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5646" w14:textId="77777777" w:rsidR="005A0812" w:rsidRDefault="005A0812" w:rsidP="007F1686">
      <w:pPr>
        <w:rPr>
          <w:szCs w:val="22"/>
        </w:rPr>
      </w:pPr>
    </w:p>
    <w:sdt>
      <w:sdtPr>
        <w:rPr>
          <w:szCs w:val="22"/>
        </w:rPr>
        <w:id w:val="27798007"/>
        <w:docPartObj>
          <w:docPartGallery w:val="Cover Pages"/>
          <w:docPartUnique/>
        </w:docPartObj>
      </w:sdtPr>
      <w:sdtEndPr/>
      <w:sdtContent>
        <w:sdt>
          <w:sdtPr>
            <w:rPr>
              <w:rFonts w:cstheme="minorHAnsi"/>
              <w:b/>
              <w:bCs/>
            </w:rPr>
            <w:id w:val="-263454100"/>
            <w:placeholder>
              <w:docPart w:val="ADC9EDAD097444CBA684F41054E7424A"/>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E311803" w14:textId="4FF94081" w:rsidR="00F1102D" w:rsidRPr="00F1102D" w:rsidRDefault="00F1102D" w:rsidP="00F1102D">
              <w:pPr>
                <w:jc w:val="center"/>
                <w:rPr>
                  <w:rFonts w:cstheme="minorHAnsi"/>
                  <w:b/>
                  <w:bCs/>
                </w:rPr>
              </w:pPr>
              <w:r w:rsidRPr="00F1102D">
                <w:rPr>
                  <w:rFonts w:cstheme="minorHAnsi"/>
                  <w:b/>
                  <w:bCs/>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6"/>
            <w:gridCol w:w="6178"/>
            <w:gridCol w:w="1547"/>
            <w:gridCol w:w="12"/>
          </w:tblGrid>
          <w:tr w:rsidR="00F1102D" w:rsidRPr="00AB5EB3" w14:paraId="3AE3C704" w14:textId="77777777" w:rsidTr="00364600">
            <w:trPr>
              <w:gridAfter w:val="1"/>
              <w:wAfter w:w="6" w:type="dxa"/>
            </w:trPr>
            <w:tc>
              <w:tcPr>
                <w:tcW w:w="2684" w:type="dxa"/>
                <w:shd w:val="clear" w:color="auto" w:fill="FEF8CC" w:themeFill="accent1" w:themeFillTint="33"/>
              </w:tcPr>
              <w:p w14:paraId="7C72F916" w14:textId="77777777" w:rsidR="00F1102D" w:rsidRPr="00AB5EB3" w:rsidRDefault="00F1102D" w:rsidP="00364600">
                <w:pPr>
                  <w:spacing w:after="120"/>
                  <w:rPr>
                    <w:rFonts w:cstheme="minorHAnsi"/>
                    <w:b/>
                    <w:bCs/>
                    <w:szCs w:val="22"/>
                  </w:rPr>
                </w:pPr>
                <w:r w:rsidRPr="00AB5EB3">
                  <w:rPr>
                    <w:rFonts w:cstheme="minorHAnsi"/>
                    <w:b/>
                    <w:bCs/>
                    <w:szCs w:val="22"/>
                  </w:rPr>
                  <w:t>Panel Reference</w:t>
                </w:r>
              </w:p>
            </w:tc>
            <w:tc>
              <w:tcPr>
                <w:tcW w:w="7234" w:type="dxa"/>
                <w:gridSpan w:val="2"/>
              </w:tcPr>
              <w:p w14:paraId="61CAC491" w14:textId="1704B913" w:rsidR="00F1102D" w:rsidRPr="00C93136" w:rsidRDefault="00FA5CAC" w:rsidP="00364600">
                <w:pPr>
                  <w:rPr>
                    <w:szCs w:val="22"/>
                  </w:rPr>
                </w:pPr>
                <w:r w:rsidRPr="00C93136">
                  <w:rPr>
                    <w:szCs w:val="22"/>
                  </w:rPr>
                  <w:t>PPSSTH-484</w:t>
                </w:r>
                <w:r w:rsidR="0079373C" w:rsidRPr="00C93136">
                  <w:rPr>
                    <w:szCs w:val="22"/>
                  </w:rPr>
                  <w:t xml:space="preserve">  MTG-14206</w:t>
                </w:r>
              </w:p>
            </w:tc>
          </w:tr>
          <w:tr w:rsidR="00F1102D" w:rsidRPr="00AB5EB3" w14:paraId="241D0220" w14:textId="77777777" w:rsidTr="00364600">
            <w:trPr>
              <w:gridAfter w:val="1"/>
              <w:wAfter w:w="6" w:type="dxa"/>
            </w:trPr>
            <w:tc>
              <w:tcPr>
                <w:tcW w:w="2684" w:type="dxa"/>
                <w:shd w:val="clear" w:color="auto" w:fill="FEF8CC" w:themeFill="accent1" w:themeFillTint="33"/>
              </w:tcPr>
              <w:p w14:paraId="4F56C436" w14:textId="77777777" w:rsidR="00F1102D" w:rsidRPr="00AB5EB3" w:rsidRDefault="00F1102D" w:rsidP="00364600">
                <w:pPr>
                  <w:spacing w:after="120"/>
                  <w:rPr>
                    <w:rFonts w:cstheme="minorHAnsi"/>
                    <w:b/>
                    <w:bCs/>
                    <w:szCs w:val="22"/>
                  </w:rPr>
                </w:pPr>
                <w:r w:rsidRPr="00AB5EB3">
                  <w:rPr>
                    <w:rFonts w:cstheme="minorHAnsi"/>
                    <w:b/>
                    <w:bCs/>
                    <w:szCs w:val="22"/>
                  </w:rPr>
                  <w:t>DA Number</w:t>
                </w:r>
              </w:p>
            </w:tc>
            <w:tc>
              <w:tcPr>
                <w:tcW w:w="7234" w:type="dxa"/>
                <w:gridSpan w:val="2"/>
              </w:tcPr>
              <w:p w14:paraId="4EB22AB3" w14:textId="5CBFE3DF" w:rsidR="00F1102D" w:rsidRPr="00C93136" w:rsidRDefault="0079373C" w:rsidP="00364600">
                <w:pPr>
                  <w:rPr>
                    <w:szCs w:val="22"/>
                  </w:rPr>
                </w:pPr>
                <w:r w:rsidRPr="00C93136">
                  <w:rPr>
                    <w:szCs w:val="22"/>
                  </w:rPr>
                  <w:t>MA25/1009</w:t>
                </w:r>
              </w:p>
            </w:tc>
          </w:tr>
          <w:tr w:rsidR="00F1102D" w:rsidRPr="00AB5EB3" w14:paraId="3DF1DA0C" w14:textId="77777777" w:rsidTr="00364600">
            <w:trPr>
              <w:gridAfter w:val="1"/>
              <w:wAfter w:w="6" w:type="dxa"/>
            </w:trPr>
            <w:tc>
              <w:tcPr>
                <w:tcW w:w="2684" w:type="dxa"/>
                <w:shd w:val="clear" w:color="auto" w:fill="FEF8CC" w:themeFill="accent1" w:themeFillTint="33"/>
              </w:tcPr>
              <w:p w14:paraId="07E74B16" w14:textId="77777777" w:rsidR="00F1102D" w:rsidRPr="00AB5EB3" w:rsidRDefault="00F1102D" w:rsidP="00364600">
                <w:pPr>
                  <w:spacing w:after="120"/>
                  <w:rPr>
                    <w:rFonts w:cstheme="minorHAnsi"/>
                    <w:b/>
                    <w:bCs/>
                    <w:szCs w:val="22"/>
                  </w:rPr>
                </w:pPr>
                <w:r w:rsidRPr="00AB5EB3">
                  <w:rPr>
                    <w:rFonts w:cstheme="minorHAnsi"/>
                    <w:b/>
                    <w:bCs/>
                    <w:szCs w:val="22"/>
                  </w:rPr>
                  <w:t>LGA</w:t>
                </w:r>
              </w:p>
            </w:tc>
            <w:tc>
              <w:tcPr>
                <w:tcW w:w="7234" w:type="dxa"/>
                <w:gridSpan w:val="2"/>
              </w:tcPr>
              <w:p w14:paraId="4F384D14" w14:textId="1A46683A" w:rsidR="00F1102D" w:rsidRPr="00C93136" w:rsidRDefault="0079373C" w:rsidP="00364600">
                <w:pPr>
                  <w:rPr>
                    <w:szCs w:val="22"/>
                  </w:rPr>
                </w:pPr>
                <w:r w:rsidRPr="00C93136">
                  <w:rPr>
                    <w:szCs w:val="22"/>
                  </w:rPr>
                  <w:t xml:space="preserve">Shoalhaven City Council </w:t>
                </w:r>
              </w:p>
            </w:tc>
          </w:tr>
          <w:tr w:rsidR="00F1102D" w:rsidRPr="00AB5EB3" w14:paraId="45E5A39F" w14:textId="77777777" w:rsidTr="00364600">
            <w:trPr>
              <w:gridAfter w:val="1"/>
              <w:wAfter w:w="6" w:type="dxa"/>
            </w:trPr>
            <w:tc>
              <w:tcPr>
                <w:tcW w:w="2684" w:type="dxa"/>
                <w:shd w:val="clear" w:color="auto" w:fill="FEF8CC" w:themeFill="accent1" w:themeFillTint="33"/>
              </w:tcPr>
              <w:p w14:paraId="0246D9C7" w14:textId="77777777" w:rsidR="00F1102D" w:rsidRPr="00AB5EB3" w:rsidRDefault="00F1102D" w:rsidP="00364600">
                <w:pPr>
                  <w:spacing w:after="120"/>
                  <w:rPr>
                    <w:rFonts w:cstheme="minorHAnsi"/>
                    <w:b/>
                    <w:bCs/>
                    <w:szCs w:val="22"/>
                  </w:rPr>
                </w:pPr>
                <w:r w:rsidRPr="00AB5EB3">
                  <w:rPr>
                    <w:rFonts w:cstheme="minorHAnsi"/>
                    <w:b/>
                    <w:bCs/>
                    <w:szCs w:val="22"/>
                  </w:rPr>
                  <w:t>Proposed Development</w:t>
                </w:r>
              </w:p>
            </w:tc>
            <w:tc>
              <w:tcPr>
                <w:tcW w:w="7234" w:type="dxa"/>
                <w:gridSpan w:val="2"/>
              </w:tcPr>
              <w:p w14:paraId="731D4B7B" w14:textId="07A239FE" w:rsidR="00F1102D" w:rsidRPr="00C93136" w:rsidRDefault="00424622" w:rsidP="00364600">
                <w:pPr>
                  <w:rPr>
                    <w:szCs w:val="22"/>
                  </w:rPr>
                </w:pPr>
                <w:r w:rsidRPr="00C93136">
                  <w:rPr>
                    <w:szCs w:val="22"/>
                  </w:rPr>
                  <w:t xml:space="preserve">Proposed Residential </w:t>
                </w:r>
                <w:r w:rsidR="00167917" w:rsidRPr="00C93136">
                  <w:rPr>
                    <w:szCs w:val="22"/>
                  </w:rPr>
                  <w:t>Subdivision</w:t>
                </w:r>
                <w:r w:rsidRPr="00C93136">
                  <w:rPr>
                    <w:szCs w:val="22"/>
                  </w:rPr>
                  <w:t xml:space="preserve"> </w:t>
                </w:r>
              </w:p>
            </w:tc>
          </w:tr>
          <w:tr w:rsidR="00F1102D" w:rsidRPr="00AB5EB3" w14:paraId="027C7395" w14:textId="77777777" w:rsidTr="00364600">
            <w:trPr>
              <w:gridAfter w:val="1"/>
              <w:wAfter w:w="6" w:type="dxa"/>
            </w:trPr>
            <w:tc>
              <w:tcPr>
                <w:tcW w:w="2684" w:type="dxa"/>
                <w:shd w:val="clear" w:color="auto" w:fill="FEF8CC" w:themeFill="accent1" w:themeFillTint="33"/>
              </w:tcPr>
              <w:p w14:paraId="15C2F7EF" w14:textId="77777777" w:rsidR="00F1102D" w:rsidRPr="00AB5EB3" w:rsidRDefault="00F1102D" w:rsidP="00364600">
                <w:pPr>
                  <w:spacing w:after="120"/>
                  <w:rPr>
                    <w:rFonts w:cstheme="minorHAnsi"/>
                    <w:b/>
                    <w:bCs/>
                    <w:szCs w:val="22"/>
                  </w:rPr>
                </w:pPr>
                <w:r w:rsidRPr="00AB5EB3">
                  <w:rPr>
                    <w:rFonts w:cstheme="minorHAnsi"/>
                    <w:b/>
                    <w:bCs/>
                    <w:szCs w:val="22"/>
                  </w:rPr>
                  <w:t>Street Address</w:t>
                </w:r>
              </w:p>
            </w:tc>
            <w:tc>
              <w:tcPr>
                <w:tcW w:w="7234" w:type="dxa"/>
                <w:gridSpan w:val="2"/>
              </w:tcPr>
              <w:p w14:paraId="4A3DA7F6" w14:textId="3A615BFD" w:rsidR="00424622" w:rsidRPr="00C93136" w:rsidRDefault="00424622" w:rsidP="00364600">
                <w:pPr>
                  <w:rPr>
                    <w:szCs w:val="22"/>
                  </w:rPr>
                </w:pPr>
                <w:r w:rsidRPr="00C93136">
                  <w:rPr>
                    <w:szCs w:val="22"/>
                  </w:rPr>
                  <w:t>Badagarang – within Stage 4 of URA</w:t>
                </w:r>
              </w:p>
              <w:p w14:paraId="73AE5840" w14:textId="14277EF1" w:rsidR="00F1102D" w:rsidRPr="00C93136" w:rsidRDefault="00424622" w:rsidP="00364600">
                <w:pPr>
                  <w:rPr>
                    <w:szCs w:val="22"/>
                  </w:rPr>
                </w:pPr>
                <w:r w:rsidRPr="00C93136">
                  <w:rPr>
                    <w:szCs w:val="22"/>
                  </w:rPr>
                  <w:t xml:space="preserve">Various – see below </w:t>
                </w:r>
              </w:p>
            </w:tc>
          </w:tr>
          <w:tr w:rsidR="00F1102D" w:rsidRPr="00AB5EB3" w14:paraId="02AC9E69" w14:textId="77777777" w:rsidTr="00364600">
            <w:trPr>
              <w:gridAfter w:val="1"/>
              <w:wAfter w:w="6" w:type="dxa"/>
            </w:trPr>
            <w:tc>
              <w:tcPr>
                <w:tcW w:w="2684" w:type="dxa"/>
                <w:shd w:val="clear" w:color="auto" w:fill="FEF8CC" w:themeFill="accent1" w:themeFillTint="33"/>
              </w:tcPr>
              <w:p w14:paraId="7B6AD6FE" w14:textId="77777777" w:rsidR="00F1102D" w:rsidRPr="00AB5EB3" w:rsidRDefault="00F1102D" w:rsidP="00364600">
                <w:pPr>
                  <w:spacing w:after="120"/>
                  <w:rPr>
                    <w:rFonts w:cstheme="minorHAnsi"/>
                    <w:b/>
                    <w:bCs/>
                    <w:szCs w:val="22"/>
                  </w:rPr>
                </w:pPr>
                <w:r w:rsidRPr="00AB5EB3">
                  <w:rPr>
                    <w:rFonts w:cstheme="minorHAnsi"/>
                    <w:b/>
                    <w:bCs/>
                    <w:szCs w:val="22"/>
                  </w:rPr>
                  <w:t>Applicant/Owner</w:t>
                </w:r>
              </w:p>
            </w:tc>
            <w:tc>
              <w:tcPr>
                <w:tcW w:w="7234" w:type="dxa"/>
                <w:gridSpan w:val="2"/>
              </w:tcPr>
              <w:p w14:paraId="4CC6D37F" w14:textId="77371D6B" w:rsidR="00F1102D" w:rsidRPr="00C93136" w:rsidRDefault="00424622" w:rsidP="00364600">
                <w:pPr>
                  <w:tabs>
                    <w:tab w:val="left" w:pos="5"/>
                  </w:tabs>
                  <w:jc w:val="both"/>
                  <w:rPr>
                    <w:szCs w:val="22"/>
                  </w:rPr>
                </w:pPr>
                <w:r w:rsidRPr="00C93136">
                  <w:rPr>
                    <w:szCs w:val="22"/>
                  </w:rPr>
                  <w:t xml:space="preserve">Various – see below </w:t>
                </w:r>
              </w:p>
            </w:tc>
          </w:tr>
          <w:tr w:rsidR="00F1102D" w:rsidRPr="00AB5EB3" w14:paraId="7BDEE979" w14:textId="77777777" w:rsidTr="00364600">
            <w:trPr>
              <w:gridAfter w:val="1"/>
              <w:wAfter w:w="6" w:type="dxa"/>
            </w:trPr>
            <w:tc>
              <w:tcPr>
                <w:tcW w:w="2684" w:type="dxa"/>
                <w:shd w:val="clear" w:color="auto" w:fill="FEF8CC" w:themeFill="accent1" w:themeFillTint="33"/>
              </w:tcPr>
              <w:p w14:paraId="3345CB82" w14:textId="77777777" w:rsidR="00F1102D" w:rsidRPr="00AB5EB3" w:rsidRDefault="00F1102D" w:rsidP="00364600">
                <w:pPr>
                  <w:spacing w:after="120"/>
                  <w:rPr>
                    <w:rFonts w:cstheme="minorHAnsi"/>
                    <w:b/>
                    <w:bCs/>
                    <w:szCs w:val="22"/>
                  </w:rPr>
                </w:pPr>
                <w:r w:rsidRPr="00AB5EB3">
                  <w:rPr>
                    <w:rFonts w:cstheme="minorHAnsi"/>
                    <w:b/>
                    <w:bCs/>
                    <w:szCs w:val="22"/>
                  </w:rPr>
                  <w:t>Date of DA lodgement</w:t>
                </w:r>
              </w:p>
            </w:tc>
            <w:tc>
              <w:tcPr>
                <w:tcW w:w="7234" w:type="dxa"/>
                <w:gridSpan w:val="2"/>
              </w:tcPr>
              <w:p w14:paraId="179CF7E6" w14:textId="77777777" w:rsidR="00F1102D" w:rsidRPr="00C93136" w:rsidRDefault="0064491E" w:rsidP="00364600">
                <w:pPr>
                  <w:tabs>
                    <w:tab w:val="left" w:pos="5"/>
                  </w:tabs>
                  <w:jc w:val="both"/>
                  <w:rPr>
                    <w:szCs w:val="22"/>
                  </w:rPr>
                </w:pPr>
                <w:sdt>
                  <w:sdtPr>
                    <w:rPr>
                      <w:szCs w:val="22"/>
                    </w:rPr>
                    <w:id w:val="998234965"/>
                    <w:placeholder>
                      <w:docPart w:val="88BE26105F4D49039BB4F11B31E3BEF0"/>
                    </w:placeholder>
                    <w:date>
                      <w:dateFormat w:val="d MMMM yyyy"/>
                      <w:lid w:val="en-AU"/>
                      <w:storeMappedDataAs w:val="dateTime"/>
                      <w:calendar w:val="gregorian"/>
                    </w:date>
                  </w:sdtPr>
                  <w:sdtEndPr/>
                  <w:sdtContent>
                    <w:r w:rsidR="00F1102D" w:rsidRPr="00C93136">
                      <w:rPr>
                        <w:szCs w:val="22"/>
                      </w:rPr>
                      <w:t>Select Date</w:t>
                    </w:r>
                  </w:sdtContent>
                </w:sdt>
              </w:p>
            </w:tc>
          </w:tr>
          <w:tr w:rsidR="00F1102D" w:rsidRPr="00AB5EB3" w14:paraId="1F74D02F" w14:textId="77777777" w:rsidTr="00364600">
            <w:trPr>
              <w:gridAfter w:val="1"/>
              <w:wAfter w:w="6" w:type="dxa"/>
            </w:trPr>
            <w:tc>
              <w:tcPr>
                <w:tcW w:w="2684" w:type="dxa"/>
                <w:shd w:val="clear" w:color="auto" w:fill="FEF8CC" w:themeFill="accent1" w:themeFillTint="33"/>
              </w:tcPr>
              <w:p w14:paraId="31AFCCA1" w14:textId="77777777" w:rsidR="00F1102D" w:rsidRPr="002E0ACE" w:rsidRDefault="00F1102D" w:rsidP="00364600">
                <w:pPr>
                  <w:pStyle w:val="NoSpacing"/>
                  <w:rPr>
                    <w:rFonts w:ascii="Arial" w:hAnsi="Arial" w:cs="Arial"/>
                    <w:b/>
                    <w:bCs/>
                  </w:rPr>
                </w:pPr>
                <w:r w:rsidRPr="002E0ACE">
                  <w:rPr>
                    <w:rFonts w:ascii="Arial" w:hAnsi="Arial" w:cs="Arial"/>
                    <w:b/>
                    <w:bCs/>
                  </w:rPr>
                  <w:t xml:space="preserve">Total number of Submissions </w:t>
                </w:r>
              </w:p>
              <w:p w14:paraId="404A1820" w14:textId="77777777" w:rsidR="00F1102D" w:rsidRPr="002E0ACE" w:rsidRDefault="00F1102D" w:rsidP="00364600">
                <w:pPr>
                  <w:pStyle w:val="NoSpacing"/>
                  <w:rPr>
                    <w:rFonts w:ascii="Arial" w:hAnsi="Arial" w:cs="Arial"/>
                  </w:rPr>
                </w:pPr>
                <w:r w:rsidRPr="002E0ACE">
                  <w:rPr>
                    <w:rFonts w:ascii="Arial" w:hAnsi="Arial" w:cs="Arial"/>
                    <w:b/>
                    <w:bCs/>
                  </w:rPr>
                  <w:t>Number of Unique Objections</w:t>
                </w:r>
              </w:p>
            </w:tc>
            <w:tc>
              <w:tcPr>
                <w:tcW w:w="7234" w:type="dxa"/>
                <w:gridSpan w:val="2"/>
              </w:tcPr>
              <w:p w14:paraId="08A7F6D4" w14:textId="77777777" w:rsidR="00F1102D" w:rsidRPr="00C93136" w:rsidRDefault="005D0FB5" w:rsidP="00F1102D">
                <w:pPr>
                  <w:numPr>
                    <w:ilvl w:val="0"/>
                    <w:numId w:val="25"/>
                  </w:numPr>
                  <w:tabs>
                    <w:tab w:val="left" w:pos="5"/>
                  </w:tabs>
                  <w:jc w:val="both"/>
                  <w:rPr>
                    <w:szCs w:val="22"/>
                  </w:rPr>
                </w:pPr>
                <w:r w:rsidRPr="00C93136">
                  <w:rPr>
                    <w:szCs w:val="22"/>
                  </w:rPr>
                  <w:t xml:space="preserve">Nil </w:t>
                </w:r>
              </w:p>
              <w:p w14:paraId="25C20634" w14:textId="578259D6" w:rsidR="005D0FB5" w:rsidRPr="00C93136" w:rsidRDefault="005D0FB5" w:rsidP="00F1102D">
                <w:pPr>
                  <w:numPr>
                    <w:ilvl w:val="0"/>
                    <w:numId w:val="25"/>
                  </w:numPr>
                  <w:tabs>
                    <w:tab w:val="left" w:pos="5"/>
                  </w:tabs>
                  <w:jc w:val="both"/>
                  <w:rPr>
                    <w:szCs w:val="22"/>
                  </w:rPr>
                </w:pPr>
                <w:r w:rsidRPr="00C93136">
                  <w:rPr>
                    <w:szCs w:val="22"/>
                  </w:rPr>
                  <w:t xml:space="preserve">Nil </w:t>
                </w:r>
              </w:p>
            </w:tc>
          </w:tr>
          <w:tr w:rsidR="00F1102D" w:rsidRPr="00AB5EB3" w14:paraId="3C15CA5C" w14:textId="77777777" w:rsidTr="00364600">
            <w:trPr>
              <w:gridAfter w:val="1"/>
              <w:wAfter w:w="6" w:type="dxa"/>
            </w:trPr>
            <w:tc>
              <w:tcPr>
                <w:tcW w:w="2684" w:type="dxa"/>
                <w:shd w:val="clear" w:color="auto" w:fill="FEF8CC" w:themeFill="accent1" w:themeFillTint="33"/>
              </w:tcPr>
              <w:p w14:paraId="5F636600" w14:textId="77777777" w:rsidR="00F1102D" w:rsidRPr="00AB5EB3" w:rsidRDefault="00F1102D" w:rsidP="00364600">
                <w:pPr>
                  <w:spacing w:after="120"/>
                  <w:rPr>
                    <w:rFonts w:cstheme="minorHAnsi"/>
                    <w:b/>
                    <w:bCs/>
                    <w:szCs w:val="22"/>
                  </w:rPr>
                </w:pPr>
                <w:r w:rsidRPr="00AB5EB3">
                  <w:rPr>
                    <w:rFonts w:cstheme="minorHAnsi"/>
                    <w:b/>
                    <w:bCs/>
                    <w:szCs w:val="22"/>
                  </w:rPr>
                  <w:t>Recommendation</w:t>
                </w:r>
              </w:p>
            </w:tc>
            <w:sdt>
              <w:sdtPr>
                <w:rPr>
                  <w:szCs w:val="22"/>
                </w:rPr>
                <w:id w:val="1688790624"/>
                <w:placeholder>
                  <w:docPart w:val="ADC9EDAD097444CBA684F41054E7424A"/>
                </w:placeholder>
                <w:comboBox>
                  <w:listItem w:value="Choose an item."/>
                  <w:listItem w:displayText="Approval" w:value="Approval"/>
                  <w:listItem w:displayText="Refusal" w:value="Refusal"/>
                </w:comboBox>
              </w:sdtPr>
              <w:sdtEndPr/>
              <w:sdtContent>
                <w:tc>
                  <w:tcPr>
                    <w:tcW w:w="7234" w:type="dxa"/>
                    <w:gridSpan w:val="2"/>
                  </w:tcPr>
                  <w:p w14:paraId="034D006B" w14:textId="0131E56D" w:rsidR="00F1102D" w:rsidRPr="00C93136" w:rsidRDefault="005D0FB5" w:rsidP="00364600">
                    <w:pPr>
                      <w:rPr>
                        <w:szCs w:val="22"/>
                      </w:rPr>
                    </w:pPr>
                    <w:r w:rsidRPr="00C93136">
                      <w:rPr>
                        <w:szCs w:val="22"/>
                      </w:rPr>
                      <w:t>Approval</w:t>
                    </w:r>
                  </w:p>
                </w:tc>
              </w:sdtContent>
            </w:sdt>
          </w:tr>
          <w:tr w:rsidR="00F1102D" w:rsidRPr="00AB5EB3" w14:paraId="534B7F8D" w14:textId="77777777" w:rsidTr="00364600">
            <w:trPr>
              <w:gridAfter w:val="1"/>
              <w:wAfter w:w="6" w:type="dxa"/>
              <w:trHeight w:val="778"/>
            </w:trPr>
            <w:tc>
              <w:tcPr>
                <w:tcW w:w="2684" w:type="dxa"/>
                <w:shd w:val="clear" w:color="auto" w:fill="FEF8CC" w:themeFill="accent1" w:themeFillTint="33"/>
              </w:tcPr>
              <w:p w14:paraId="2B00FBD3" w14:textId="77777777" w:rsidR="00F1102D" w:rsidRPr="00AB5EB3" w:rsidRDefault="00F1102D" w:rsidP="00364600">
                <w:pPr>
                  <w:spacing w:after="120"/>
                  <w:rPr>
                    <w:rFonts w:cstheme="minorHAnsi"/>
                    <w:b/>
                    <w:bCs/>
                    <w:szCs w:val="22"/>
                  </w:rPr>
                </w:pPr>
                <w:r w:rsidRPr="00AB5EB3">
                  <w:rPr>
                    <w:rFonts w:cstheme="minorHAnsi"/>
                    <w:b/>
                    <w:bCs/>
                    <w:szCs w:val="22"/>
                  </w:rPr>
                  <w:t>Regional Development Criteria (Schedule 7 of the SEPP (State and Regional Development) 2011</w:t>
                </w:r>
              </w:p>
            </w:tc>
            <w:tc>
              <w:tcPr>
                <w:tcW w:w="7234" w:type="dxa"/>
                <w:gridSpan w:val="2"/>
              </w:tcPr>
              <w:p w14:paraId="5FC9944F" w14:textId="02B50B4C" w:rsidR="00F1102D" w:rsidRPr="00C93136" w:rsidRDefault="00B46CB2" w:rsidP="00364600">
                <w:pPr>
                  <w:rPr>
                    <w:szCs w:val="22"/>
                  </w:rPr>
                </w:pPr>
                <w:r w:rsidRPr="00C93136">
                  <w:rPr>
                    <w:szCs w:val="22"/>
                  </w:rPr>
                  <w:t>Development $5m+ / Council Interest</w:t>
                </w:r>
              </w:p>
            </w:tc>
          </w:tr>
          <w:tr w:rsidR="00F1102D" w:rsidRPr="00AB5EB3" w14:paraId="00A6F116" w14:textId="77777777" w:rsidTr="00364600">
            <w:trPr>
              <w:gridAfter w:val="1"/>
              <w:wAfter w:w="6" w:type="dxa"/>
            </w:trPr>
            <w:tc>
              <w:tcPr>
                <w:tcW w:w="2684" w:type="dxa"/>
                <w:shd w:val="clear" w:color="auto" w:fill="FEF8CC" w:themeFill="accent1" w:themeFillTint="33"/>
              </w:tcPr>
              <w:p w14:paraId="6881BD27" w14:textId="06A25D04" w:rsidR="00F1102D" w:rsidRPr="00AB5EB3" w:rsidRDefault="00F1102D" w:rsidP="00C93136">
                <w:pPr>
                  <w:spacing w:after="120"/>
                  <w:rPr>
                    <w:rFonts w:cstheme="minorHAnsi"/>
                    <w:b/>
                    <w:bCs/>
                    <w:szCs w:val="22"/>
                  </w:rPr>
                </w:pPr>
                <w:r w:rsidRPr="00AB5EB3">
                  <w:rPr>
                    <w:rFonts w:cstheme="minorHAnsi"/>
                    <w:b/>
                    <w:bCs/>
                    <w:szCs w:val="22"/>
                  </w:rPr>
                  <w:t>List of all relevant s4.15(1)(a) matters</w:t>
                </w:r>
              </w:p>
            </w:tc>
            <w:tc>
              <w:tcPr>
                <w:tcW w:w="7234" w:type="dxa"/>
                <w:gridSpan w:val="2"/>
              </w:tcPr>
              <w:p w14:paraId="116DA49B" w14:textId="39668398" w:rsidR="00F1102D" w:rsidRDefault="00AB5EB3" w:rsidP="00F1102D">
                <w:pPr>
                  <w:pStyle w:val="NoSpacing"/>
                  <w:numPr>
                    <w:ilvl w:val="0"/>
                    <w:numId w:val="26"/>
                  </w:numPr>
                  <w:rPr>
                    <w:rFonts w:ascii="Arial" w:hAnsi="Arial" w:cs="Arial"/>
                  </w:rPr>
                </w:pPr>
                <w:r>
                  <w:rPr>
                    <w:rFonts w:ascii="Arial" w:hAnsi="Arial" w:cs="Arial"/>
                  </w:rPr>
                  <w:t>Shoalhaven Local Environmental Plan 2014</w:t>
                </w:r>
              </w:p>
              <w:p w14:paraId="61CC9618" w14:textId="22870036" w:rsidR="00F1102D" w:rsidRPr="00C93136" w:rsidRDefault="00AB5EB3" w:rsidP="00C93136">
                <w:pPr>
                  <w:pStyle w:val="NoSpacing"/>
                  <w:numPr>
                    <w:ilvl w:val="0"/>
                    <w:numId w:val="26"/>
                  </w:numPr>
                  <w:rPr>
                    <w:rFonts w:ascii="Arial" w:hAnsi="Arial" w:cs="Arial"/>
                  </w:rPr>
                </w:pPr>
                <w:r>
                  <w:rPr>
                    <w:rFonts w:ascii="Arial" w:hAnsi="Arial" w:cs="Arial"/>
                  </w:rPr>
                  <w:t>Shoalhaven Development Control Plan 2014</w:t>
                </w:r>
              </w:p>
            </w:tc>
          </w:tr>
          <w:tr w:rsidR="00F1102D" w:rsidRPr="00AB5EB3" w14:paraId="1CD6435D" w14:textId="77777777" w:rsidTr="00364600">
            <w:trPr>
              <w:gridAfter w:val="1"/>
              <w:wAfter w:w="6" w:type="dxa"/>
            </w:trPr>
            <w:tc>
              <w:tcPr>
                <w:tcW w:w="2684" w:type="dxa"/>
                <w:shd w:val="clear" w:color="auto" w:fill="FEF8CC" w:themeFill="accent1" w:themeFillTint="33"/>
              </w:tcPr>
              <w:p w14:paraId="1F7B8EB8" w14:textId="77777777" w:rsidR="00F1102D" w:rsidRPr="00AB5EB3" w:rsidRDefault="00F1102D" w:rsidP="00364600">
                <w:pPr>
                  <w:spacing w:after="120"/>
                  <w:rPr>
                    <w:rFonts w:cstheme="minorHAnsi"/>
                    <w:b/>
                    <w:bCs/>
                    <w:szCs w:val="22"/>
                  </w:rPr>
                </w:pPr>
                <w:r w:rsidRPr="00AB5EB3">
                  <w:rPr>
                    <w:rFonts w:cstheme="minorHAnsi"/>
                    <w:b/>
                    <w:bCs/>
                    <w:szCs w:val="22"/>
                  </w:rPr>
                  <w:t>List all documents submitted with this report for the Panel’s consideration</w:t>
                </w:r>
              </w:p>
            </w:tc>
            <w:tc>
              <w:tcPr>
                <w:tcW w:w="7234" w:type="dxa"/>
                <w:gridSpan w:val="2"/>
              </w:tcPr>
              <w:p w14:paraId="5652E350" w14:textId="4BBC5214" w:rsidR="00F1102D" w:rsidRPr="00AB5EB3" w:rsidRDefault="00D957AD" w:rsidP="00C32218">
                <w:pPr>
                  <w:pStyle w:val="NoSpacing"/>
                  <w:numPr>
                    <w:ilvl w:val="0"/>
                    <w:numId w:val="27"/>
                  </w:numPr>
                  <w:jc w:val="both"/>
                  <w:rPr>
                    <w:rFonts w:ascii="Arial" w:hAnsi="Arial" w:cs="Arial"/>
                    <w:bCs/>
                  </w:rPr>
                </w:pPr>
                <w:r w:rsidRPr="00AB5EB3">
                  <w:rPr>
                    <w:rFonts w:ascii="Arial" w:hAnsi="Arial" w:cs="Arial"/>
                    <w:bCs/>
                  </w:rPr>
                  <w:t>updated S4.55 Report by Allen Price</w:t>
                </w:r>
                <w:r w:rsidR="00AD419A" w:rsidRPr="00AB5EB3">
                  <w:rPr>
                    <w:rFonts w:ascii="Arial" w:hAnsi="Arial" w:cs="Arial"/>
                    <w:bCs/>
                  </w:rPr>
                  <w:t xml:space="preserve"> (dated 20/02/2025)</w:t>
                </w:r>
              </w:p>
              <w:p w14:paraId="64F85F21" w14:textId="77777777" w:rsidR="00167917" w:rsidRDefault="00D957AD" w:rsidP="00C32218">
                <w:pPr>
                  <w:pStyle w:val="NoSpacing"/>
                  <w:numPr>
                    <w:ilvl w:val="0"/>
                    <w:numId w:val="27"/>
                  </w:numPr>
                  <w:jc w:val="both"/>
                  <w:rPr>
                    <w:rFonts w:ascii="Arial" w:hAnsi="Arial" w:cs="Arial"/>
                    <w:bCs/>
                  </w:rPr>
                </w:pPr>
                <w:r w:rsidRPr="00AB5EB3">
                  <w:rPr>
                    <w:rFonts w:ascii="Arial" w:hAnsi="Arial" w:cs="Arial"/>
                    <w:bCs/>
                  </w:rPr>
                  <w:t>Modified Plan of Subdivision by Allen Price</w:t>
                </w:r>
                <w:r w:rsidR="00950A20" w:rsidRPr="00AB5EB3">
                  <w:rPr>
                    <w:rFonts w:ascii="Arial" w:hAnsi="Arial" w:cs="Arial"/>
                    <w:bCs/>
                  </w:rPr>
                  <w:t xml:space="preserve"> (Dwg 479-23G L04 [00] – 1 of 1</w:t>
                </w:r>
                <w:r w:rsidR="005871DE" w:rsidRPr="00AB5EB3">
                  <w:rPr>
                    <w:rFonts w:ascii="Arial" w:hAnsi="Arial" w:cs="Arial"/>
                    <w:bCs/>
                  </w:rPr>
                  <w:t>) dated 06/11/2024</w:t>
                </w:r>
              </w:p>
              <w:p w14:paraId="31BDF830" w14:textId="30144193" w:rsidR="00260720" w:rsidRPr="00AB5EB3" w:rsidRDefault="00260720" w:rsidP="00C32218">
                <w:pPr>
                  <w:pStyle w:val="NoSpacing"/>
                  <w:numPr>
                    <w:ilvl w:val="0"/>
                    <w:numId w:val="27"/>
                  </w:numPr>
                  <w:jc w:val="both"/>
                  <w:rPr>
                    <w:rFonts w:ascii="Arial" w:hAnsi="Arial" w:cs="Arial"/>
                    <w:bCs/>
                  </w:rPr>
                </w:pPr>
                <w:r>
                  <w:rPr>
                    <w:rFonts w:ascii="Arial" w:hAnsi="Arial" w:cs="Arial"/>
                    <w:bCs/>
                  </w:rPr>
                  <w:t>Modified Landscaping Plans prepare</w:t>
                </w:r>
                <w:r w:rsidR="00C32218">
                  <w:rPr>
                    <w:rFonts w:ascii="Arial" w:hAnsi="Arial" w:cs="Arial"/>
                    <w:bCs/>
                  </w:rPr>
                  <w:t>d</w:t>
                </w:r>
                <w:r>
                  <w:rPr>
                    <w:rFonts w:ascii="Arial" w:hAnsi="Arial" w:cs="Arial"/>
                    <w:bCs/>
                  </w:rPr>
                  <w:t xml:space="preserve"> by Ayling Drury</w:t>
                </w:r>
                <w:r w:rsidR="00C32218">
                  <w:rPr>
                    <w:rFonts w:ascii="Arial" w:hAnsi="Arial" w:cs="Arial"/>
                    <w:bCs/>
                  </w:rPr>
                  <w:t xml:space="preserve"> Landscape Architecture (Dwg No.s</w:t>
                </w:r>
                <w:r w:rsidR="00A3090A">
                  <w:rPr>
                    <w:rFonts w:ascii="Arial" w:hAnsi="Arial" w:cs="Arial"/>
                    <w:bCs/>
                  </w:rPr>
                  <w:t xml:space="preserve"> DA01 to DA10)</w:t>
                </w:r>
                <w:r w:rsidR="000546BF">
                  <w:rPr>
                    <w:rFonts w:ascii="Arial" w:hAnsi="Arial" w:cs="Arial"/>
                    <w:bCs/>
                  </w:rPr>
                  <w:t xml:space="preserve"> dated October 2024.</w:t>
                </w:r>
                <w:r w:rsidR="00C32218">
                  <w:rPr>
                    <w:rFonts w:ascii="Arial" w:hAnsi="Arial" w:cs="Arial"/>
                    <w:bCs/>
                  </w:rPr>
                  <w:t xml:space="preserve"> </w:t>
                </w:r>
                <w:r>
                  <w:rPr>
                    <w:rFonts w:ascii="Arial" w:hAnsi="Arial" w:cs="Arial"/>
                    <w:bCs/>
                  </w:rPr>
                  <w:t xml:space="preserve"> </w:t>
                </w:r>
              </w:p>
              <w:p w14:paraId="7AC96FE3" w14:textId="1DD08E86" w:rsidR="00F1102D" w:rsidRPr="00AB5EB3" w:rsidRDefault="00AD419A" w:rsidP="00C32218">
                <w:pPr>
                  <w:pStyle w:val="NoSpacing"/>
                  <w:numPr>
                    <w:ilvl w:val="0"/>
                    <w:numId w:val="27"/>
                  </w:numPr>
                  <w:jc w:val="both"/>
                  <w:rPr>
                    <w:rFonts w:ascii="Arial" w:hAnsi="Arial" w:cs="Arial"/>
                    <w:bCs/>
                  </w:rPr>
                </w:pPr>
                <w:r w:rsidRPr="00AB5EB3">
                  <w:rPr>
                    <w:rFonts w:ascii="Arial" w:hAnsi="Arial" w:cs="Arial"/>
                    <w:bCs/>
                  </w:rPr>
                  <w:t>Modified civil plans</w:t>
                </w:r>
                <w:r w:rsidR="00167917" w:rsidRPr="00AB5EB3">
                  <w:rPr>
                    <w:rFonts w:ascii="Arial" w:hAnsi="Arial" w:cs="Arial"/>
                    <w:bCs/>
                  </w:rPr>
                  <w:t xml:space="preserve"> - </w:t>
                </w:r>
                <w:r w:rsidR="00061BA9" w:rsidRPr="00AB5EB3">
                  <w:rPr>
                    <w:rFonts w:ascii="Arial" w:hAnsi="Arial" w:cs="Arial"/>
                    <w:bCs/>
                  </w:rPr>
                  <w:t>Dwg 479-23C</w:t>
                </w:r>
                <w:r w:rsidR="00A37890" w:rsidRPr="00AB5EB3">
                  <w:rPr>
                    <w:rFonts w:ascii="Arial" w:hAnsi="Arial" w:cs="Arial"/>
                    <w:bCs/>
                  </w:rPr>
                  <w:t>-DA-MOD-0001 Rev B, Dwg 479-23C-DA-MOD-0002 Rev B, Dwg 479-23C-DA-MOD-0003 Rev B,</w:t>
                </w:r>
                <w:r w:rsidR="00167917" w:rsidRPr="00AB5EB3">
                  <w:rPr>
                    <w:rFonts w:ascii="Arial" w:hAnsi="Arial" w:cs="Arial"/>
                    <w:bCs/>
                  </w:rPr>
                  <w:t xml:space="preserve"> </w:t>
                </w:r>
                <w:r w:rsidR="00A37890" w:rsidRPr="00AB5EB3">
                  <w:rPr>
                    <w:rFonts w:ascii="Arial" w:hAnsi="Arial" w:cs="Arial"/>
                    <w:bCs/>
                  </w:rPr>
                  <w:t xml:space="preserve">Dwg 479-23C-DA-MOD-0004 Rev B, Dwg 479-23C-DA-MOD-0051 Rev B, Dwg 479-23C-DA-MOD-0061 Rev B, </w:t>
                </w:r>
                <w:r w:rsidR="00167917" w:rsidRPr="00AB5EB3">
                  <w:rPr>
                    <w:rFonts w:ascii="Arial" w:hAnsi="Arial" w:cs="Arial"/>
                    <w:b/>
                    <w:bCs/>
                  </w:rPr>
                  <w:t xml:space="preserve"> </w:t>
                </w:r>
                <w:r w:rsidR="00A37890" w:rsidRPr="00AB5EB3">
                  <w:rPr>
                    <w:rFonts w:ascii="Arial" w:hAnsi="Arial" w:cs="Arial"/>
                    <w:bCs/>
                  </w:rPr>
                  <w:t>Dwg 479-23C-DA-MOD-0062 Rev B, Dwg 479-23C-DA-MOD-</w:t>
                </w:r>
                <w:r w:rsidR="007A1027" w:rsidRPr="00AB5EB3">
                  <w:rPr>
                    <w:rFonts w:ascii="Arial" w:hAnsi="Arial" w:cs="Arial"/>
                    <w:bCs/>
                  </w:rPr>
                  <w:t>0</w:t>
                </w:r>
                <w:r w:rsidR="00A37890" w:rsidRPr="00AB5EB3">
                  <w:rPr>
                    <w:rFonts w:ascii="Arial" w:hAnsi="Arial" w:cs="Arial"/>
                    <w:bCs/>
                  </w:rPr>
                  <w:t>101 Rev B</w:t>
                </w:r>
                <w:r w:rsidR="007A1027" w:rsidRPr="00AB5EB3">
                  <w:rPr>
                    <w:rFonts w:ascii="Arial" w:hAnsi="Arial" w:cs="Arial"/>
                    <w:bCs/>
                  </w:rPr>
                  <w:t>, Dwg 479-23C-DA-MOD-0201 Rev B,</w:t>
                </w:r>
                <w:r w:rsidR="00167917" w:rsidRPr="00AB5EB3">
                  <w:rPr>
                    <w:rFonts w:ascii="Arial" w:hAnsi="Arial" w:cs="Arial"/>
                    <w:bCs/>
                  </w:rPr>
                  <w:t xml:space="preserve"> </w:t>
                </w:r>
                <w:r w:rsidR="007A1027" w:rsidRPr="00AB5EB3">
                  <w:rPr>
                    <w:rFonts w:ascii="Arial" w:hAnsi="Arial" w:cs="Arial"/>
                    <w:bCs/>
                  </w:rPr>
                  <w:t>Dwg 479-23C-DA-MOD-0701 Rev B, Dwg 479-23C-DA-MOD-0901 Rev B,</w:t>
                </w:r>
                <w:r w:rsidR="00167917" w:rsidRPr="00AB5EB3">
                  <w:rPr>
                    <w:rFonts w:ascii="Arial" w:hAnsi="Arial" w:cs="Arial"/>
                    <w:bCs/>
                  </w:rPr>
                  <w:t xml:space="preserve"> </w:t>
                </w:r>
                <w:r w:rsidR="007A1027" w:rsidRPr="00AB5EB3">
                  <w:rPr>
                    <w:rFonts w:ascii="Arial" w:hAnsi="Arial" w:cs="Arial"/>
                    <w:bCs/>
                  </w:rPr>
                  <w:t>Dwg 479-23C-DA-MOD-0902 Rev B</w:t>
                </w:r>
              </w:p>
            </w:tc>
          </w:tr>
          <w:tr w:rsidR="00F1102D" w:rsidRPr="00AB5EB3" w14:paraId="28DC1E17" w14:textId="77777777" w:rsidTr="00364600">
            <w:trPr>
              <w:gridAfter w:val="1"/>
              <w:wAfter w:w="6" w:type="dxa"/>
            </w:trPr>
            <w:tc>
              <w:tcPr>
                <w:tcW w:w="2684" w:type="dxa"/>
                <w:shd w:val="clear" w:color="auto" w:fill="FEF8CC" w:themeFill="accent1" w:themeFillTint="33"/>
              </w:tcPr>
              <w:p w14:paraId="62E30FD7" w14:textId="77777777" w:rsidR="00F1102D" w:rsidRPr="00AB5EB3" w:rsidRDefault="00F1102D" w:rsidP="00364600">
                <w:pPr>
                  <w:spacing w:after="120"/>
                  <w:rPr>
                    <w:rFonts w:cstheme="minorHAnsi"/>
                    <w:b/>
                    <w:bCs/>
                    <w:szCs w:val="22"/>
                  </w:rPr>
                </w:pPr>
                <w:r w:rsidRPr="00AB5EB3">
                  <w:rPr>
                    <w:rFonts w:cstheme="minorHAnsi"/>
                    <w:b/>
                    <w:bCs/>
                    <w:szCs w:val="22"/>
                  </w:rPr>
                  <w:t>Clause 4.6 requests</w:t>
                </w:r>
              </w:p>
            </w:tc>
            <w:tc>
              <w:tcPr>
                <w:tcW w:w="7234" w:type="dxa"/>
                <w:gridSpan w:val="2"/>
              </w:tcPr>
              <w:p w14:paraId="5525DEAB" w14:textId="14E1FA6B" w:rsidR="00F1102D" w:rsidRPr="00AB5EB3" w:rsidRDefault="00AF2344" w:rsidP="00AF2344">
                <w:pPr>
                  <w:pStyle w:val="NoSpacing"/>
                  <w:rPr>
                    <w:rFonts w:ascii="Arial" w:hAnsi="Arial" w:cs="Arial"/>
                  </w:rPr>
                </w:pPr>
                <w:r w:rsidRPr="00AB5EB3">
                  <w:rPr>
                    <w:rFonts w:ascii="Arial" w:hAnsi="Arial" w:cs="Arial"/>
                  </w:rPr>
                  <w:t>n/a</w:t>
                </w:r>
              </w:p>
            </w:tc>
          </w:tr>
          <w:tr w:rsidR="00F1102D" w:rsidRPr="00AB5EB3" w14:paraId="75D5AB15" w14:textId="77777777" w:rsidTr="00364600">
            <w:trPr>
              <w:gridAfter w:val="1"/>
              <w:wAfter w:w="6" w:type="dxa"/>
            </w:trPr>
            <w:tc>
              <w:tcPr>
                <w:tcW w:w="2684" w:type="dxa"/>
                <w:shd w:val="clear" w:color="auto" w:fill="FEF8CC" w:themeFill="accent1" w:themeFillTint="33"/>
              </w:tcPr>
              <w:p w14:paraId="1F7B1546" w14:textId="77777777" w:rsidR="00F1102D" w:rsidRPr="00AB5EB3" w:rsidRDefault="00F1102D" w:rsidP="00364600">
                <w:pPr>
                  <w:spacing w:after="120"/>
                  <w:rPr>
                    <w:rFonts w:cstheme="minorHAnsi"/>
                    <w:b/>
                    <w:bCs/>
                    <w:szCs w:val="22"/>
                  </w:rPr>
                </w:pPr>
                <w:r w:rsidRPr="00AB5EB3">
                  <w:rPr>
                    <w:rFonts w:cstheme="minorHAnsi"/>
                    <w:b/>
                    <w:bCs/>
                    <w:szCs w:val="22"/>
                  </w:rPr>
                  <w:t>Summary of key submissions</w:t>
                </w:r>
              </w:p>
            </w:tc>
            <w:tc>
              <w:tcPr>
                <w:tcW w:w="7234" w:type="dxa"/>
                <w:gridSpan w:val="2"/>
              </w:tcPr>
              <w:p w14:paraId="70F1584E" w14:textId="0721899E" w:rsidR="00F1102D" w:rsidRPr="00AB5EB3" w:rsidRDefault="00AF2344" w:rsidP="00AF2344">
                <w:pPr>
                  <w:pStyle w:val="NoSpacing"/>
                  <w:rPr>
                    <w:rFonts w:ascii="Arial" w:hAnsi="Arial" w:cs="Arial"/>
                  </w:rPr>
                </w:pPr>
                <w:r w:rsidRPr="00AB5EB3">
                  <w:rPr>
                    <w:rFonts w:ascii="Arial" w:hAnsi="Arial" w:cs="Arial"/>
                  </w:rPr>
                  <w:t>n/a</w:t>
                </w:r>
              </w:p>
            </w:tc>
          </w:tr>
          <w:tr w:rsidR="00F1102D" w:rsidRPr="00AB5EB3" w14:paraId="4F2F46F3" w14:textId="77777777" w:rsidTr="00364600">
            <w:trPr>
              <w:gridAfter w:val="1"/>
              <w:wAfter w:w="6" w:type="dxa"/>
            </w:trPr>
            <w:tc>
              <w:tcPr>
                <w:tcW w:w="2684" w:type="dxa"/>
                <w:shd w:val="clear" w:color="auto" w:fill="FEF8CC" w:themeFill="accent1" w:themeFillTint="33"/>
              </w:tcPr>
              <w:p w14:paraId="2111437C" w14:textId="77777777" w:rsidR="00F1102D" w:rsidRPr="00AB5EB3" w:rsidRDefault="00F1102D" w:rsidP="00364600">
                <w:pPr>
                  <w:spacing w:after="120"/>
                  <w:rPr>
                    <w:rFonts w:cstheme="minorHAnsi"/>
                    <w:b/>
                    <w:bCs/>
                    <w:szCs w:val="22"/>
                  </w:rPr>
                </w:pPr>
                <w:r w:rsidRPr="00AB5EB3">
                  <w:rPr>
                    <w:rFonts w:cstheme="minorHAnsi"/>
                    <w:b/>
                    <w:bCs/>
                    <w:szCs w:val="22"/>
                  </w:rPr>
                  <w:t>Report prepared by</w:t>
                </w:r>
              </w:p>
            </w:tc>
            <w:tc>
              <w:tcPr>
                <w:tcW w:w="7234" w:type="dxa"/>
                <w:gridSpan w:val="2"/>
              </w:tcPr>
              <w:p w14:paraId="2E56B374" w14:textId="43EC3D5B" w:rsidR="00F1102D" w:rsidRPr="00C93136" w:rsidRDefault="00AF2344" w:rsidP="00364600">
                <w:pPr>
                  <w:rPr>
                    <w:szCs w:val="22"/>
                  </w:rPr>
                </w:pPr>
                <w:r w:rsidRPr="00C93136">
                  <w:rPr>
                    <w:szCs w:val="22"/>
                  </w:rPr>
                  <w:t>Elizabeth Downing</w:t>
                </w:r>
              </w:p>
            </w:tc>
          </w:tr>
          <w:tr w:rsidR="00F1102D" w:rsidRPr="00AB5EB3" w14:paraId="761B3D3F" w14:textId="77777777" w:rsidTr="00364600">
            <w:trPr>
              <w:gridAfter w:val="1"/>
              <w:wAfter w:w="6" w:type="dxa"/>
            </w:trPr>
            <w:tc>
              <w:tcPr>
                <w:tcW w:w="2684" w:type="dxa"/>
                <w:shd w:val="clear" w:color="auto" w:fill="FEF8CC" w:themeFill="accent1" w:themeFillTint="33"/>
              </w:tcPr>
              <w:p w14:paraId="63C1C200" w14:textId="77777777" w:rsidR="00F1102D" w:rsidRPr="00AB5EB3" w:rsidRDefault="00F1102D" w:rsidP="00364600">
                <w:pPr>
                  <w:spacing w:after="120"/>
                  <w:rPr>
                    <w:rFonts w:cstheme="minorHAnsi"/>
                    <w:b/>
                    <w:bCs/>
                    <w:szCs w:val="22"/>
                  </w:rPr>
                </w:pPr>
                <w:r w:rsidRPr="00AB5EB3">
                  <w:rPr>
                    <w:rFonts w:cstheme="minorHAnsi"/>
                    <w:b/>
                    <w:bCs/>
                    <w:szCs w:val="22"/>
                  </w:rPr>
                  <w:t>Report date</w:t>
                </w:r>
              </w:p>
            </w:tc>
            <w:tc>
              <w:tcPr>
                <w:tcW w:w="7234" w:type="dxa"/>
                <w:gridSpan w:val="2"/>
              </w:tcPr>
              <w:p w14:paraId="1B3C5F28" w14:textId="3546966C" w:rsidR="00F1102D" w:rsidRPr="00AB5EB3" w:rsidRDefault="0064491E" w:rsidP="00364600">
                <w:pPr>
                  <w:rPr>
                    <w:b/>
                    <w:bCs/>
                    <w:szCs w:val="22"/>
                  </w:rPr>
                </w:pPr>
                <w:sdt>
                  <w:sdtPr>
                    <w:rPr>
                      <w:szCs w:val="22"/>
                    </w:rPr>
                    <w:id w:val="-683285668"/>
                    <w:placeholder>
                      <w:docPart w:val="FFE1B43D82D54AB4870978575229935B"/>
                    </w:placeholder>
                    <w:date w:fullDate="2025-04-09T00:00:00Z">
                      <w:dateFormat w:val="d MMMM yyyy"/>
                      <w:lid w:val="en-AU"/>
                      <w:storeMappedDataAs w:val="dateTime"/>
                      <w:calendar w:val="gregorian"/>
                    </w:date>
                  </w:sdtPr>
                  <w:sdtEndPr/>
                  <w:sdtContent>
                    <w:r w:rsidR="00AF2344" w:rsidRPr="00AB5EB3">
                      <w:rPr>
                        <w:szCs w:val="22"/>
                      </w:rPr>
                      <w:t>9 April 2025</w:t>
                    </w:r>
                  </w:sdtContent>
                </w:sdt>
              </w:p>
            </w:tc>
          </w:tr>
          <w:tr w:rsidR="00F1102D" w:rsidRPr="009B4667" w14:paraId="54C63F90" w14:textId="77777777" w:rsidTr="00364600">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0E09912D" w14:textId="77777777" w:rsidR="00F1102D" w:rsidRPr="00AB5EB3" w:rsidRDefault="00F1102D" w:rsidP="00364600">
                <w:pPr>
                  <w:pStyle w:val="NoSpacing"/>
                  <w:rPr>
                    <w:b/>
                    <w:bCs/>
                  </w:rPr>
                </w:pPr>
                <w:r w:rsidRPr="00AB5EB3">
                  <w:rPr>
                    <w:b/>
                    <w:bCs/>
                  </w:rPr>
                  <w:t>Summary of s4.15 matters</w:t>
                </w:r>
              </w:p>
              <w:p w14:paraId="2013256B" w14:textId="77777777" w:rsidR="00F1102D" w:rsidRPr="00AB5EB3" w:rsidRDefault="00F1102D" w:rsidP="00364600">
                <w:pPr>
                  <w:pStyle w:val="NoSpacing"/>
                  <w:rPr>
                    <w:rFonts w:cstheme="minorHAnsi"/>
                  </w:rPr>
                </w:pPr>
                <w:r w:rsidRPr="00AB5EB3">
                  <w:t>Have all recommendations in relation to relevant s4.15 matters been summarised in the Executive Summary of the assessment report?</w:t>
                </w:r>
              </w:p>
            </w:tc>
            <w:tc>
              <w:tcPr>
                <w:tcW w:w="1460" w:type="dxa"/>
                <w:gridSpan w:val="2"/>
              </w:tcPr>
              <w:p w14:paraId="198F4AF2" w14:textId="77777777" w:rsidR="00F1102D" w:rsidRPr="00AB5EB3" w:rsidRDefault="00F1102D" w:rsidP="00364600">
                <w:pPr>
                  <w:jc w:val="right"/>
                  <w:rPr>
                    <w:rFonts w:cstheme="minorHAnsi"/>
                    <w:b/>
                    <w:szCs w:val="22"/>
                  </w:rPr>
                </w:pPr>
              </w:p>
              <w:sdt>
                <w:sdtPr>
                  <w:rPr>
                    <w:rFonts w:cstheme="minorHAnsi"/>
                    <w:b/>
                    <w:szCs w:val="22"/>
                  </w:rPr>
                  <w:id w:val="-752893015"/>
                  <w:placeholder>
                    <w:docPart w:val="ADC9EDAD097444CBA684F41054E7424A"/>
                  </w:placeholder>
                  <w:comboBox>
                    <w:listItem w:value="Choose an item."/>
                    <w:listItem w:displayText="Yes" w:value="Yes"/>
                    <w:listItem w:displayText="No" w:value="No"/>
                  </w:comboBox>
                </w:sdtPr>
                <w:sdtEndPr/>
                <w:sdtContent>
                  <w:p w14:paraId="293AEDEC" w14:textId="08C6840E" w:rsidR="00F1102D" w:rsidRPr="00AB5EB3" w:rsidRDefault="00795F76" w:rsidP="00364600">
                    <w:pPr>
                      <w:jc w:val="right"/>
                      <w:rPr>
                        <w:rFonts w:cstheme="minorHAnsi"/>
                        <w:b/>
                        <w:szCs w:val="22"/>
                      </w:rPr>
                    </w:pPr>
                    <w:r w:rsidRPr="00AB5EB3">
                      <w:rPr>
                        <w:rFonts w:cstheme="minorHAnsi"/>
                        <w:b/>
                        <w:szCs w:val="22"/>
                      </w:rPr>
                      <w:t>Yes</w:t>
                    </w:r>
                  </w:p>
                </w:sdtContent>
              </w:sdt>
            </w:tc>
          </w:tr>
          <w:tr w:rsidR="00F1102D" w:rsidRPr="009B4667" w14:paraId="75136BD5" w14:textId="77777777" w:rsidTr="00364600">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5481666E" w14:textId="77777777" w:rsidR="00F1102D" w:rsidRPr="00AB5EB3" w:rsidRDefault="00F1102D" w:rsidP="00364600">
                <w:pPr>
                  <w:pStyle w:val="NoSpacing"/>
                  <w:rPr>
                    <w:b/>
                    <w:bCs/>
                  </w:rPr>
                </w:pPr>
                <w:r w:rsidRPr="00AB5EB3">
                  <w:rPr>
                    <w:b/>
                    <w:bCs/>
                  </w:rPr>
                  <w:t>Legislative clauses requiring consent authority satisfaction</w:t>
                </w:r>
              </w:p>
              <w:p w14:paraId="0343721E" w14:textId="77777777" w:rsidR="00F1102D" w:rsidRPr="00AB5EB3" w:rsidRDefault="00F1102D" w:rsidP="00364600">
                <w:pPr>
                  <w:pStyle w:val="NoSpacing"/>
                </w:pPr>
                <w:r w:rsidRPr="00AB5EB3">
                  <w:t>Have relevant clauses in all applicable environmental planning instruments where the consent authority must be satisfied about a particular matter been listed, and relevant recommendations summarized, in the Executive Summary of the assessment report?</w:t>
                </w:r>
              </w:p>
              <w:p w14:paraId="4D7D8871" w14:textId="77777777" w:rsidR="00F1102D" w:rsidRPr="00AB5EB3" w:rsidRDefault="00F1102D" w:rsidP="00364600">
                <w:pPr>
                  <w:pStyle w:val="NoSpacing"/>
                  <w:rPr>
                    <w:i/>
                  </w:rPr>
                </w:pPr>
                <w:r w:rsidRPr="00AB5EB3">
                  <w:rPr>
                    <w:i/>
                  </w:rPr>
                  <w:t>e.g. Clause 7 of SEPP 55 - Remediation of Land, Clause 4.6(4) of the relevant LEP</w:t>
                </w:r>
              </w:p>
            </w:tc>
            <w:tc>
              <w:tcPr>
                <w:tcW w:w="1460" w:type="dxa"/>
                <w:gridSpan w:val="2"/>
              </w:tcPr>
              <w:p w14:paraId="63E842F3" w14:textId="77777777" w:rsidR="00F1102D" w:rsidRPr="00AB5EB3" w:rsidRDefault="00F1102D" w:rsidP="00364600">
                <w:pPr>
                  <w:jc w:val="right"/>
                  <w:rPr>
                    <w:rFonts w:cstheme="minorHAnsi"/>
                    <w:b/>
                    <w:szCs w:val="22"/>
                  </w:rPr>
                </w:pPr>
              </w:p>
              <w:sdt>
                <w:sdtPr>
                  <w:rPr>
                    <w:rFonts w:cstheme="minorHAnsi"/>
                    <w:b/>
                    <w:szCs w:val="22"/>
                  </w:rPr>
                  <w:id w:val="-1228840279"/>
                  <w:placeholder>
                    <w:docPart w:val="ADC9EDAD097444CBA684F41054E7424A"/>
                  </w:placeholder>
                  <w:comboBox>
                    <w:listItem w:value="Choose an item."/>
                    <w:listItem w:displayText="Yes" w:value="Yes"/>
                    <w:listItem w:displayText="No" w:value="No"/>
                    <w:listItem w:displayText="Not applicable" w:value="Not applicable"/>
                  </w:comboBox>
                </w:sdtPr>
                <w:sdtEndPr/>
                <w:sdtContent>
                  <w:p w14:paraId="605D4455" w14:textId="10EB4830" w:rsidR="00F1102D" w:rsidRPr="00AB5EB3" w:rsidRDefault="00795F76" w:rsidP="00364600">
                    <w:pPr>
                      <w:jc w:val="right"/>
                      <w:rPr>
                        <w:rFonts w:cstheme="minorHAnsi"/>
                        <w:b/>
                        <w:szCs w:val="22"/>
                      </w:rPr>
                    </w:pPr>
                    <w:r w:rsidRPr="00AB5EB3">
                      <w:rPr>
                        <w:rFonts w:cstheme="minorHAnsi"/>
                        <w:b/>
                        <w:szCs w:val="22"/>
                      </w:rPr>
                      <w:t>Yes</w:t>
                    </w:r>
                  </w:p>
                </w:sdtContent>
              </w:sdt>
            </w:tc>
          </w:tr>
          <w:tr w:rsidR="00F1102D" w:rsidRPr="009B4667" w14:paraId="6CB6C5FE" w14:textId="77777777" w:rsidTr="00364600">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051CCD5C" w14:textId="77777777" w:rsidR="00F1102D" w:rsidRPr="00AB5EB3" w:rsidRDefault="00F1102D" w:rsidP="00364600">
                <w:pPr>
                  <w:pStyle w:val="NoSpacing"/>
                  <w:rPr>
                    <w:b/>
                    <w:bCs/>
                  </w:rPr>
                </w:pPr>
                <w:r w:rsidRPr="00AB5EB3">
                  <w:rPr>
                    <w:b/>
                    <w:bCs/>
                  </w:rPr>
                  <w:t>Clause 4.6 Exceptions to development standards</w:t>
                </w:r>
              </w:p>
              <w:p w14:paraId="3CFEE304" w14:textId="77777777" w:rsidR="00F1102D" w:rsidRPr="00AB5EB3" w:rsidRDefault="00F1102D" w:rsidP="00364600">
                <w:pPr>
                  <w:pStyle w:val="NoSpacing"/>
                </w:pPr>
                <w:r w:rsidRPr="00AB5EB3">
                  <w:lastRenderedPageBreak/>
                  <w:t>If a written request for a contravention to a development standard (clause 4.6 of the LEP) has been received, has it been attached to the assessment report?</w:t>
                </w:r>
              </w:p>
            </w:tc>
            <w:tc>
              <w:tcPr>
                <w:tcW w:w="1460" w:type="dxa"/>
                <w:gridSpan w:val="2"/>
              </w:tcPr>
              <w:p w14:paraId="1957EAD2" w14:textId="77777777" w:rsidR="00F1102D" w:rsidRPr="00AB5EB3" w:rsidRDefault="00F1102D" w:rsidP="00364600">
                <w:pPr>
                  <w:jc w:val="right"/>
                  <w:rPr>
                    <w:rFonts w:cstheme="minorHAnsi"/>
                    <w:b/>
                    <w:szCs w:val="22"/>
                  </w:rPr>
                </w:pPr>
              </w:p>
              <w:sdt>
                <w:sdtPr>
                  <w:rPr>
                    <w:rFonts w:cstheme="minorHAnsi"/>
                    <w:b/>
                    <w:szCs w:val="22"/>
                  </w:rPr>
                  <w:id w:val="867102165"/>
                  <w:placeholder>
                    <w:docPart w:val="8D96CE7D2A1B4C1C956706A19831C474"/>
                  </w:placeholder>
                  <w:comboBox>
                    <w:listItem w:value="Choose an item."/>
                    <w:listItem w:displayText="Yes" w:value="Yes"/>
                    <w:listItem w:displayText="No" w:value="No"/>
                    <w:listItem w:displayText="Not applicable" w:value="Not applicable"/>
                  </w:comboBox>
                </w:sdtPr>
                <w:sdtEndPr/>
                <w:sdtContent>
                  <w:p w14:paraId="5CD83003" w14:textId="19142AF8" w:rsidR="00F1102D" w:rsidRPr="00AB5EB3" w:rsidRDefault="00795F76" w:rsidP="00364600">
                    <w:pPr>
                      <w:jc w:val="right"/>
                      <w:rPr>
                        <w:rFonts w:cstheme="minorHAnsi"/>
                        <w:b/>
                        <w:szCs w:val="22"/>
                      </w:rPr>
                    </w:pPr>
                    <w:r w:rsidRPr="00AB5EB3">
                      <w:rPr>
                        <w:rFonts w:cstheme="minorHAnsi"/>
                        <w:b/>
                        <w:szCs w:val="22"/>
                      </w:rPr>
                      <w:t>Not applicable</w:t>
                    </w:r>
                  </w:p>
                </w:sdtContent>
              </w:sdt>
            </w:tc>
          </w:tr>
          <w:tr w:rsidR="00F1102D" w:rsidRPr="009B4667" w14:paraId="4642858C" w14:textId="77777777" w:rsidTr="00364600">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AD6987C" w14:textId="77777777" w:rsidR="00F1102D" w:rsidRPr="00AB5EB3" w:rsidRDefault="00F1102D" w:rsidP="00364600">
                <w:pPr>
                  <w:pStyle w:val="NoSpacing"/>
                  <w:rPr>
                    <w:b/>
                    <w:bCs/>
                  </w:rPr>
                </w:pPr>
                <w:r w:rsidRPr="00AB5EB3">
                  <w:rPr>
                    <w:b/>
                    <w:bCs/>
                  </w:rPr>
                  <w:lastRenderedPageBreak/>
                  <w:t>Special Infrastructure Contributions</w:t>
                </w:r>
              </w:p>
              <w:p w14:paraId="55A4A696" w14:textId="77777777" w:rsidR="00F1102D" w:rsidRPr="00AB5EB3" w:rsidRDefault="00F1102D" w:rsidP="00364600">
                <w:pPr>
                  <w:pStyle w:val="NoSpacing"/>
                </w:pPr>
                <w:r w:rsidRPr="00AB5EB3">
                  <w:t>Does the DA require Special Infrastructure Contributions conditions (S7.24)?</w:t>
                </w:r>
              </w:p>
              <w:p w14:paraId="2897A4A8" w14:textId="77777777" w:rsidR="00F1102D" w:rsidRPr="00AB5EB3" w:rsidRDefault="00F1102D" w:rsidP="00364600">
                <w:pPr>
                  <w:pStyle w:val="NoSpacing"/>
                </w:pPr>
                <w:r w:rsidRPr="00AB5EB3">
                  <w:rPr>
                    <w:i/>
                  </w:rPr>
                  <w:t>Note: Certain DAs in the Western Sydney Growth Areas Special Contributions Area may require specific Special Infrastructure Contributions (SIC) conditions</w:t>
                </w:r>
              </w:p>
            </w:tc>
            <w:tc>
              <w:tcPr>
                <w:tcW w:w="1460" w:type="dxa"/>
                <w:gridSpan w:val="2"/>
              </w:tcPr>
              <w:p w14:paraId="5C94848A" w14:textId="77777777" w:rsidR="00F1102D" w:rsidRPr="00AB5EB3" w:rsidRDefault="00F1102D" w:rsidP="00364600">
                <w:pPr>
                  <w:jc w:val="right"/>
                  <w:rPr>
                    <w:rFonts w:cstheme="minorHAnsi"/>
                    <w:b/>
                    <w:szCs w:val="22"/>
                  </w:rPr>
                </w:pPr>
              </w:p>
              <w:sdt>
                <w:sdtPr>
                  <w:rPr>
                    <w:rFonts w:cstheme="minorHAnsi"/>
                    <w:b/>
                    <w:szCs w:val="22"/>
                  </w:rPr>
                  <w:id w:val="-501359790"/>
                  <w:placeholder>
                    <w:docPart w:val="08AB55C8E47C4071AFBD33E01865B94B"/>
                  </w:placeholder>
                  <w:comboBox>
                    <w:listItem w:value="Choose an item."/>
                    <w:listItem w:displayText="Yes" w:value="Yes"/>
                    <w:listItem w:displayText="No" w:value="No"/>
                    <w:listItem w:displayText="Not applicable" w:value="Not applicable"/>
                  </w:comboBox>
                </w:sdtPr>
                <w:sdtEndPr/>
                <w:sdtContent>
                  <w:p w14:paraId="48AD9539" w14:textId="4E0188E8" w:rsidR="00F1102D" w:rsidRPr="00AB5EB3" w:rsidRDefault="00795F76" w:rsidP="00364600">
                    <w:pPr>
                      <w:tabs>
                        <w:tab w:val="left" w:pos="5910"/>
                      </w:tabs>
                      <w:jc w:val="right"/>
                      <w:rPr>
                        <w:rFonts w:cstheme="minorHAnsi"/>
                        <w:b/>
                        <w:szCs w:val="22"/>
                      </w:rPr>
                    </w:pPr>
                    <w:r w:rsidRPr="00AB5EB3">
                      <w:rPr>
                        <w:rFonts w:cstheme="minorHAnsi"/>
                        <w:b/>
                        <w:szCs w:val="22"/>
                      </w:rPr>
                      <w:t>Not applicable</w:t>
                    </w:r>
                  </w:p>
                </w:sdtContent>
              </w:sdt>
            </w:tc>
          </w:tr>
          <w:tr w:rsidR="00F1102D" w:rsidRPr="009B4667" w14:paraId="5283951E" w14:textId="77777777" w:rsidTr="00364600">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010A1D89" w14:textId="77777777" w:rsidR="00F1102D" w:rsidRPr="00AB5EB3" w:rsidRDefault="00F1102D" w:rsidP="00364600">
                <w:pPr>
                  <w:pStyle w:val="NoSpacing"/>
                  <w:rPr>
                    <w:b/>
                    <w:bCs/>
                  </w:rPr>
                </w:pPr>
                <w:r w:rsidRPr="00AB5EB3">
                  <w:rPr>
                    <w:b/>
                    <w:bCs/>
                  </w:rPr>
                  <w:t>Conditions</w:t>
                </w:r>
              </w:p>
              <w:p w14:paraId="7C1BC3CB" w14:textId="77777777" w:rsidR="00F1102D" w:rsidRPr="00AB5EB3" w:rsidRDefault="00F1102D" w:rsidP="00364600">
                <w:pPr>
                  <w:pStyle w:val="NoSpacing"/>
                </w:pPr>
                <w:r w:rsidRPr="00AB5EB3">
                  <w:t>Have draft conditions been provided to the applicant for comment?</w:t>
                </w:r>
              </w:p>
              <w:p w14:paraId="50333756" w14:textId="77777777" w:rsidR="00F1102D" w:rsidRPr="00AB5EB3" w:rsidRDefault="00F1102D" w:rsidP="00364600">
                <w:pPr>
                  <w:pStyle w:val="NoSpacing"/>
                  <w:rPr>
                    <w:i/>
                  </w:rPr>
                </w:pPr>
                <w:r w:rsidRPr="00AB5EB3">
                  <w:rPr>
                    <w:i/>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7DEB588" w14:textId="77777777" w:rsidR="00F1102D" w:rsidRPr="00AB5EB3" w:rsidRDefault="00F1102D" w:rsidP="00364600">
                <w:pPr>
                  <w:jc w:val="right"/>
                  <w:rPr>
                    <w:rFonts w:cstheme="minorHAnsi"/>
                    <w:b/>
                    <w:szCs w:val="22"/>
                  </w:rPr>
                </w:pPr>
              </w:p>
              <w:sdt>
                <w:sdtPr>
                  <w:rPr>
                    <w:rFonts w:cstheme="minorHAnsi"/>
                    <w:b/>
                    <w:szCs w:val="22"/>
                  </w:rPr>
                  <w:id w:val="-1525855271"/>
                  <w:placeholder>
                    <w:docPart w:val="9840091AAD734DEF87A3A7229FAFF5C4"/>
                  </w:placeholder>
                  <w:comboBox>
                    <w:listItem w:value="Choose an item."/>
                    <w:listItem w:displayText="Yes" w:value="Yes"/>
                    <w:listItem w:displayText="No" w:value="No"/>
                  </w:comboBox>
                </w:sdtPr>
                <w:sdtEndPr/>
                <w:sdtContent>
                  <w:p w14:paraId="15E713B3" w14:textId="6775ED86" w:rsidR="00F1102D" w:rsidRPr="00AB5EB3" w:rsidRDefault="00795F76" w:rsidP="00364600">
                    <w:pPr>
                      <w:jc w:val="right"/>
                      <w:rPr>
                        <w:rFonts w:cstheme="minorHAnsi"/>
                        <w:b/>
                        <w:szCs w:val="22"/>
                      </w:rPr>
                    </w:pPr>
                    <w:r w:rsidRPr="00AB5EB3">
                      <w:rPr>
                        <w:rFonts w:cstheme="minorHAnsi"/>
                        <w:b/>
                        <w:szCs w:val="22"/>
                      </w:rPr>
                      <w:t>Yes</w:t>
                    </w:r>
                  </w:p>
                </w:sdtContent>
              </w:sdt>
              <w:p w14:paraId="5CEB8614" w14:textId="77777777" w:rsidR="00F1102D" w:rsidRPr="00AB5EB3" w:rsidRDefault="00F1102D" w:rsidP="00364600">
                <w:pPr>
                  <w:jc w:val="right"/>
                  <w:rPr>
                    <w:rFonts w:cstheme="minorHAnsi"/>
                    <w:b/>
                    <w:bCs/>
                    <w:szCs w:val="22"/>
                  </w:rPr>
                </w:pPr>
              </w:p>
            </w:tc>
          </w:tr>
        </w:tbl>
        <w:p w14:paraId="1CFC704D" w14:textId="77777777" w:rsidR="00F1102D" w:rsidRPr="009B4667" w:rsidRDefault="00F1102D" w:rsidP="00F1102D">
          <w:pPr>
            <w:rPr>
              <w:rFonts w:cstheme="minorHAnsi"/>
            </w:rPr>
          </w:pPr>
        </w:p>
        <w:p w14:paraId="7AED1F54" w14:textId="75977035" w:rsidR="00167917" w:rsidRDefault="00167917">
          <w:pPr>
            <w:rPr>
              <w:szCs w:val="22"/>
            </w:rPr>
          </w:pPr>
          <w:r>
            <w:rPr>
              <w:szCs w:val="22"/>
            </w:rPr>
            <w:br w:type="page"/>
          </w:r>
        </w:p>
        <w:p w14:paraId="4DB89528" w14:textId="77777777" w:rsidR="00F1102D" w:rsidRDefault="00F1102D" w:rsidP="007F1686">
          <w:pPr>
            <w:rPr>
              <w:szCs w:val="22"/>
            </w:rPr>
          </w:pPr>
        </w:p>
        <w:tbl>
          <w:tblPr>
            <w:tblStyle w:val="TableGrid"/>
            <w:tblpPr w:leftFromText="180" w:rightFromText="180" w:vertAnchor="text" w:horzAnchor="margin" w:tblpX="-39" w:tblpY="204"/>
            <w:tblW w:w="9781" w:type="dxa"/>
            <w:shd w:val="pct10" w:color="auto" w:fill="FFFFFF" w:themeFill="background1"/>
            <w:tblLayout w:type="fixed"/>
            <w:tblLook w:val="04A0" w:firstRow="1" w:lastRow="0" w:firstColumn="1" w:lastColumn="0" w:noHBand="0" w:noVBand="1"/>
          </w:tblPr>
          <w:tblGrid>
            <w:gridCol w:w="2269"/>
            <w:gridCol w:w="7512"/>
          </w:tblGrid>
          <w:tr w:rsidR="00F1102D" w:rsidRPr="003A4CD6" w14:paraId="50AEC04B" w14:textId="77777777" w:rsidTr="00364600">
            <w:tc>
              <w:tcPr>
                <w:tcW w:w="2269" w:type="dxa"/>
                <w:shd w:val="clear" w:color="auto" w:fill="FFFFFF" w:themeFill="background1"/>
              </w:tcPr>
              <w:p w14:paraId="53E57637" w14:textId="77777777" w:rsidR="00F1102D" w:rsidRPr="003A4CD6" w:rsidRDefault="00F1102D" w:rsidP="00364600">
                <w:pPr>
                  <w:pStyle w:val="NormalWeb"/>
                  <w:rPr>
                    <w:color w:val="000000"/>
                    <w:szCs w:val="22"/>
                  </w:rPr>
                </w:pPr>
                <w:r w:rsidRPr="003A4CD6">
                  <w:rPr>
                    <w:noProof/>
                    <w:szCs w:val="22"/>
                  </w:rPr>
                  <w:drawing>
                    <wp:inline distT="0" distB="0" distL="0" distR="0" wp14:anchorId="5B13CFD1" wp14:editId="60847BC5">
                      <wp:extent cx="1281447" cy="246261"/>
                      <wp:effectExtent l="0" t="0" r="0" b="1905"/>
                      <wp:docPr id="10" name="Picture 10" descr="cid:image001.png@01D01490.CD9D2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1490.CD9D2B2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361214" cy="261590"/>
                              </a:xfrm>
                              <a:prstGeom prst="rect">
                                <a:avLst/>
                              </a:prstGeom>
                              <a:noFill/>
                              <a:ln>
                                <a:noFill/>
                              </a:ln>
                            </pic:spPr>
                          </pic:pic>
                        </a:graphicData>
                      </a:graphic>
                    </wp:inline>
                  </w:drawing>
                </w:r>
              </w:p>
            </w:tc>
            <w:tc>
              <w:tcPr>
                <w:tcW w:w="7512" w:type="dxa"/>
                <w:shd w:val="clear" w:color="auto" w:fill="C6D9F1" w:themeFill="text2" w:themeFillTint="33"/>
                <w:vAlign w:val="center"/>
              </w:tcPr>
              <w:p w14:paraId="24F4FE5D" w14:textId="77777777" w:rsidR="00F1102D" w:rsidRPr="003A4CD6" w:rsidRDefault="00F1102D" w:rsidP="00364600">
                <w:pPr>
                  <w:spacing w:after="120"/>
                  <w:rPr>
                    <w:b/>
                    <w:bCs/>
                    <w:szCs w:val="22"/>
                  </w:rPr>
                </w:pPr>
                <w:r w:rsidRPr="003A4CD6">
                  <w:rPr>
                    <w:b/>
                    <w:bCs/>
                    <w:szCs w:val="22"/>
                  </w:rPr>
                  <w:t>Section 4.55 Assessment Report</w:t>
                </w:r>
              </w:p>
              <w:p w14:paraId="65CEFC37" w14:textId="77777777" w:rsidR="00F1102D" w:rsidRPr="003A4CD6" w:rsidRDefault="00F1102D" w:rsidP="00364600">
                <w:pPr>
                  <w:jc w:val="both"/>
                  <w:rPr>
                    <w:szCs w:val="22"/>
                  </w:rPr>
                </w:pPr>
                <w:r w:rsidRPr="003A4CD6">
                  <w:rPr>
                    <w:i/>
                    <w:iCs/>
                    <w:szCs w:val="22"/>
                  </w:rPr>
                  <w:t>Environmental Planning &amp; Assessment Act 1979</w:t>
                </w:r>
              </w:p>
            </w:tc>
          </w:tr>
        </w:tbl>
        <w:p w14:paraId="75D66D6E" w14:textId="77777777" w:rsidR="00F1102D" w:rsidRPr="003A4CD6" w:rsidRDefault="00F1102D" w:rsidP="007F1686">
          <w:pPr>
            <w:rPr>
              <w:szCs w:val="22"/>
            </w:rPr>
          </w:pPr>
        </w:p>
        <w:tbl>
          <w:tblPr>
            <w:tblStyle w:val="TableGrid"/>
            <w:tblpPr w:leftFromText="180" w:rightFromText="180" w:vertAnchor="text" w:horzAnchor="margin" w:tblpX="-39" w:tblpY="46"/>
            <w:tblW w:w="9776" w:type="dxa"/>
            <w:tblLook w:val="04A0" w:firstRow="1" w:lastRow="0" w:firstColumn="1" w:lastColumn="0" w:noHBand="0" w:noVBand="1"/>
          </w:tblPr>
          <w:tblGrid>
            <w:gridCol w:w="2208"/>
            <w:gridCol w:w="2522"/>
            <w:gridCol w:w="1786"/>
            <w:gridCol w:w="736"/>
            <w:gridCol w:w="2524"/>
          </w:tblGrid>
          <w:tr w:rsidR="00A8322D" w:rsidRPr="003A4CD6" w14:paraId="5C624642" w14:textId="77777777" w:rsidTr="00825F64">
            <w:tc>
              <w:tcPr>
                <w:tcW w:w="9776" w:type="dxa"/>
                <w:gridSpan w:val="5"/>
                <w:shd w:val="clear" w:color="auto" w:fill="FFFFFF" w:themeFill="background1"/>
              </w:tcPr>
              <w:p w14:paraId="161AE642" w14:textId="77777777" w:rsidR="00A8322D" w:rsidRPr="003A4CD6" w:rsidRDefault="00A8322D" w:rsidP="00825F64">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b/>
                    <w:szCs w:val="22"/>
                    <w:lang w:val="en-US"/>
                  </w:rPr>
                </w:pPr>
                <w:r w:rsidRPr="003A4CD6">
                  <w:rPr>
                    <w:b/>
                    <w:szCs w:val="22"/>
                    <w:u w:val="single"/>
                    <w:lang w:val="en-US"/>
                  </w:rPr>
                  <w:t>Conflict of interest declaration</w:t>
                </w:r>
              </w:p>
              <w:p w14:paraId="21003BDC" w14:textId="77777777" w:rsidR="00A8322D" w:rsidRPr="003A4CD6" w:rsidRDefault="00A8322D" w:rsidP="00825F64">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after="120"/>
                  <w:jc w:val="both"/>
                  <w:rPr>
                    <w:szCs w:val="22"/>
                    <w:lang w:val="en-US"/>
                  </w:rPr>
                </w:pPr>
                <w:r w:rsidRPr="003A4CD6">
                  <w:rPr>
                    <w:szCs w:val="22"/>
                    <w:lang w:val="en-US"/>
                  </w:rPr>
                  <w:t xml:space="preserve">I have considered the potential for a conflict of interest under the Code of Conduct and to the best of my knowledge no pecuniary and/or significant non-pecuniary conflict of interest exists. </w:t>
                </w:r>
              </w:p>
              <w:p w14:paraId="21051E25" w14:textId="77777777" w:rsidR="00A8322D" w:rsidRPr="003A4CD6" w:rsidRDefault="00A8322D" w:rsidP="00825F64">
                <w:pPr>
                  <w:spacing w:after="120"/>
                  <w:rPr>
                    <w:b/>
                    <w:szCs w:val="22"/>
                    <w:lang w:val="en-US" w:eastAsia="en-AU"/>
                  </w:rPr>
                </w:pPr>
                <w:r w:rsidRPr="003A4CD6">
                  <w:rPr>
                    <w:rFonts w:cs="Times New Roman"/>
                    <w:i/>
                    <w:iCs/>
                    <w:szCs w:val="22"/>
                    <w:lang w:val="en-US"/>
                  </w:rPr>
                  <w:t>Note: If you determine that a non-pecuniary conflict of interest is less than significant and does not require further action, you must provide a written explanation of why you consider that the conflict does not require further action in the circumstances. This statement should then be countersigned by the Manager.</w:t>
                </w:r>
              </w:p>
            </w:tc>
          </w:tr>
          <w:tr w:rsidR="00A8322D" w:rsidRPr="003A4CD6" w14:paraId="29C55EC2" w14:textId="77777777" w:rsidTr="00825F64">
            <w:tc>
              <w:tcPr>
                <w:tcW w:w="2208" w:type="dxa"/>
                <w:shd w:val="clear" w:color="auto" w:fill="C6D9F1" w:themeFill="text2" w:themeFillTint="33"/>
              </w:tcPr>
              <w:p w14:paraId="412E437E" w14:textId="77777777" w:rsidR="00A8322D" w:rsidRPr="003A4CD6" w:rsidRDefault="00A8322D" w:rsidP="00825F64">
                <w:pPr>
                  <w:spacing w:after="120"/>
                  <w:rPr>
                    <w:b/>
                    <w:szCs w:val="22"/>
                    <w:lang w:val="en-US" w:eastAsia="en-AU"/>
                  </w:rPr>
                </w:pPr>
                <w:r w:rsidRPr="003A4CD6">
                  <w:rPr>
                    <w:bCs/>
                    <w:i/>
                    <w:iCs/>
                    <w:szCs w:val="22"/>
                    <w:lang w:val="en-US"/>
                  </w:rPr>
                  <w:t>Assessing Officer</w:t>
                </w:r>
              </w:p>
            </w:tc>
            <w:tc>
              <w:tcPr>
                <w:tcW w:w="4308" w:type="dxa"/>
                <w:gridSpan w:val="2"/>
                <w:shd w:val="clear" w:color="auto" w:fill="FFFFFF" w:themeFill="background1"/>
              </w:tcPr>
              <w:p w14:paraId="26E019BC" w14:textId="77777777" w:rsidR="00A8322D" w:rsidRPr="003A4CD6" w:rsidRDefault="0079758D" w:rsidP="00825F64">
                <w:pPr>
                  <w:spacing w:after="120"/>
                  <w:rPr>
                    <w:b/>
                    <w:szCs w:val="22"/>
                    <w:lang w:val="en-US" w:eastAsia="en-AU"/>
                  </w:rPr>
                </w:pPr>
                <w:r w:rsidRPr="003A4CD6">
                  <w:rPr>
                    <w:b/>
                    <w:szCs w:val="22"/>
                    <w:lang w:val="en-US" w:eastAsia="en-AU"/>
                  </w:rPr>
                  <w:t>Elizabeth Downing</w:t>
                </w:r>
                <w:bookmarkStart w:id="0" w:name="RESUSER"/>
                <w:bookmarkEnd w:id="0"/>
              </w:p>
            </w:tc>
            <w:tc>
              <w:tcPr>
                <w:tcW w:w="3260" w:type="dxa"/>
                <w:gridSpan w:val="2"/>
                <w:shd w:val="clear" w:color="auto" w:fill="FFFFFF" w:themeFill="background1"/>
              </w:tcPr>
              <w:p w14:paraId="7E47F66B" w14:textId="6566DA8C" w:rsidR="00A8322D" w:rsidRPr="003A4CD6" w:rsidRDefault="0064491E" w:rsidP="00825F64">
                <w:pPr>
                  <w:spacing w:after="120"/>
                  <w:rPr>
                    <w:b/>
                    <w:szCs w:val="22"/>
                    <w:lang w:val="en-US" w:eastAsia="en-AU"/>
                  </w:rPr>
                </w:pPr>
                <w:sdt>
                  <w:sdtPr>
                    <w:rPr>
                      <w:b/>
                      <w:szCs w:val="22"/>
                      <w:lang w:val="en-US" w:eastAsia="en-AU"/>
                    </w:rPr>
                    <w:id w:val="1026217640"/>
                    <w:placeholder>
                      <w:docPart w:val="AC6C028CE69D43F1AC4C36BBB1D2E322"/>
                    </w:placeholder>
                    <w:date w:fullDate="2025-02-05T00:00:00Z">
                      <w:dateFormat w:val="d/MM/yyyy"/>
                      <w:lid w:val="en-AU"/>
                      <w:storeMappedDataAs w:val="dateTime"/>
                      <w:calendar w:val="gregorian"/>
                    </w:date>
                  </w:sdtPr>
                  <w:sdtEndPr/>
                  <w:sdtContent>
                    <w:r w:rsidR="007B5861" w:rsidRPr="003A4CD6">
                      <w:rPr>
                        <w:b/>
                        <w:szCs w:val="22"/>
                        <w:lang w:eastAsia="en-AU"/>
                      </w:rPr>
                      <w:t>5/02/2025</w:t>
                    </w:r>
                  </w:sdtContent>
                </w:sdt>
              </w:p>
            </w:tc>
          </w:tr>
          <w:tr w:rsidR="00A8322D" w:rsidRPr="003A4CD6" w14:paraId="7B18B83F" w14:textId="77777777" w:rsidTr="00825F64">
            <w:tc>
              <w:tcPr>
                <w:tcW w:w="2208" w:type="dxa"/>
                <w:shd w:val="clear" w:color="auto" w:fill="C6D9F1" w:themeFill="text2" w:themeFillTint="33"/>
              </w:tcPr>
              <w:p w14:paraId="13D103EF" w14:textId="77777777" w:rsidR="00A8322D" w:rsidRPr="003A4CD6" w:rsidRDefault="00A8322D" w:rsidP="00825F64">
                <w:pPr>
                  <w:spacing w:after="120"/>
                  <w:rPr>
                    <w:b/>
                    <w:szCs w:val="22"/>
                    <w:lang w:val="en-US" w:eastAsia="en-AU"/>
                  </w:rPr>
                </w:pPr>
                <w:r w:rsidRPr="003A4CD6">
                  <w:rPr>
                    <w:bCs/>
                    <w:i/>
                    <w:iCs/>
                    <w:szCs w:val="22"/>
                    <w:lang w:val="en-US"/>
                  </w:rPr>
                  <w:t>Peer Review Officer</w:t>
                </w:r>
              </w:p>
            </w:tc>
            <w:tc>
              <w:tcPr>
                <w:tcW w:w="4308" w:type="dxa"/>
                <w:gridSpan w:val="2"/>
                <w:shd w:val="clear" w:color="auto" w:fill="FFFFFF" w:themeFill="background1"/>
              </w:tcPr>
              <w:p w14:paraId="549097ED" w14:textId="426A7D43" w:rsidR="00A8322D" w:rsidRPr="003A4CD6" w:rsidRDefault="0064491E" w:rsidP="00825F64">
                <w:pPr>
                  <w:spacing w:after="120"/>
                  <w:rPr>
                    <w:b/>
                    <w:szCs w:val="22"/>
                    <w:lang w:val="en-US" w:eastAsia="en-AU"/>
                  </w:rPr>
                </w:pPr>
                <w:sdt>
                  <w:sdtPr>
                    <w:rPr>
                      <w:b/>
                      <w:szCs w:val="22"/>
                      <w:lang w:val="en-US" w:eastAsia="en-AU"/>
                    </w:rPr>
                    <w:alias w:val="Officer Name"/>
                    <w:tag w:val="Officer Name"/>
                    <w:id w:val="1209528337"/>
                    <w:placeholder>
                      <w:docPart w:val="B1F99D41116147CD9FD69B68619376A1"/>
                    </w:placeholder>
                    <w:dropDownList>
                      <w:listItem w:value="Choose an item."/>
                      <w:listItem w:displayText="Adrian Lawrence" w:value="Adrian Lawrence"/>
                      <w:listItem w:displayText="Andre Vernez" w:value="Andre Vernez"/>
                      <w:listItem w:displayText="Andrew Shortle" w:value="Andrew Shortle"/>
                      <w:listItem w:displayText="Anne McDonald" w:value="Anne McDonald"/>
                      <w:listItem w:displayText="Brittany Anderson" w:value="Brittany Anderson"/>
                      <w:listItem w:displayText="Cathy Bern" w:value="Cathy Bern"/>
                      <w:listItem w:displayText="Colin Wood" w:value="Colin Wood"/>
                      <w:listItem w:displayText="Diana Tooley" w:value="Diana Tooley"/>
                      <w:listItem w:displayText="Edo Smits" w:value="Edo Smits"/>
                      <w:listItem w:displayText="Elisabeth Bailey" w:value="Elisabeth Bailey"/>
                      <w:listItem w:displayText="Elizabeth Downing" w:value="Elizabeth Downing"/>
                      <w:listItem w:displayText="Emily May" w:value="Emily May"/>
                      <w:listItem w:displayText="Garon Irwin" w:value="Garon Irwin"/>
                      <w:listItem w:displayText="Glenn Shaw" w:value="Glenn Shaw"/>
                      <w:listItem w:displayText="Hannah Bedson" w:value="Hannah Bedson"/>
                      <w:listItem w:displayText="James Ruprai" w:value="James Ruprai"/>
                      <w:listItem w:displayText="Jamie Winter" w:value="Jamie Winter"/>
                      <w:listItem w:displayText="Janelle Munson" w:value="Janelle Munson"/>
                      <w:listItem w:displayText="Jethro Witte" w:value="Jethro Witte"/>
                      <w:listItem w:displayText="Jitendra Chhetri" w:value="Jitendra Chhetri"/>
                      <w:listItem w:displayText="Justin Lamerton" w:value="Justin Lamerton"/>
                      <w:listItem w:displayText="Lachlan Jones" w:value="Lachlan Jones"/>
                      <w:listItem w:displayText="Linda Lisowski" w:value="Linda Lisowski"/>
                      <w:listItem w:displayText="Mark Sage" w:value="Mark Sage"/>
                      <w:listItem w:displayText="Peter Johnston" w:value="Peter Johnston"/>
                      <w:listItem w:displayText="Peter Woodworth" w:value="Peter Woodworth"/>
                      <w:listItem w:displayText="Rebecca Lockart" w:value="Rebecca Lockart"/>
                      <w:listItem w:displayText="Soolmaz Zafari Yeganeh" w:value="Soolmaz Zafari Yeganeh"/>
                      <w:listItem w:displayText="Stephen Pitt" w:value="Stephen Pitt"/>
                      <w:listItem w:displayText="Tara Mendoza-Kehlet" w:value="Tara Mendoza-Kehlet"/>
                      <w:listItem w:displayText="Tim Bransgrove" w:value="Tim Bransgrove"/>
                      <w:listItem w:displayText="Thomas Smith " w:value="Thomas Smith "/>
                      <w:listItem w:displayText="Zoran Balukoski" w:value="Zoran Balukoski"/>
                    </w:dropDownList>
                  </w:sdtPr>
                  <w:sdtEndPr/>
                  <w:sdtContent>
                    <w:r w:rsidR="00E2193F">
                      <w:rPr>
                        <w:b/>
                        <w:szCs w:val="22"/>
                        <w:lang w:val="en-US" w:eastAsia="en-AU"/>
                      </w:rPr>
                      <w:t>Justin Lamerton</w:t>
                    </w:r>
                  </w:sdtContent>
                </w:sdt>
              </w:p>
            </w:tc>
            <w:tc>
              <w:tcPr>
                <w:tcW w:w="3260" w:type="dxa"/>
                <w:gridSpan w:val="2"/>
                <w:shd w:val="clear" w:color="auto" w:fill="FFFFFF" w:themeFill="background1"/>
              </w:tcPr>
              <w:p w14:paraId="4A215077" w14:textId="12271C14" w:rsidR="00A8322D" w:rsidRPr="003A4CD6" w:rsidRDefault="0064491E" w:rsidP="00825F64">
                <w:pPr>
                  <w:spacing w:after="120"/>
                  <w:rPr>
                    <w:b/>
                    <w:szCs w:val="22"/>
                    <w:lang w:val="en-US" w:eastAsia="en-AU"/>
                  </w:rPr>
                </w:pPr>
                <w:sdt>
                  <w:sdtPr>
                    <w:rPr>
                      <w:b/>
                      <w:szCs w:val="22"/>
                      <w:lang w:val="en-US" w:eastAsia="en-AU"/>
                    </w:rPr>
                    <w:id w:val="-2031860658"/>
                    <w:placeholder>
                      <w:docPart w:val="3314D77D17664ED89E4E7609CE267A13"/>
                    </w:placeholder>
                    <w:date w:fullDate="2025-04-09T00:00:00Z">
                      <w:dateFormat w:val="d/MM/yyyy"/>
                      <w:lid w:val="en-AU"/>
                      <w:storeMappedDataAs w:val="dateTime"/>
                      <w:calendar w:val="gregorian"/>
                    </w:date>
                  </w:sdtPr>
                  <w:sdtEndPr/>
                  <w:sdtContent>
                    <w:r w:rsidR="00BA0935">
                      <w:rPr>
                        <w:b/>
                        <w:szCs w:val="22"/>
                        <w:lang w:eastAsia="en-AU"/>
                      </w:rPr>
                      <w:t>9/04/2025</w:t>
                    </w:r>
                  </w:sdtContent>
                </w:sdt>
              </w:p>
            </w:tc>
          </w:tr>
          <w:tr w:rsidR="00A8322D" w:rsidRPr="003A4CD6" w14:paraId="20A9946A" w14:textId="77777777" w:rsidTr="00825F64">
            <w:tc>
              <w:tcPr>
                <w:tcW w:w="2208" w:type="dxa"/>
                <w:shd w:val="clear" w:color="auto" w:fill="C6D9F1" w:themeFill="text2" w:themeFillTint="33"/>
              </w:tcPr>
              <w:p w14:paraId="7E6152FA" w14:textId="77777777" w:rsidR="00A8322D" w:rsidRPr="003A4CD6" w:rsidRDefault="00A8322D" w:rsidP="00825F64">
                <w:pPr>
                  <w:spacing w:after="120"/>
                  <w:rPr>
                    <w:szCs w:val="22"/>
                  </w:rPr>
                </w:pPr>
                <w:r w:rsidRPr="003A4CD6">
                  <w:rPr>
                    <w:szCs w:val="22"/>
                  </w:rPr>
                  <w:t>Affiliations and Pecuniary Interests</w:t>
                </w:r>
              </w:p>
            </w:tc>
            <w:tc>
              <w:tcPr>
                <w:tcW w:w="4308" w:type="dxa"/>
                <w:gridSpan w:val="2"/>
              </w:tcPr>
              <w:p w14:paraId="76B93807" w14:textId="77777777" w:rsidR="00A8322D" w:rsidRPr="003A4CD6" w:rsidRDefault="00A8322D" w:rsidP="00BA0935">
                <w:pPr>
                  <w:spacing w:after="120"/>
                  <w:jc w:val="both"/>
                  <w:rPr>
                    <w:szCs w:val="22"/>
                  </w:rPr>
                </w:pPr>
                <w:r w:rsidRPr="003A4CD6">
                  <w:rPr>
                    <w:szCs w:val="22"/>
                  </w:rPr>
                  <w:t>Have any affiliations or pecuniary interests been identified by the Applicant in the Portal lodgement form?</w:t>
                </w:r>
              </w:p>
              <w:p w14:paraId="3AA76472" w14:textId="77777777" w:rsidR="00A8322D" w:rsidRPr="003A4CD6" w:rsidRDefault="00A8322D" w:rsidP="00BA0935">
                <w:pPr>
                  <w:spacing w:after="120"/>
                  <w:jc w:val="both"/>
                  <w:rPr>
                    <w:i/>
                    <w:iCs/>
                    <w:szCs w:val="22"/>
                  </w:rPr>
                </w:pPr>
                <w:r w:rsidRPr="003A4CD6">
                  <w:rPr>
                    <w:i/>
                    <w:iCs/>
                    <w:szCs w:val="22"/>
                  </w:rPr>
                  <w:t xml:space="preserve">Note: Where a pecuniary interest is identified ensure appropriate actions are taken (e.g. blocking access to TRIM folder for affected staff) </w:t>
                </w:r>
              </w:p>
              <w:p w14:paraId="42C545A7" w14:textId="77777777" w:rsidR="00A8322D" w:rsidRPr="003A4CD6" w:rsidRDefault="00A8322D" w:rsidP="00BA0935">
                <w:pPr>
                  <w:spacing w:after="120"/>
                  <w:jc w:val="both"/>
                  <w:rPr>
                    <w:i/>
                    <w:iCs/>
                    <w:szCs w:val="22"/>
                  </w:rPr>
                </w:pPr>
                <w:r w:rsidRPr="003A4CD6">
                  <w:rPr>
                    <w:i/>
                    <w:iCs/>
                    <w:szCs w:val="22"/>
                  </w:rPr>
                  <w:t xml:space="preserve">Note: For applications lodged by Council staff, Councillors and Council refer to POL22/149. A conflict of interest management statement may be required.   </w:t>
                </w:r>
              </w:p>
            </w:tc>
            <w:tc>
              <w:tcPr>
                <w:tcW w:w="3260" w:type="dxa"/>
                <w:gridSpan w:val="2"/>
                <w:vAlign w:val="center"/>
              </w:tcPr>
              <w:p w14:paraId="250DE226" w14:textId="5711FCFC" w:rsidR="00A8322D" w:rsidRPr="00E2193F" w:rsidRDefault="0064491E" w:rsidP="00BA0935">
                <w:pPr>
                  <w:spacing w:after="120"/>
                  <w:jc w:val="both"/>
                  <w:rPr>
                    <w:szCs w:val="22"/>
                  </w:rPr>
                </w:pPr>
                <w:sdt>
                  <w:sdtPr>
                    <w:rPr>
                      <w:szCs w:val="22"/>
                    </w:rPr>
                    <w:id w:val="1827867737"/>
                    <w:placeholder>
                      <w:docPart w:val="353494F300F044118B8D9538092EFA0D"/>
                    </w:placeholder>
                    <w:dropDownList>
                      <w:listItem w:value="Choose an item."/>
                      <w:listItem w:displayText="Yes - POL22/149 has been reviewed and a conflict of interest management statement is not required." w:value="Yes - POL22/149 has been reviewed and a conflict of interest management statement is not required."/>
                      <w:listItem w:displayText="Yes - Council has an interest in the applicaiton and a conflict of interest management statement is required. See POL22/149." w:value="Yes - Council has an interest in the applicaiton and a conflict of interest management statement is required. See POL22/149."/>
                      <w:listItem w:displayText="No" w:value="No"/>
                    </w:dropDownList>
                  </w:sdtPr>
                  <w:sdtEndPr/>
                  <w:sdtContent>
                    <w:r w:rsidR="00E55648">
                      <w:rPr>
                        <w:szCs w:val="22"/>
                      </w:rPr>
                      <w:t>No</w:t>
                    </w:r>
                  </w:sdtContent>
                </w:sdt>
              </w:p>
            </w:tc>
          </w:tr>
          <w:tr w:rsidR="00A8322D" w:rsidRPr="003A4CD6" w14:paraId="1F5B1E05" w14:textId="77777777" w:rsidTr="00825F64">
            <w:trPr>
              <w:trHeight w:val="275"/>
            </w:trPr>
            <w:tc>
              <w:tcPr>
                <w:tcW w:w="2208" w:type="dxa"/>
                <w:vMerge w:val="restart"/>
                <w:shd w:val="clear" w:color="auto" w:fill="C6D9F1" w:themeFill="text2" w:themeFillTint="33"/>
              </w:tcPr>
              <w:p w14:paraId="24AF5A5C" w14:textId="77777777" w:rsidR="00A8322D" w:rsidRPr="003A4CD6" w:rsidRDefault="00A8322D" w:rsidP="00825F64">
                <w:pPr>
                  <w:spacing w:after="120"/>
                  <w:rPr>
                    <w:szCs w:val="22"/>
                  </w:rPr>
                </w:pPr>
                <w:r w:rsidRPr="003A4CD6">
                  <w:rPr>
                    <w:szCs w:val="22"/>
                  </w:rPr>
                  <w:t>Councillor Representations</w:t>
                </w:r>
              </w:p>
            </w:tc>
            <w:tc>
              <w:tcPr>
                <w:tcW w:w="2522" w:type="dxa"/>
                <w:shd w:val="clear" w:color="auto" w:fill="BFBFBF" w:themeFill="background1" w:themeFillShade="BF"/>
              </w:tcPr>
              <w:p w14:paraId="762A4992" w14:textId="77777777" w:rsidR="00A8322D" w:rsidRPr="003A4CD6" w:rsidRDefault="00A8322D" w:rsidP="00825F64">
                <w:pPr>
                  <w:spacing w:after="120"/>
                  <w:jc w:val="center"/>
                  <w:rPr>
                    <w:bCs/>
                    <w:i/>
                    <w:iCs/>
                    <w:szCs w:val="22"/>
                    <w:lang w:val="en-US" w:eastAsia="en-AU"/>
                  </w:rPr>
                </w:pPr>
                <w:r w:rsidRPr="003A4CD6">
                  <w:rPr>
                    <w:bCs/>
                    <w:i/>
                    <w:iCs/>
                    <w:szCs w:val="22"/>
                    <w:lang w:val="en-US" w:eastAsia="en-AU"/>
                  </w:rPr>
                  <w:t>Councilor</w:t>
                </w:r>
              </w:p>
            </w:tc>
            <w:tc>
              <w:tcPr>
                <w:tcW w:w="2522" w:type="dxa"/>
                <w:gridSpan w:val="2"/>
                <w:shd w:val="clear" w:color="auto" w:fill="BFBFBF" w:themeFill="background1" w:themeFillShade="BF"/>
              </w:tcPr>
              <w:p w14:paraId="4F555130" w14:textId="77777777" w:rsidR="00A8322D" w:rsidRPr="003A4CD6" w:rsidRDefault="00A8322D" w:rsidP="00825F64">
                <w:pPr>
                  <w:spacing w:after="120"/>
                  <w:jc w:val="center"/>
                  <w:rPr>
                    <w:bCs/>
                    <w:i/>
                    <w:iCs/>
                    <w:szCs w:val="22"/>
                    <w:lang w:val="en-US" w:eastAsia="en-AU"/>
                  </w:rPr>
                </w:pPr>
                <w:r w:rsidRPr="003A4CD6">
                  <w:rPr>
                    <w:bCs/>
                    <w:i/>
                    <w:iCs/>
                    <w:szCs w:val="22"/>
                    <w:lang w:val="en-US" w:eastAsia="en-AU"/>
                  </w:rPr>
                  <w:t>Date</w:t>
                </w:r>
              </w:p>
            </w:tc>
            <w:tc>
              <w:tcPr>
                <w:tcW w:w="2524" w:type="dxa"/>
                <w:shd w:val="clear" w:color="auto" w:fill="BFBFBF" w:themeFill="background1" w:themeFillShade="BF"/>
              </w:tcPr>
              <w:p w14:paraId="17186EB0" w14:textId="77777777" w:rsidR="00A8322D" w:rsidRPr="003A4CD6" w:rsidRDefault="00A8322D" w:rsidP="00825F64">
                <w:pPr>
                  <w:spacing w:after="120"/>
                  <w:jc w:val="center"/>
                  <w:rPr>
                    <w:bCs/>
                    <w:i/>
                    <w:iCs/>
                    <w:szCs w:val="22"/>
                    <w:lang w:val="en-US" w:eastAsia="en-AU"/>
                  </w:rPr>
                </w:pPr>
                <w:r w:rsidRPr="003A4CD6">
                  <w:rPr>
                    <w:bCs/>
                    <w:i/>
                    <w:iCs/>
                    <w:szCs w:val="22"/>
                    <w:lang w:val="en-US" w:eastAsia="en-AU"/>
                  </w:rPr>
                  <w:t>TRIM Reference</w:t>
                </w:r>
              </w:p>
            </w:tc>
          </w:tr>
          <w:tr w:rsidR="00A8322D" w:rsidRPr="003A4CD6" w14:paraId="55736368" w14:textId="77777777" w:rsidTr="00825F64">
            <w:trPr>
              <w:trHeight w:val="275"/>
            </w:trPr>
            <w:tc>
              <w:tcPr>
                <w:tcW w:w="2208" w:type="dxa"/>
                <w:vMerge/>
                <w:shd w:val="clear" w:color="auto" w:fill="C6D9F1" w:themeFill="text2" w:themeFillTint="33"/>
              </w:tcPr>
              <w:p w14:paraId="059B759E" w14:textId="77777777" w:rsidR="00A8322D" w:rsidRPr="003A4CD6" w:rsidRDefault="00A8322D" w:rsidP="00825F64">
                <w:pPr>
                  <w:spacing w:after="120"/>
                  <w:rPr>
                    <w:szCs w:val="22"/>
                  </w:rPr>
                </w:pPr>
              </w:p>
            </w:tc>
            <w:tc>
              <w:tcPr>
                <w:tcW w:w="2522" w:type="dxa"/>
              </w:tcPr>
              <w:p w14:paraId="37FBF309" w14:textId="33BE5B8E" w:rsidR="00A8322D" w:rsidRPr="00CE0806" w:rsidRDefault="00CE0806" w:rsidP="00825F64">
                <w:pPr>
                  <w:spacing w:after="120"/>
                  <w:rPr>
                    <w:bCs/>
                    <w:szCs w:val="22"/>
                    <w:lang w:val="en-US" w:eastAsia="en-AU"/>
                  </w:rPr>
                </w:pPr>
                <w:r w:rsidRPr="00CE0806">
                  <w:rPr>
                    <w:bCs/>
                    <w:szCs w:val="22"/>
                    <w:lang w:val="en-US" w:eastAsia="en-AU"/>
                  </w:rPr>
                  <w:t>Nil</w:t>
                </w:r>
              </w:p>
            </w:tc>
            <w:tc>
              <w:tcPr>
                <w:tcW w:w="2522" w:type="dxa"/>
                <w:gridSpan w:val="2"/>
              </w:tcPr>
              <w:p w14:paraId="57A7626E" w14:textId="18CDE975" w:rsidR="00A8322D" w:rsidRPr="00CE0806" w:rsidRDefault="00CE0806" w:rsidP="00825F64">
                <w:pPr>
                  <w:spacing w:after="120"/>
                  <w:rPr>
                    <w:bCs/>
                    <w:szCs w:val="22"/>
                    <w:lang w:val="en-US" w:eastAsia="en-AU"/>
                  </w:rPr>
                </w:pPr>
                <w:r w:rsidRPr="00CE0806">
                  <w:rPr>
                    <w:bCs/>
                    <w:szCs w:val="22"/>
                    <w:lang w:val="en-US" w:eastAsia="en-AU"/>
                  </w:rPr>
                  <w:t xml:space="preserve">n/a </w:t>
                </w:r>
              </w:p>
            </w:tc>
            <w:tc>
              <w:tcPr>
                <w:tcW w:w="2524" w:type="dxa"/>
              </w:tcPr>
              <w:p w14:paraId="4B77FEB6" w14:textId="74199AD5" w:rsidR="00A8322D" w:rsidRPr="00CE0806" w:rsidRDefault="00CE0806" w:rsidP="00825F64">
                <w:pPr>
                  <w:spacing w:after="120"/>
                  <w:rPr>
                    <w:bCs/>
                    <w:szCs w:val="22"/>
                    <w:lang w:val="en-US" w:eastAsia="en-AU"/>
                  </w:rPr>
                </w:pPr>
                <w:r w:rsidRPr="00CE0806">
                  <w:rPr>
                    <w:bCs/>
                    <w:szCs w:val="22"/>
                    <w:lang w:val="en-US" w:eastAsia="en-AU"/>
                  </w:rPr>
                  <w:t>n/a</w:t>
                </w:r>
              </w:p>
            </w:tc>
          </w:tr>
          <w:tr w:rsidR="00A8322D" w:rsidRPr="003A4CD6" w14:paraId="3DE1FA7E" w14:textId="77777777" w:rsidTr="00825F64">
            <w:trPr>
              <w:trHeight w:val="275"/>
            </w:trPr>
            <w:tc>
              <w:tcPr>
                <w:tcW w:w="2208" w:type="dxa"/>
                <w:shd w:val="clear" w:color="auto" w:fill="C6D9F1" w:themeFill="text2" w:themeFillTint="33"/>
              </w:tcPr>
              <w:p w14:paraId="46B97E13" w14:textId="77777777" w:rsidR="00A8322D" w:rsidRPr="003A4CD6" w:rsidRDefault="00A8322D" w:rsidP="00825F64">
                <w:pPr>
                  <w:spacing w:after="120"/>
                  <w:rPr>
                    <w:szCs w:val="22"/>
                  </w:rPr>
                </w:pPr>
                <w:r w:rsidRPr="003A4CD6">
                  <w:rPr>
                    <w:szCs w:val="22"/>
                  </w:rPr>
                  <w:t>Delegation Level Required</w:t>
                </w:r>
              </w:p>
            </w:tc>
            <w:tc>
              <w:tcPr>
                <w:tcW w:w="7568" w:type="dxa"/>
                <w:gridSpan w:val="4"/>
              </w:tcPr>
              <w:p w14:paraId="55266AF4" w14:textId="3422112E" w:rsidR="00A8322D" w:rsidRPr="003A4CD6" w:rsidRDefault="00E46B55" w:rsidP="00825F64">
                <w:pPr>
                  <w:spacing w:after="120"/>
                  <w:rPr>
                    <w:b/>
                    <w:szCs w:val="22"/>
                    <w:lang w:val="en-US" w:eastAsia="en-AU"/>
                  </w:rPr>
                </w:pPr>
                <w:r>
                  <w:rPr>
                    <w:b/>
                    <w:szCs w:val="22"/>
                    <w:lang w:val="en-US" w:eastAsia="en-AU"/>
                  </w:rPr>
                  <w:t>Regional Planning Panel (unless delegated)</w:t>
                </w:r>
              </w:p>
            </w:tc>
          </w:tr>
        </w:tbl>
        <w:p w14:paraId="2153842C" w14:textId="77777777" w:rsidR="007F1686" w:rsidRPr="003A4CD6" w:rsidRDefault="007F1686" w:rsidP="007F1686">
          <w:pPr>
            <w:spacing w:after="120"/>
            <w:rPr>
              <w:szCs w:val="22"/>
            </w:rPr>
          </w:pPr>
        </w:p>
        <w:tbl>
          <w:tblPr>
            <w:tblStyle w:val="TableGrid"/>
            <w:tblpPr w:leftFromText="180" w:rightFromText="180" w:vertAnchor="text" w:horzAnchor="margin" w:tblpX="-39" w:tblpY="46"/>
            <w:tblW w:w="9776" w:type="dxa"/>
            <w:tblLook w:val="04A0" w:firstRow="1" w:lastRow="0" w:firstColumn="1" w:lastColumn="0" w:noHBand="0" w:noVBand="1"/>
          </w:tblPr>
          <w:tblGrid>
            <w:gridCol w:w="2209"/>
            <w:gridCol w:w="5016"/>
            <w:gridCol w:w="2551"/>
          </w:tblGrid>
          <w:tr w:rsidR="00141906" w:rsidRPr="003A4CD6" w14:paraId="38492E1E" w14:textId="77777777" w:rsidTr="008B4748">
            <w:tc>
              <w:tcPr>
                <w:tcW w:w="2209" w:type="dxa"/>
                <w:shd w:val="clear" w:color="auto" w:fill="C6D9F1" w:themeFill="text2" w:themeFillTint="33"/>
              </w:tcPr>
              <w:p w14:paraId="1C026201" w14:textId="77777777" w:rsidR="00141906" w:rsidRPr="003A4CD6" w:rsidRDefault="00141906" w:rsidP="00141906">
                <w:pPr>
                  <w:spacing w:after="120"/>
                  <w:rPr>
                    <w:szCs w:val="22"/>
                  </w:rPr>
                </w:pPr>
                <w:r w:rsidRPr="003A4CD6">
                  <w:rPr>
                    <w:szCs w:val="22"/>
                  </w:rPr>
                  <w:t>Parent DA/SF Number</w:t>
                </w:r>
              </w:p>
            </w:tc>
            <w:tc>
              <w:tcPr>
                <w:tcW w:w="7567" w:type="dxa"/>
                <w:gridSpan w:val="2"/>
              </w:tcPr>
              <w:p w14:paraId="227687EC" w14:textId="77777777" w:rsidR="00141906" w:rsidRPr="003A4CD6" w:rsidRDefault="0079758D" w:rsidP="00141906">
                <w:pPr>
                  <w:spacing w:after="120"/>
                  <w:rPr>
                    <w:szCs w:val="22"/>
                  </w:rPr>
                </w:pPr>
                <w:r w:rsidRPr="003A4CD6">
                  <w:rPr>
                    <w:szCs w:val="22"/>
                  </w:rPr>
                  <w:t>RA2021/1003</w:t>
                </w:r>
                <w:bookmarkStart w:id="1" w:name="PARENT"/>
                <w:bookmarkEnd w:id="1"/>
              </w:p>
            </w:tc>
          </w:tr>
          <w:tr w:rsidR="00141906" w:rsidRPr="003A4CD6" w14:paraId="6A65D91D" w14:textId="77777777" w:rsidTr="008B4748">
            <w:tc>
              <w:tcPr>
                <w:tcW w:w="2209" w:type="dxa"/>
                <w:shd w:val="clear" w:color="auto" w:fill="C6D9F1" w:themeFill="text2" w:themeFillTint="33"/>
              </w:tcPr>
              <w:p w14:paraId="6A7B1661" w14:textId="77777777" w:rsidR="00141906" w:rsidRPr="003A4CD6" w:rsidRDefault="0008509C" w:rsidP="00141906">
                <w:pPr>
                  <w:spacing w:after="120"/>
                  <w:rPr>
                    <w:szCs w:val="22"/>
                  </w:rPr>
                </w:pPr>
                <w:r w:rsidRPr="003A4CD6">
                  <w:rPr>
                    <w:szCs w:val="22"/>
                  </w:rPr>
                  <w:t>MA</w:t>
                </w:r>
                <w:r w:rsidR="00141906" w:rsidRPr="003A4CD6">
                  <w:rPr>
                    <w:szCs w:val="22"/>
                  </w:rPr>
                  <w:t xml:space="preserve"> Number</w:t>
                </w:r>
              </w:p>
            </w:tc>
            <w:tc>
              <w:tcPr>
                <w:tcW w:w="7567" w:type="dxa"/>
                <w:gridSpan w:val="2"/>
              </w:tcPr>
              <w:p w14:paraId="0F166D25" w14:textId="77777777" w:rsidR="00141906" w:rsidRPr="003A4CD6" w:rsidRDefault="0079758D" w:rsidP="00141906">
                <w:pPr>
                  <w:spacing w:after="120"/>
                  <w:rPr>
                    <w:szCs w:val="22"/>
                  </w:rPr>
                </w:pPr>
                <w:r w:rsidRPr="003A4CD6">
                  <w:rPr>
                    <w:szCs w:val="22"/>
                  </w:rPr>
                  <w:t>MA2025/1009</w:t>
                </w:r>
                <w:bookmarkStart w:id="2" w:name="APPID"/>
                <w:bookmarkEnd w:id="2"/>
              </w:p>
            </w:tc>
          </w:tr>
          <w:tr w:rsidR="00141906" w:rsidRPr="003A4CD6" w14:paraId="2A500E70" w14:textId="77777777" w:rsidTr="008B4748">
            <w:tc>
              <w:tcPr>
                <w:tcW w:w="2209" w:type="dxa"/>
                <w:shd w:val="clear" w:color="auto" w:fill="C6D9F1" w:themeFill="text2" w:themeFillTint="33"/>
              </w:tcPr>
              <w:p w14:paraId="604721F9" w14:textId="77777777" w:rsidR="00141906" w:rsidRPr="003A4CD6" w:rsidRDefault="00141906" w:rsidP="00141906">
                <w:pPr>
                  <w:spacing w:after="120"/>
                  <w:rPr>
                    <w:szCs w:val="22"/>
                  </w:rPr>
                </w:pPr>
                <w:r w:rsidRPr="003A4CD6">
                  <w:rPr>
                    <w:szCs w:val="22"/>
                  </w:rPr>
                  <w:t xml:space="preserve">PAN </w:t>
                </w:r>
              </w:p>
            </w:tc>
            <w:tc>
              <w:tcPr>
                <w:tcW w:w="7567" w:type="dxa"/>
                <w:gridSpan w:val="2"/>
              </w:tcPr>
              <w:p w14:paraId="23EF31A3" w14:textId="77777777" w:rsidR="00141906" w:rsidRPr="003A4CD6" w:rsidRDefault="0079758D" w:rsidP="00141906">
                <w:pPr>
                  <w:spacing w:after="120"/>
                  <w:rPr>
                    <w:szCs w:val="22"/>
                  </w:rPr>
                </w:pPr>
                <w:r w:rsidRPr="003A4CD6">
                  <w:rPr>
                    <w:szCs w:val="22"/>
                  </w:rPr>
                  <w:t>PAN-502365</w:t>
                </w:r>
                <w:bookmarkStart w:id="3" w:name="TEXT14"/>
                <w:bookmarkEnd w:id="3"/>
              </w:p>
            </w:tc>
          </w:tr>
          <w:tr w:rsidR="00141906" w:rsidRPr="003A4CD6" w14:paraId="719710AA" w14:textId="77777777" w:rsidTr="008B4748">
            <w:tc>
              <w:tcPr>
                <w:tcW w:w="2209" w:type="dxa"/>
                <w:shd w:val="clear" w:color="auto" w:fill="C6D9F1" w:themeFill="text2" w:themeFillTint="33"/>
              </w:tcPr>
              <w:p w14:paraId="5C469875" w14:textId="77777777" w:rsidR="00141906" w:rsidRPr="003A4CD6" w:rsidRDefault="00141906" w:rsidP="00141906">
                <w:pPr>
                  <w:spacing w:after="120"/>
                  <w:rPr>
                    <w:szCs w:val="22"/>
                  </w:rPr>
                </w:pPr>
                <w:r w:rsidRPr="003A4CD6">
                  <w:rPr>
                    <w:szCs w:val="22"/>
                  </w:rPr>
                  <w:t>Property Address</w:t>
                </w:r>
              </w:p>
            </w:tc>
            <w:tc>
              <w:tcPr>
                <w:tcW w:w="7567" w:type="dxa"/>
                <w:gridSpan w:val="2"/>
              </w:tcPr>
              <w:p w14:paraId="6BF144A8" w14:textId="1EEA16F6" w:rsidR="00141906" w:rsidRPr="00E55648" w:rsidRDefault="00E55648" w:rsidP="00141906">
                <w:pPr>
                  <w:spacing w:after="120"/>
                  <w:rPr>
                    <w:szCs w:val="22"/>
                  </w:rPr>
                </w:pPr>
                <w:r>
                  <w:rPr>
                    <w:szCs w:val="22"/>
                  </w:rPr>
                  <w:t xml:space="preserve">Primary address: </w:t>
                </w:r>
                <w:r w:rsidR="0079758D" w:rsidRPr="00E55648">
                  <w:rPr>
                    <w:szCs w:val="22"/>
                  </w:rPr>
                  <w:t>41A Main Road BADAGARANG</w:t>
                </w:r>
                <w:bookmarkStart w:id="4" w:name="ADDRE"/>
                <w:bookmarkEnd w:id="4"/>
                <w:r w:rsidR="007914B9" w:rsidRPr="00E55648">
                  <w:rPr>
                    <w:szCs w:val="22"/>
                  </w:rPr>
                  <w:t xml:space="preserve"> - </w:t>
                </w:r>
                <w:r w:rsidR="0079758D" w:rsidRPr="00E55648">
                  <w:rPr>
                    <w:szCs w:val="22"/>
                  </w:rPr>
                  <w:t>Lot 1 DP 1289976</w:t>
                </w:r>
                <w:bookmarkStart w:id="5" w:name="LEGADD"/>
                <w:bookmarkEnd w:id="5"/>
              </w:p>
              <w:p w14:paraId="19FC4E57" w14:textId="5CC61835" w:rsidR="00151263" w:rsidRPr="003A4CD6" w:rsidRDefault="00A85ACB" w:rsidP="00141906">
                <w:pPr>
                  <w:spacing w:after="120"/>
                  <w:rPr>
                    <w:szCs w:val="22"/>
                  </w:rPr>
                </w:pPr>
                <w:r w:rsidRPr="003A4CD6">
                  <w:rPr>
                    <w:szCs w:val="22"/>
                  </w:rPr>
                  <w:t>Original consent was over</w:t>
                </w:r>
                <w:r w:rsidR="00862C60" w:rsidRPr="003A4CD6">
                  <w:rPr>
                    <w:szCs w:val="22"/>
                  </w:rPr>
                  <w:t>:</w:t>
                </w:r>
                <w:r w:rsidRPr="003A4CD6">
                  <w:rPr>
                    <w:szCs w:val="22"/>
                  </w:rPr>
                  <w:t xml:space="preserve"> </w:t>
                </w:r>
              </w:p>
              <w:p w14:paraId="110BF86D" w14:textId="77777777" w:rsidR="00862C60" w:rsidRPr="003A4CD6" w:rsidRDefault="00862C60" w:rsidP="00862C60">
                <w:pPr>
                  <w:spacing w:after="120"/>
                  <w:rPr>
                    <w:szCs w:val="22"/>
                  </w:rPr>
                </w:pPr>
                <w:r w:rsidRPr="003A4CD6">
                  <w:rPr>
                    <w:szCs w:val="22"/>
                  </w:rPr>
                  <w:t>• Taylors Lane, BADAGARANG - Lot 1 DP 1256748</w:t>
                </w:r>
              </w:p>
              <w:p w14:paraId="13461636" w14:textId="77777777" w:rsidR="00862C60" w:rsidRPr="003A4CD6" w:rsidRDefault="00862C60" w:rsidP="00862C60">
                <w:pPr>
                  <w:spacing w:after="120"/>
                  <w:rPr>
                    <w:szCs w:val="22"/>
                  </w:rPr>
                </w:pPr>
                <w:r w:rsidRPr="003A4CD6">
                  <w:rPr>
                    <w:szCs w:val="22"/>
                  </w:rPr>
                  <w:t>• Taylors Lane, BADAGARANG - Lot 2 DP 1256748</w:t>
                </w:r>
              </w:p>
              <w:p w14:paraId="02CEDA55" w14:textId="77777777" w:rsidR="00862C60" w:rsidRPr="003A4CD6" w:rsidRDefault="00862C60" w:rsidP="00862C60">
                <w:pPr>
                  <w:spacing w:after="120"/>
                  <w:rPr>
                    <w:szCs w:val="22"/>
                  </w:rPr>
                </w:pPr>
                <w:r w:rsidRPr="003A4CD6">
                  <w:rPr>
                    <w:szCs w:val="22"/>
                  </w:rPr>
                  <w:t>• Taylors Lane, CAMBEWARRA - Lot 1191 DP 1256749</w:t>
                </w:r>
              </w:p>
              <w:p w14:paraId="549A91A5" w14:textId="77777777" w:rsidR="00862C60" w:rsidRPr="003A4CD6" w:rsidRDefault="00862C60" w:rsidP="00862C60">
                <w:pPr>
                  <w:spacing w:after="120"/>
                  <w:rPr>
                    <w:szCs w:val="22"/>
                  </w:rPr>
                </w:pPr>
                <w:r w:rsidRPr="003A4CD6">
                  <w:rPr>
                    <w:szCs w:val="22"/>
                  </w:rPr>
                  <w:t>• 15A Main Rd, BADAGARANG - Lot 1271 DP 1264383</w:t>
                </w:r>
              </w:p>
              <w:p w14:paraId="48D24B92" w14:textId="77777777" w:rsidR="00862C60" w:rsidRPr="003A4CD6" w:rsidRDefault="00862C60" w:rsidP="00862C60">
                <w:pPr>
                  <w:spacing w:after="120"/>
                  <w:rPr>
                    <w:szCs w:val="22"/>
                  </w:rPr>
                </w:pPr>
                <w:r w:rsidRPr="003A4CD6">
                  <w:rPr>
                    <w:szCs w:val="22"/>
                  </w:rPr>
                  <w:t>• 126 Taylors Lane, BADAGARANG - Lot 61 DP 1281131</w:t>
                </w:r>
              </w:p>
              <w:p w14:paraId="46AA0EB5" w14:textId="77777777" w:rsidR="00862C60" w:rsidRPr="003A4CD6" w:rsidRDefault="00862C60" w:rsidP="00862C60">
                <w:pPr>
                  <w:spacing w:after="120"/>
                  <w:rPr>
                    <w:szCs w:val="22"/>
                  </w:rPr>
                </w:pPr>
                <w:r w:rsidRPr="003A4CD6">
                  <w:rPr>
                    <w:szCs w:val="22"/>
                  </w:rPr>
                  <w:t>• Taylors Lane, BADAGARANG - Lot 62 DP 1281131</w:t>
                </w:r>
              </w:p>
              <w:p w14:paraId="05031A76" w14:textId="77777777" w:rsidR="00862C60" w:rsidRPr="003A4CD6" w:rsidRDefault="00862C60" w:rsidP="00862C60">
                <w:pPr>
                  <w:spacing w:after="120"/>
                  <w:rPr>
                    <w:szCs w:val="22"/>
                  </w:rPr>
                </w:pPr>
                <w:r w:rsidRPr="003A4CD6">
                  <w:rPr>
                    <w:szCs w:val="22"/>
                  </w:rPr>
                  <w:t>• 49 Hockeys Lane, CAMBEWARRA - Lot 1 DP 1281802</w:t>
                </w:r>
              </w:p>
              <w:p w14:paraId="631AD923" w14:textId="77777777" w:rsidR="00862C60" w:rsidRPr="003A4CD6" w:rsidRDefault="00862C60" w:rsidP="00862C60">
                <w:pPr>
                  <w:spacing w:after="120"/>
                  <w:rPr>
                    <w:szCs w:val="22"/>
                  </w:rPr>
                </w:pPr>
                <w:r w:rsidRPr="003A4CD6">
                  <w:rPr>
                    <w:szCs w:val="22"/>
                  </w:rPr>
                  <w:lastRenderedPageBreak/>
                  <w:t>• Taylors Lane, BADAGARANG - Lot 2 DP 1281802</w:t>
                </w:r>
              </w:p>
              <w:p w14:paraId="1808FD5E" w14:textId="77777777" w:rsidR="00862C60" w:rsidRPr="003A4CD6" w:rsidRDefault="00862C60" w:rsidP="00862C60">
                <w:pPr>
                  <w:spacing w:after="120"/>
                  <w:rPr>
                    <w:szCs w:val="22"/>
                  </w:rPr>
                </w:pPr>
                <w:r w:rsidRPr="003A4CD6">
                  <w:rPr>
                    <w:szCs w:val="22"/>
                  </w:rPr>
                  <w:t>• Taylors Lane, CAMBEWARRA - Lot 3 DP 1281802</w:t>
                </w:r>
              </w:p>
              <w:p w14:paraId="2BECB6F9" w14:textId="77777777" w:rsidR="00862C60" w:rsidRPr="003A4CD6" w:rsidRDefault="00862C60" w:rsidP="00862C60">
                <w:pPr>
                  <w:spacing w:after="120"/>
                  <w:rPr>
                    <w:szCs w:val="22"/>
                  </w:rPr>
                </w:pPr>
                <w:r w:rsidRPr="003A4CD6">
                  <w:rPr>
                    <w:szCs w:val="22"/>
                  </w:rPr>
                  <w:t>• 41A Main Rd, BADAGARANG - Lot 1 DP 1289976</w:t>
                </w:r>
              </w:p>
              <w:p w14:paraId="33342E4C" w14:textId="77777777" w:rsidR="00862C60" w:rsidRPr="003A4CD6" w:rsidRDefault="00862C60" w:rsidP="00862C60">
                <w:pPr>
                  <w:spacing w:after="120"/>
                  <w:rPr>
                    <w:szCs w:val="22"/>
                  </w:rPr>
                </w:pPr>
                <w:r w:rsidRPr="003A4CD6">
                  <w:rPr>
                    <w:szCs w:val="22"/>
                  </w:rPr>
                  <w:t>• Main Rd, BADAGARANG - Lot 2 DP 1289976</w:t>
                </w:r>
              </w:p>
              <w:p w14:paraId="73E0EA28" w14:textId="77777777" w:rsidR="00862C60" w:rsidRPr="003A4CD6" w:rsidRDefault="00862C60" w:rsidP="00862C60">
                <w:pPr>
                  <w:spacing w:after="120"/>
                  <w:rPr>
                    <w:szCs w:val="22"/>
                  </w:rPr>
                </w:pPr>
                <w:r w:rsidRPr="003A4CD6">
                  <w:rPr>
                    <w:szCs w:val="22"/>
                  </w:rPr>
                  <w:t>• 15 Main Rd, CAMBEWARRA - Lot 3 DP 1289976</w:t>
                </w:r>
              </w:p>
              <w:p w14:paraId="1B539C12" w14:textId="597284EE" w:rsidR="00157D5A" w:rsidRPr="003A4CD6" w:rsidRDefault="00862C60" w:rsidP="00157D5A">
                <w:pPr>
                  <w:spacing w:after="120"/>
                  <w:rPr>
                    <w:szCs w:val="22"/>
                  </w:rPr>
                </w:pPr>
                <w:r w:rsidRPr="003A4CD6">
                  <w:rPr>
                    <w:szCs w:val="22"/>
                  </w:rPr>
                  <w:t>• 41 Main Rd, CAMBEWARRA - Lot 4 DP 1289976</w:t>
                </w:r>
              </w:p>
            </w:tc>
          </w:tr>
          <w:tr w:rsidR="008A1347" w:rsidRPr="003A4CD6" w14:paraId="37C13073" w14:textId="77777777" w:rsidTr="008B4748">
            <w:tc>
              <w:tcPr>
                <w:tcW w:w="2209" w:type="dxa"/>
                <w:shd w:val="clear" w:color="auto" w:fill="C6D9F1" w:themeFill="text2" w:themeFillTint="33"/>
              </w:tcPr>
              <w:p w14:paraId="2275C48C" w14:textId="77777777" w:rsidR="008A1347" w:rsidRPr="003A4CD6" w:rsidRDefault="008A1347" w:rsidP="00141906">
                <w:pPr>
                  <w:spacing w:after="120"/>
                  <w:rPr>
                    <w:szCs w:val="22"/>
                  </w:rPr>
                </w:pPr>
              </w:p>
            </w:tc>
            <w:tc>
              <w:tcPr>
                <w:tcW w:w="7567" w:type="dxa"/>
                <w:gridSpan w:val="2"/>
              </w:tcPr>
              <w:p w14:paraId="3B890A4F" w14:textId="77777777" w:rsidR="008A1347" w:rsidRPr="003A4CD6" w:rsidRDefault="008A1347" w:rsidP="008A1347">
                <w:pPr>
                  <w:keepNext/>
                  <w:spacing w:after="120"/>
                  <w:rPr>
                    <w:szCs w:val="22"/>
                  </w:rPr>
                </w:pPr>
                <w:r w:rsidRPr="003A4CD6">
                  <w:rPr>
                    <w:noProof/>
                    <w:szCs w:val="22"/>
                  </w:rPr>
                  <w:drawing>
                    <wp:inline distT="0" distB="0" distL="0" distR="0" wp14:anchorId="0EA30665" wp14:editId="1DE62916">
                      <wp:extent cx="4444410" cy="3861804"/>
                      <wp:effectExtent l="0" t="0" r="0" b="5715"/>
                      <wp:docPr id="84919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93715" name=""/>
                              <pic:cNvPicPr/>
                            </pic:nvPicPr>
                            <pic:blipFill>
                              <a:blip r:embed="rId13"/>
                              <a:stretch>
                                <a:fillRect/>
                              </a:stretch>
                            </pic:blipFill>
                            <pic:spPr>
                              <a:xfrm>
                                <a:off x="0" y="0"/>
                                <a:ext cx="4460349" cy="3875653"/>
                              </a:xfrm>
                              <a:prstGeom prst="rect">
                                <a:avLst/>
                              </a:prstGeom>
                            </pic:spPr>
                          </pic:pic>
                        </a:graphicData>
                      </a:graphic>
                    </wp:inline>
                  </w:drawing>
                </w:r>
              </w:p>
              <w:p w14:paraId="1B020687" w14:textId="6D597C81" w:rsidR="008A1347" w:rsidRPr="003A4CD6" w:rsidRDefault="008A1347" w:rsidP="008A1347">
                <w:pPr>
                  <w:pStyle w:val="Caption"/>
                  <w:rPr>
                    <w:sz w:val="22"/>
                    <w:szCs w:val="22"/>
                  </w:rPr>
                </w:pPr>
                <w:r w:rsidRPr="003A4CD6">
                  <w:rPr>
                    <w:sz w:val="22"/>
                    <w:szCs w:val="22"/>
                  </w:rPr>
                  <w:t xml:space="preserve">Figure </w:t>
                </w:r>
                <w:r w:rsidRPr="003A4CD6">
                  <w:rPr>
                    <w:sz w:val="22"/>
                    <w:szCs w:val="22"/>
                  </w:rPr>
                  <w:fldChar w:fldCharType="begin"/>
                </w:r>
                <w:r w:rsidRPr="003A4CD6">
                  <w:rPr>
                    <w:sz w:val="22"/>
                    <w:szCs w:val="22"/>
                  </w:rPr>
                  <w:instrText xml:space="preserve"> SEQ Figure \* ARABIC </w:instrText>
                </w:r>
                <w:r w:rsidRPr="003A4CD6">
                  <w:rPr>
                    <w:sz w:val="22"/>
                    <w:szCs w:val="22"/>
                  </w:rPr>
                  <w:fldChar w:fldCharType="separate"/>
                </w:r>
                <w:r w:rsidR="006E310F">
                  <w:rPr>
                    <w:noProof/>
                    <w:sz w:val="22"/>
                    <w:szCs w:val="22"/>
                  </w:rPr>
                  <w:t>1</w:t>
                </w:r>
                <w:r w:rsidRPr="003A4CD6">
                  <w:rPr>
                    <w:sz w:val="22"/>
                    <w:szCs w:val="22"/>
                  </w:rPr>
                  <w:fldChar w:fldCharType="end"/>
                </w:r>
                <w:r w:rsidRPr="003A4CD6">
                  <w:rPr>
                    <w:sz w:val="22"/>
                    <w:szCs w:val="22"/>
                  </w:rPr>
                  <w:t xml:space="preserve"> - Subject Land</w:t>
                </w:r>
              </w:p>
            </w:tc>
          </w:tr>
          <w:tr w:rsidR="00141906" w:rsidRPr="003A4CD6" w14:paraId="62221207" w14:textId="77777777" w:rsidTr="008B4748">
            <w:tc>
              <w:tcPr>
                <w:tcW w:w="2209" w:type="dxa"/>
                <w:shd w:val="clear" w:color="auto" w:fill="C6D9F1" w:themeFill="text2" w:themeFillTint="33"/>
              </w:tcPr>
              <w:p w14:paraId="4B673774" w14:textId="77777777" w:rsidR="00141906" w:rsidRPr="003A4CD6" w:rsidRDefault="00141906" w:rsidP="00141906">
                <w:pPr>
                  <w:spacing w:after="120"/>
                  <w:rPr>
                    <w:szCs w:val="22"/>
                  </w:rPr>
                </w:pPr>
                <w:r w:rsidRPr="003A4CD6">
                  <w:rPr>
                    <w:szCs w:val="22"/>
                  </w:rPr>
                  <w:t>Proposal</w:t>
                </w:r>
              </w:p>
            </w:tc>
            <w:tc>
              <w:tcPr>
                <w:tcW w:w="7567" w:type="dxa"/>
                <w:gridSpan w:val="2"/>
              </w:tcPr>
              <w:p w14:paraId="51C733FB" w14:textId="7E123F18" w:rsidR="00141906" w:rsidRPr="003A4CD6" w:rsidRDefault="0079758D" w:rsidP="00BC4DE3">
                <w:pPr>
                  <w:spacing w:after="120"/>
                  <w:jc w:val="both"/>
                  <w:rPr>
                    <w:szCs w:val="22"/>
                  </w:rPr>
                </w:pPr>
                <w:r w:rsidRPr="003A4CD6">
                  <w:rPr>
                    <w:szCs w:val="22"/>
                  </w:rPr>
                  <w:t xml:space="preserve">S4.55(2) to RA21/1003 - modification to align subdivision layout with SF10804 (as </w:t>
                </w:r>
                <w:r w:rsidR="00D65BAE" w:rsidRPr="003A4CD6">
                  <w:rPr>
                    <w:szCs w:val="22"/>
                  </w:rPr>
                  <w:t xml:space="preserve">proposed to be </w:t>
                </w:r>
                <w:r w:rsidRPr="003A4CD6">
                  <w:rPr>
                    <w:szCs w:val="22"/>
                  </w:rPr>
                  <w:t>modified</w:t>
                </w:r>
                <w:r w:rsidR="00D65BAE" w:rsidRPr="003A4CD6">
                  <w:rPr>
                    <w:szCs w:val="22"/>
                  </w:rPr>
                  <w:t xml:space="preserve"> DS23/1169 &amp; stage 4 of SF10804</w:t>
                </w:r>
                <w:r w:rsidRPr="003A4CD6">
                  <w:rPr>
                    <w:szCs w:val="22"/>
                  </w:rPr>
                  <w:t>)</w:t>
                </w:r>
                <w:bookmarkStart w:id="6" w:name="DESCRIP"/>
                <w:bookmarkEnd w:id="6"/>
              </w:p>
            </w:tc>
          </w:tr>
          <w:tr w:rsidR="00141906" w:rsidRPr="003A4CD6" w14:paraId="66D587DB" w14:textId="77777777" w:rsidTr="008B4748">
            <w:tc>
              <w:tcPr>
                <w:tcW w:w="2209" w:type="dxa"/>
                <w:shd w:val="clear" w:color="auto" w:fill="C6D9F1" w:themeFill="text2" w:themeFillTint="33"/>
              </w:tcPr>
              <w:p w14:paraId="501A7B52" w14:textId="77777777" w:rsidR="00141906" w:rsidRPr="003A4CD6" w:rsidRDefault="00141906" w:rsidP="00141906">
                <w:pPr>
                  <w:spacing w:after="120"/>
                  <w:rPr>
                    <w:szCs w:val="22"/>
                  </w:rPr>
                </w:pPr>
                <w:r w:rsidRPr="003A4CD6">
                  <w:rPr>
                    <w:szCs w:val="22"/>
                  </w:rPr>
                  <w:t>Applicant(s)</w:t>
                </w:r>
              </w:p>
            </w:tc>
            <w:tc>
              <w:tcPr>
                <w:tcW w:w="7567" w:type="dxa"/>
                <w:gridSpan w:val="2"/>
              </w:tcPr>
              <w:p w14:paraId="22F9DE65" w14:textId="439D0DD4" w:rsidR="00141906" w:rsidRPr="003A4CD6" w:rsidRDefault="001E2B68" w:rsidP="00BC4DE3">
                <w:pPr>
                  <w:spacing w:after="120"/>
                  <w:jc w:val="both"/>
                  <w:rPr>
                    <w:szCs w:val="22"/>
                  </w:rPr>
                </w:pPr>
                <w:r w:rsidRPr="003A4CD6">
                  <w:rPr>
                    <w:szCs w:val="22"/>
                  </w:rPr>
                  <w:t xml:space="preserve">Michael Braithwaite from - </w:t>
                </w:r>
                <w:r w:rsidR="0079758D" w:rsidRPr="003A4CD6">
                  <w:rPr>
                    <w:szCs w:val="22"/>
                  </w:rPr>
                  <w:t>The Trustee for NewPro 23 Unit Trust</w:t>
                </w:r>
                <w:bookmarkStart w:id="7" w:name="APPLICA"/>
                <w:bookmarkEnd w:id="7"/>
              </w:p>
            </w:tc>
          </w:tr>
          <w:tr w:rsidR="00141906" w:rsidRPr="003A4CD6" w14:paraId="7F4C2011" w14:textId="77777777" w:rsidTr="008B4748">
            <w:tc>
              <w:tcPr>
                <w:tcW w:w="2209" w:type="dxa"/>
                <w:shd w:val="clear" w:color="auto" w:fill="C6D9F1" w:themeFill="text2" w:themeFillTint="33"/>
              </w:tcPr>
              <w:p w14:paraId="28C9BB1F" w14:textId="77777777" w:rsidR="00141906" w:rsidRPr="003A4CD6" w:rsidRDefault="00141906" w:rsidP="00141906">
                <w:pPr>
                  <w:spacing w:after="120"/>
                  <w:rPr>
                    <w:szCs w:val="22"/>
                  </w:rPr>
                </w:pPr>
                <w:r w:rsidRPr="003A4CD6">
                  <w:rPr>
                    <w:szCs w:val="22"/>
                  </w:rPr>
                  <w:t>Owner(s)</w:t>
                </w:r>
              </w:p>
            </w:tc>
            <w:tc>
              <w:tcPr>
                <w:tcW w:w="7567" w:type="dxa"/>
                <w:gridSpan w:val="2"/>
              </w:tcPr>
              <w:p w14:paraId="5E1C5094" w14:textId="3E5BD1F1" w:rsidR="00141906" w:rsidRPr="003A4CD6" w:rsidRDefault="0079758D" w:rsidP="00BC4DE3">
                <w:pPr>
                  <w:spacing w:after="120"/>
                  <w:jc w:val="both"/>
                  <w:rPr>
                    <w:szCs w:val="22"/>
                  </w:rPr>
                </w:pPr>
                <w:r w:rsidRPr="003A4CD6">
                  <w:rPr>
                    <w:szCs w:val="22"/>
                  </w:rPr>
                  <w:t>Shoalhaven City Council</w:t>
                </w:r>
                <w:bookmarkStart w:id="8" w:name="OWNERS"/>
                <w:bookmarkEnd w:id="8"/>
                <w:r w:rsidR="007B5861" w:rsidRPr="003A4CD6">
                  <w:rPr>
                    <w:szCs w:val="22"/>
                  </w:rPr>
                  <w:t xml:space="preserve">  &amp; NewPro </w:t>
                </w:r>
                <w:r w:rsidR="00151263" w:rsidRPr="003A4CD6">
                  <w:rPr>
                    <w:szCs w:val="22"/>
                  </w:rPr>
                  <w:t>23</w:t>
                </w:r>
              </w:p>
            </w:tc>
          </w:tr>
          <w:tr w:rsidR="00141906" w:rsidRPr="003A4CD6" w14:paraId="728E1068" w14:textId="77777777" w:rsidTr="008B4748">
            <w:tc>
              <w:tcPr>
                <w:tcW w:w="2209" w:type="dxa"/>
                <w:shd w:val="clear" w:color="auto" w:fill="C6D9F1" w:themeFill="text2" w:themeFillTint="33"/>
              </w:tcPr>
              <w:p w14:paraId="2677385E" w14:textId="77777777" w:rsidR="00141906" w:rsidRPr="003A4CD6" w:rsidRDefault="00141906" w:rsidP="00141906">
                <w:pPr>
                  <w:spacing w:after="120"/>
                  <w:rPr>
                    <w:szCs w:val="22"/>
                  </w:rPr>
                </w:pPr>
                <w:r w:rsidRPr="003A4CD6">
                  <w:rPr>
                    <w:szCs w:val="22"/>
                  </w:rPr>
                  <w:t>Owner’s consent provided?</w:t>
                </w:r>
              </w:p>
            </w:tc>
            <w:tc>
              <w:tcPr>
                <w:tcW w:w="7567" w:type="dxa"/>
                <w:gridSpan w:val="2"/>
              </w:tcPr>
              <w:p w14:paraId="46BA424B" w14:textId="33655B9C" w:rsidR="00141906" w:rsidRPr="003A4CD6" w:rsidRDefault="0064491E" w:rsidP="00BC4DE3">
                <w:pPr>
                  <w:spacing w:after="120"/>
                  <w:jc w:val="both"/>
                  <w:rPr>
                    <w:szCs w:val="22"/>
                  </w:rPr>
                </w:pPr>
                <w:sdt>
                  <w:sdtPr>
                    <w:rPr>
                      <w:szCs w:val="22"/>
                    </w:rPr>
                    <w:id w:val="1072931735"/>
                    <w:placeholder>
                      <w:docPart w:val="E5B42F91E3384677A4A990549599C073"/>
                    </w:placeholder>
                    <w:dropDownList>
                      <w:listItem w:value="Choose an item."/>
                      <w:listItem w:displayText="Yes" w:value="Yes"/>
                      <w:listItem w:displayText="No" w:value="No"/>
                    </w:dropDownList>
                  </w:sdtPr>
                  <w:sdtEndPr/>
                  <w:sdtContent>
                    <w:r w:rsidR="007B5861" w:rsidRPr="003A4CD6">
                      <w:rPr>
                        <w:szCs w:val="22"/>
                      </w:rPr>
                      <w:t>Yes</w:t>
                    </w:r>
                  </w:sdtContent>
                </w:sdt>
              </w:p>
            </w:tc>
          </w:tr>
          <w:tr w:rsidR="00141906" w:rsidRPr="003A4CD6" w14:paraId="0FC2CF14" w14:textId="77777777" w:rsidTr="008B4748">
            <w:tc>
              <w:tcPr>
                <w:tcW w:w="2209" w:type="dxa"/>
                <w:shd w:val="clear" w:color="auto" w:fill="C6D9F1" w:themeFill="text2" w:themeFillTint="33"/>
              </w:tcPr>
              <w:p w14:paraId="4F186BD4" w14:textId="77777777" w:rsidR="00141906" w:rsidRPr="003A4CD6" w:rsidRDefault="00141906" w:rsidP="00141906">
                <w:pPr>
                  <w:spacing w:after="120"/>
                  <w:rPr>
                    <w:szCs w:val="22"/>
                  </w:rPr>
                </w:pPr>
                <w:r w:rsidRPr="003A4CD6">
                  <w:rPr>
                    <w:szCs w:val="22"/>
                  </w:rPr>
                  <w:t>Date Lodged</w:t>
                </w:r>
              </w:p>
            </w:tc>
            <w:tc>
              <w:tcPr>
                <w:tcW w:w="7567" w:type="dxa"/>
                <w:gridSpan w:val="2"/>
              </w:tcPr>
              <w:p w14:paraId="76ED7C34" w14:textId="77777777" w:rsidR="00141906" w:rsidRPr="003A4CD6" w:rsidRDefault="0079758D" w:rsidP="00141906">
                <w:pPr>
                  <w:spacing w:after="120"/>
                  <w:rPr>
                    <w:szCs w:val="22"/>
                  </w:rPr>
                </w:pPr>
                <w:r w:rsidRPr="003A4CD6">
                  <w:rPr>
                    <w:szCs w:val="22"/>
                  </w:rPr>
                  <w:t>30/01/2025</w:t>
                </w:r>
                <w:bookmarkStart w:id="9" w:name="TEXT2"/>
                <w:bookmarkEnd w:id="9"/>
              </w:p>
            </w:tc>
          </w:tr>
          <w:tr w:rsidR="00141906" w:rsidRPr="003A4CD6" w14:paraId="64E8A95F" w14:textId="77777777" w:rsidTr="008B4748">
            <w:tc>
              <w:tcPr>
                <w:tcW w:w="2209" w:type="dxa"/>
                <w:shd w:val="clear" w:color="auto" w:fill="C6D9F1" w:themeFill="text2" w:themeFillTint="33"/>
              </w:tcPr>
              <w:p w14:paraId="3F8EF33B" w14:textId="77777777" w:rsidR="00141906" w:rsidRPr="003A4CD6" w:rsidRDefault="00141906" w:rsidP="00141906">
                <w:pPr>
                  <w:spacing w:after="120"/>
                  <w:rPr>
                    <w:szCs w:val="22"/>
                  </w:rPr>
                </w:pPr>
                <w:r w:rsidRPr="003A4CD6">
                  <w:rPr>
                    <w:szCs w:val="22"/>
                  </w:rPr>
                  <w:t xml:space="preserve">Date of site inspection </w:t>
                </w:r>
              </w:p>
            </w:tc>
            <w:tc>
              <w:tcPr>
                <w:tcW w:w="7567" w:type="dxa"/>
                <w:gridSpan w:val="2"/>
              </w:tcPr>
              <w:p w14:paraId="6A15E46A" w14:textId="4FB74847" w:rsidR="00862C60" w:rsidRPr="003A4CD6" w:rsidRDefault="00862C60" w:rsidP="00141906">
                <w:pPr>
                  <w:spacing w:after="120"/>
                  <w:rPr>
                    <w:bCs/>
                    <w:szCs w:val="22"/>
                  </w:rPr>
                </w:pPr>
                <w:r w:rsidRPr="003A4CD6">
                  <w:rPr>
                    <w:bCs/>
                    <w:szCs w:val="22"/>
                  </w:rPr>
                  <w:t xml:space="preserve">Inspection not warranted in this instance. </w:t>
                </w:r>
              </w:p>
            </w:tc>
          </w:tr>
          <w:tr w:rsidR="00141906" w:rsidRPr="003A4CD6" w14:paraId="7269390F" w14:textId="77777777" w:rsidTr="008B4748">
            <w:tc>
              <w:tcPr>
                <w:tcW w:w="2209" w:type="dxa"/>
                <w:shd w:val="clear" w:color="auto" w:fill="C6D9F1" w:themeFill="text2" w:themeFillTint="33"/>
              </w:tcPr>
              <w:p w14:paraId="4CB68CCF" w14:textId="77777777" w:rsidR="00141906" w:rsidRPr="003A4CD6" w:rsidRDefault="00141906" w:rsidP="00141906">
                <w:pPr>
                  <w:spacing w:after="120"/>
                  <w:rPr>
                    <w:szCs w:val="22"/>
                  </w:rPr>
                </w:pPr>
                <w:r w:rsidRPr="003A4CD6">
                  <w:rPr>
                    <w:szCs w:val="22"/>
                  </w:rPr>
                  <w:t>Date clock stopped</w:t>
                </w:r>
              </w:p>
            </w:tc>
            <w:tc>
              <w:tcPr>
                <w:tcW w:w="7567" w:type="dxa"/>
                <w:gridSpan w:val="2"/>
              </w:tcPr>
              <w:p w14:paraId="1244BF3D" w14:textId="4BF6E5EF" w:rsidR="00141906" w:rsidRPr="003A4CD6" w:rsidRDefault="0064491E" w:rsidP="00141906">
                <w:pPr>
                  <w:spacing w:after="120"/>
                  <w:rPr>
                    <w:bCs/>
                    <w:szCs w:val="22"/>
                    <w:lang w:val="en-US" w:eastAsia="en-AU"/>
                  </w:rPr>
                </w:pPr>
                <w:sdt>
                  <w:sdtPr>
                    <w:rPr>
                      <w:bCs/>
                      <w:szCs w:val="22"/>
                      <w:lang w:eastAsia="en-AU"/>
                    </w:rPr>
                    <w:id w:val="1067926167"/>
                    <w:placeholder>
                      <w:docPart w:val="B610CC51C02C47E88FB25836AEF4A36F"/>
                    </w:placeholder>
                    <w:date w:fullDate="2025-02-19T00:00:00Z">
                      <w:dateFormat w:val="d/MM/yyyy"/>
                      <w:lid w:val="en-AU"/>
                      <w:storeMappedDataAs w:val="dateTime"/>
                      <w:calendar w:val="gregorian"/>
                    </w:date>
                  </w:sdtPr>
                  <w:sdtEndPr/>
                  <w:sdtContent>
                    <w:r w:rsidR="003D66A1">
                      <w:rPr>
                        <w:bCs/>
                        <w:szCs w:val="22"/>
                        <w:lang w:eastAsia="en-AU"/>
                      </w:rPr>
                      <w:t>19/02/2025</w:t>
                    </w:r>
                  </w:sdtContent>
                </w:sdt>
              </w:p>
            </w:tc>
          </w:tr>
          <w:tr w:rsidR="00141906" w:rsidRPr="003A4CD6" w14:paraId="7B240465" w14:textId="77777777" w:rsidTr="008B4748">
            <w:tc>
              <w:tcPr>
                <w:tcW w:w="2209" w:type="dxa"/>
                <w:tcBorders>
                  <w:bottom w:val="single" w:sz="4" w:space="0" w:color="000000" w:themeColor="text1"/>
                </w:tcBorders>
                <w:shd w:val="clear" w:color="auto" w:fill="C6D9F1" w:themeFill="text2" w:themeFillTint="33"/>
              </w:tcPr>
              <w:p w14:paraId="49BEF39A" w14:textId="77777777" w:rsidR="00141906" w:rsidRPr="003A4CD6" w:rsidRDefault="00141906" w:rsidP="00141906">
                <w:pPr>
                  <w:spacing w:after="120"/>
                  <w:rPr>
                    <w:szCs w:val="22"/>
                  </w:rPr>
                </w:pPr>
                <w:r w:rsidRPr="003A4CD6">
                  <w:rPr>
                    <w:szCs w:val="22"/>
                  </w:rPr>
                  <w:t>Date clock started</w:t>
                </w:r>
              </w:p>
            </w:tc>
            <w:tc>
              <w:tcPr>
                <w:tcW w:w="7567" w:type="dxa"/>
                <w:gridSpan w:val="2"/>
              </w:tcPr>
              <w:p w14:paraId="3D943E3A" w14:textId="7E6CDA9B" w:rsidR="00141906" w:rsidRPr="003A4CD6" w:rsidRDefault="0064491E" w:rsidP="00141906">
                <w:pPr>
                  <w:spacing w:after="120"/>
                  <w:rPr>
                    <w:bCs/>
                    <w:szCs w:val="22"/>
                    <w:lang w:val="en-US" w:eastAsia="en-AU"/>
                  </w:rPr>
                </w:pPr>
                <w:sdt>
                  <w:sdtPr>
                    <w:rPr>
                      <w:bCs/>
                      <w:szCs w:val="22"/>
                      <w:lang w:eastAsia="en-AU"/>
                    </w:rPr>
                    <w:id w:val="-1506894593"/>
                    <w:placeholder>
                      <w:docPart w:val="BD990B81CFF048B9A278CBAB18B458FA"/>
                    </w:placeholder>
                    <w:date w:fullDate="2025-02-28T00:00:00Z">
                      <w:dateFormat w:val="d/MM/yyyy"/>
                      <w:lid w:val="en-AU"/>
                      <w:storeMappedDataAs w:val="dateTime"/>
                      <w:calendar w:val="gregorian"/>
                    </w:date>
                  </w:sdtPr>
                  <w:sdtEndPr/>
                  <w:sdtContent>
                    <w:r w:rsidR="00893A92">
                      <w:rPr>
                        <w:bCs/>
                        <w:szCs w:val="22"/>
                        <w:lang w:eastAsia="en-AU"/>
                      </w:rPr>
                      <w:t>28/02/2025</w:t>
                    </w:r>
                  </w:sdtContent>
                </w:sdt>
              </w:p>
            </w:tc>
          </w:tr>
          <w:tr w:rsidR="00141906" w:rsidRPr="003A4CD6" w14:paraId="308DC731" w14:textId="77777777" w:rsidTr="00860E65">
            <w:trPr>
              <w:trHeight w:val="285"/>
            </w:trPr>
            <w:tc>
              <w:tcPr>
                <w:tcW w:w="2209" w:type="dxa"/>
                <w:vMerge w:val="restart"/>
                <w:shd w:val="clear" w:color="auto" w:fill="C6D9F1" w:themeFill="text2" w:themeFillTint="33"/>
              </w:tcPr>
              <w:p w14:paraId="2FC981EA" w14:textId="77777777" w:rsidR="00141906" w:rsidRPr="003A4CD6" w:rsidRDefault="00141906" w:rsidP="00141906">
                <w:pPr>
                  <w:spacing w:after="120"/>
                  <w:rPr>
                    <w:szCs w:val="22"/>
                  </w:rPr>
                </w:pPr>
                <w:r w:rsidRPr="003A4CD6">
                  <w:rPr>
                    <w:szCs w:val="22"/>
                  </w:rPr>
                  <w:t>RFIs</w:t>
                </w:r>
              </w:p>
            </w:tc>
            <w:tc>
              <w:tcPr>
                <w:tcW w:w="5016" w:type="dxa"/>
                <w:shd w:val="clear" w:color="auto" w:fill="BFBFBF" w:themeFill="background1" w:themeFillShade="BF"/>
              </w:tcPr>
              <w:p w14:paraId="6089C526" w14:textId="77777777" w:rsidR="00141906" w:rsidRPr="003A4CD6" w:rsidRDefault="00141906" w:rsidP="00141906">
                <w:pPr>
                  <w:spacing w:after="120"/>
                  <w:rPr>
                    <w:bCs/>
                    <w:i/>
                    <w:iCs/>
                    <w:szCs w:val="22"/>
                    <w:lang w:val="en-US" w:eastAsia="en-AU"/>
                  </w:rPr>
                </w:pPr>
                <w:r w:rsidRPr="003A4CD6">
                  <w:rPr>
                    <w:bCs/>
                    <w:i/>
                    <w:iCs/>
                    <w:szCs w:val="22"/>
                    <w:lang w:val="en-US" w:eastAsia="en-AU"/>
                  </w:rPr>
                  <w:t>Additional Information</w:t>
                </w:r>
              </w:p>
            </w:tc>
            <w:tc>
              <w:tcPr>
                <w:tcW w:w="2551" w:type="dxa"/>
                <w:shd w:val="clear" w:color="auto" w:fill="BFBFBF" w:themeFill="background1" w:themeFillShade="BF"/>
              </w:tcPr>
              <w:p w14:paraId="205D2629" w14:textId="77777777" w:rsidR="00141906" w:rsidRPr="003A4CD6" w:rsidRDefault="00141906" w:rsidP="00141906">
                <w:pPr>
                  <w:spacing w:after="120"/>
                  <w:rPr>
                    <w:bCs/>
                    <w:i/>
                    <w:iCs/>
                    <w:szCs w:val="22"/>
                    <w:lang w:val="en-US" w:eastAsia="en-AU"/>
                  </w:rPr>
                </w:pPr>
                <w:r w:rsidRPr="003A4CD6">
                  <w:rPr>
                    <w:bCs/>
                    <w:i/>
                    <w:iCs/>
                    <w:szCs w:val="22"/>
                    <w:lang w:val="en-US" w:eastAsia="en-AU"/>
                  </w:rPr>
                  <w:t>Outcome</w:t>
                </w:r>
              </w:p>
            </w:tc>
          </w:tr>
          <w:tr w:rsidR="00141906" w:rsidRPr="003A4CD6" w14:paraId="7C79D6E0" w14:textId="77777777" w:rsidTr="00860E65">
            <w:trPr>
              <w:trHeight w:val="209"/>
            </w:trPr>
            <w:tc>
              <w:tcPr>
                <w:tcW w:w="2209" w:type="dxa"/>
                <w:vMerge/>
                <w:shd w:val="clear" w:color="auto" w:fill="C6D9F1" w:themeFill="text2" w:themeFillTint="33"/>
              </w:tcPr>
              <w:p w14:paraId="4A1F638A" w14:textId="77777777" w:rsidR="00141906" w:rsidRPr="003A4CD6" w:rsidRDefault="00141906" w:rsidP="00141906">
                <w:pPr>
                  <w:spacing w:after="120"/>
                  <w:rPr>
                    <w:szCs w:val="22"/>
                  </w:rPr>
                </w:pPr>
              </w:p>
            </w:tc>
            <w:tc>
              <w:tcPr>
                <w:tcW w:w="5016" w:type="dxa"/>
              </w:tcPr>
              <w:p w14:paraId="313A7C93" w14:textId="06B4EC83" w:rsidR="00141906" w:rsidRPr="003A4CD6" w:rsidRDefault="00893A92" w:rsidP="00141906">
                <w:pPr>
                  <w:spacing w:after="120"/>
                  <w:rPr>
                    <w:bCs/>
                    <w:szCs w:val="22"/>
                    <w:lang w:val="en-US" w:eastAsia="en-AU"/>
                  </w:rPr>
                </w:pPr>
                <w:r>
                  <w:rPr>
                    <w:bCs/>
                    <w:szCs w:val="22"/>
                    <w:lang w:val="en-US" w:eastAsia="en-AU"/>
                  </w:rPr>
                  <w:t xml:space="preserve">Confirmation re: conditions </w:t>
                </w:r>
              </w:p>
            </w:tc>
            <w:tc>
              <w:tcPr>
                <w:tcW w:w="2551" w:type="dxa"/>
              </w:tcPr>
              <w:p w14:paraId="2BC9EC45" w14:textId="2DCF3E2D" w:rsidR="00141906" w:rsidRPr="003A4CD6" w:rsidRDefault="0064491E" w:rsidP="00141906">
                <w:pPr>
                  <w:spacing w:after="120"/>
                  <w:rPr>
                    <w:bCs/>
                    <w:szCs w:val="22"/>
                    <w:lang w:val="en-US" w:eastAsia="en-AU"/>
                  </w:rPr>
                </w:pPr>
                <w:sdt>
                  <w:sdtPr>
                    <w:rPr>
                      <w:szCs w:val="22"/>
                    </w:rPr>
                    <w:id w:val="-80226815"/>
                    <w:placeholder>
                      <w:docPart w:val="D450C5D5EE20484A94A7149E5C607D26"/>
                    </w:placeholder>
                    <w:dropDownList>
                      <w:listItem w:value="Choose an item."/>
                      <w:listItem w:displayText="Item/s outstanding" w:value="Item/s outstanding"/>
                      <w:listItem w:displayText="Satisfied" w:value="Satisfied"/>
                    </w:dropDownList>
                  </w:sdtPr>
                  <w:sdtEndPr/>
                  <w:sdtContent>
                    <w:r w:rsidR="00893A92">
                      <w:rPr>
                        <w:szCs w:val="22"/>
                      </w:rPr>
                      <w:t>Satisfied</w:t>
                    </w:r>
                  </w:sdtContent>
                </w:sdt>
              </w:p>
            </w:tc>
          </w:tr>
          <w:tr w:rsidR="00141906" w:rsidRPr="003A4CD6" w14:paraId="63EA7C2A" w14:textId="77777777" w:rsidTr="008B4748">
            <w:tc>
              <w:tcPr>
                <w:tcW w:w="2209" w:type="dxa"/>
                <w:shd w:val="clear" w:color="auto" w:fill="C6D9F1" w:themeFill="text2" w:themeFillTint="33"/>
              </w:tcPr>
              <w:p w14:paraId="6C75D14A" w14:textId="77777777" w:rsidR="00141906" w:rsidRPr="003A4CD6" w:rsidRDefault="00141906" w:rsidP="00141906">
                <w:pPr>
                  <w:spacing w:after="120"/>
                  <w:rPr>
                    <w:szCs w:val="22"/>
                  </w:rPr>
                </w:pPr>
                <w:r w:rsidRPr="003A4CD6">
                  <w:rPr>
                    <w:szCs w:val="22"/>
                  </w:rPr>
                  <w:t>Related Application in NSW Planning Portal?</w:t>
                </w:r>
              </w:p>
            </w:tc>
            <w:tc>
              <w:tcPr>
                <w:tcW w:w="7567" w:type="dxa"/>
                <w:gridSpan w:val="2"/>
              </w:tcPr>
              <w:p w14:paraId="7EEAFD7E" w14:textId="16E49A20" w:rsidR="00141906" w:rsidRPr="003A4CD6" w:rsidRDefault="0064491E" w:rsidP="00E96E37">
                <w:pPr>
                  <w:spacing w:after="120"/>
                  <w:jc w:val="both"/>
                  <w:rPr>
                    <w:bCs/>
                    <w:szCs w:val="22"/>
                    <w:lang w:val="en-US" w:eastAsia="en-AU"/>
                  </w:rPr>
                </w:pPr>
                <w:sdt>
                  <w:sdtPr>
                    <w:rPr>
                      <w:b/>
                      <w:szCs w:val="22"/>
                      <w:lang w:val="en-US" w:eastAsia="en-AU"/>
                    </w:rPr>
                    <w:id w:val="-1754813345"/>
                    <w14:checkbox>
                      <w14:checked w14:val="1"/>
                      <w14:checkedState w14:val="2612" w14:font="MS Gothic"/>
                      <w14:uncheckedState w14:val="2610" w14:font="MS Gothic"/>
                    </w14:checkbox>
                  </w:sdtPr>
                  <w:sdtEndPr/>
                  <w:sdtContent>
                    <w:r w:rsidR="00BC4DE3">
                      <w:rPr>
                        <w:rFonts w:ascii="MS Gothic" w:eastAsia="MS Gothic" w:hAnsi="MS Gothic" w:hint="eastAsia"/>
                        <w:b/>
                        <w:szCs w:val="22"/>
                        <w:lang w:val="en-US" w:eastAsia="en-AU"/>
                      </w:rPr>
                      <w:t>☒</w:t>
                    </w:r>
                  </w:sdtContent>
                </w:sdt>
                <w:r w:rsidR="00141906" w:rsidRPr="003A4CD6">
                  <w:rPr>
                    <w:bCs/>
                    <w:szCs w:val="22"/>
                    <w:lang w:val="en-US" w:eastAsia="en-AU"/>
                  </w:rPr>
                  <w:t xml:space="preserve"> Concurrence and/or external agency referral </w:t>
                </w:r>
                <w:r w:rsidR="00A75A63">
                  <w:rPr>
                    <w:bCs/>
                    <w:szCs w:val="22"/>
                    <w:lang w:val="en-US" w:eastAsia="en-AU"/>
                  </w:rPr>
                  <w:t>–</w:t>
                </w:r>
                <w:r w:rsidR="00141906" w:rsidRPr="003A4CD6">
                  <w:rPr>
                    <w:bCs/>
                    <w:szCs w:val="22"/>
                    <w:lang w:val="en-US" w:eastAsia="en-AU"/>
                  </w:rPr>
                  <w:t xml:space="preserve"> </w:t>
                </w:r>
                <w:r w:rsidR="00A75A63">
                  <w:rPr>
                    <w:bCs/>
                    <w:szCs w:val="22"/>
                    <w:lang w:val="en-US" w:eastAsia="en-AU"/>
                  </w:rPr>
                  <w:t>RFS and Endeavour Energy</w:t>
                </w:r>
              </w:p>
              <w:p w14:paraId="180BB40D" w14:textId="77777777" w:rsidR="00141906" w:rsidRPr="003A4CD6" w:rsidRDefault="0064491E" w:rsidP="00E96E37">
                <w:pPr>
                  <w:spacing w:after="120"/>
                  <w:jc w:val="both"/>
                  <w:rPr>
                    <w:bCs/>
                    <w:szCs w:val="22"/>
                    <w:lang w:val="en-US" w:eastAsia="en-AU"/>
                  </w:rPr>
                </w:pPr>
                <w:sdt>
                  <w:sdtPr>
                    <w:rPr>
                      <w:b/>
                      <w:szCs w:val="22"/>
                      <w:lang w:val="en-US" w:eastAsia="en-AU"/>
                    </w:rPr>
                    <w:id w:val="-1974818651"/>
                    <w14:checkbox>
                      <w14:checked w14:val="0"/>
                      <w14:checkedState w14:val="2612" w14:font="MS Gothic"/>
                      <w14:uncheckedState w14:val="2610" w14:font="MS Gothic"/>
                    </w14:checkbox>
                  </w:sdtPr>
                  <w:sdtEndPr/>
                  <w:sdtContent>
                    <w:r w:rsidR="00141906" w:rsidRPr="003A4CD6">
                      <w:rPr>
                        <w:rFonts w:ascii="Segoe UI Symbol" w:eastAsia="MS Gothic" w:hAnsi="Segoe UI Symbol" w:cs="Segoe UI Symbol"/>
                        <w:b/>
                        <w:szCs w:val="22"/>
                        <w:lang w:val="en-US" w:eastAsia="en-AU"/>
                      </w:rPr>
                      <w:t>☐</w:t>
                    </w:r>
                  </w:sdtContent>
                </w:sdt>
                <w:r w:rsidR="00141906" w:rsidRPr="003A4CD6">
                  <w:rPr>
                    <w:bCs/>
                    <w:szCs w:val="22"/>
                    <w:lang w:val="en-US" w:eastAsia="en-AU"/>
                  </w:rPr>
                  <w:t xml:space="preserve"> Section 68 </w:t>
                </w:r>
              </w:p>
              <w:p w14:paraId="14071225" w14:textId="77777777" w:rsidR="00141906" w:rsidRPr="003A4CD6" w:rsidRDefault="0064491E" w:rsidP="00E96E37">
                <w:pPr>
                  <w:spacing w:after="120"/>
                  <w:jc w:val="both"/>
                  <w:rPr>
                    <w:bCs/>
                    <w:szCs w:val="22"/>
                    <w:lang w:val="en-US" w:eastAsia="en-AU"/>
                  </w:rPr>
                </w:pPr>
                <w:sdt>
                  <w:sdtPr>
                    <w:rPr>
                      <w:b/>
                      <w:szCs w:val="22"/>
                      <w:lang w:val="en-US" w:eastAsia="en-AU"/>
                    </w:rPr>
                    <w:id w:val="326947045"/>
                    <w14:checkbox>
                      <w14:checked w14:val="0"/>
                      <w14:checkedState w14:val="2612" w14:font="MS Gothic"/>
                      <w14:uncheckedState w14:val="2610" w14:font="MS Gothic"/>
                    </w14:checkbox>
                  </w:sdtPr>
                  <w:sdtEndPr/>
                  <w:sdtContent>
                    <w:r w:rsidR="00141906" w:rsidRPr="003A4CD6">
                      <w:rPr>
                        <w:rFonts w:ascii="Segoe UI Symbol" w:eastAsia="MS Gothic" w:hAnsi="Segoe UI Symbol" w:cs="Segoe UI Symbol"/>
                        <w:b/>
                        <w:szCs w:val="22"/>
                        <w:lang w:val="en-US" w:eastAsia="en-AU"/>
                      </w:rPr>
                      <w:t>☐</w:t>
                    </w:r>
                  </w:sdtContent>
                </w:sdt>
                <w:r w:rsidR="00141906" w:rsidRPr="003A4CD6">
                  <w:rPr>
                    <w:bCs/>
                    <w:szCs w:val="22"/>
                    <w:lang w:val="en-US" w:eastAsia="en-AU"/>
                  </w:rPr>
                  <w:t xml:space="preserve"> Section 138</w:t>
                </w:r>
              </w:p>
              <w:p w14:paraId="6E4FCA7D" w14:textId="77777777" w:rsidR="00141906" w:rsidRPr="003A4CD6" w:rsidRDefault="0064491E" w:rsidP="00E96E37">
                <w:pPr>
                  <w:spacing w:after="120"/>
                  <w:jc w:val="both"/>
                  <w:rPr>
                    <w:bCs/>
                    <w:szCs w:val="22"/>
                    <w:lang w:val="en-US" w:eastAsia="en-AU"/>
                  </w:rPr>
                </w:pPr>
                <w:sdt>
                  <w:sdtPr>
                    <w:rPr>
                      <w:b/>
                      <w:szCs w:val="22"/>
                      <w:lang w:val="en-US" w:eastAsia="en-AU"/>
                    </w:rPr>
                    <w:id w:val="-1673410055"/>
                    <w14:checkbox>
                      <w14:checked w14:val="0"/>
                      <w14:checkedState w14:val="2612" w14:font="MS Gothic"/>
                      <w14:uncheckedState w14:val="2610" w14:font="MS Gothic"/>
                    </w14:checkbox>
                  </w:sdtPr>
                  <w:sdtEndPr/>
                  <w:sdtContent>
                    <w:r w:rsidR="00141906" w:rsidRPr="003A4CD6">
                      <w:rPr>
                        <w:rFonts w:ascii="Segoe UI Symbol" w:eastAsia="MS Gothic" w:hAnsi="Segoe UI Symbol" w:cs="Segoe UI Symbol"/>
                        <w:b/>
                        <w:szCs w:val="22"/>
                        <w:lang w:val="en-US" w:eastAsia="en-AU"/>
                      </w:rPr>
                      <w:t>☐</w:t>
                    </w:r>
                  </w:sdtContent>
                </w:sdt>
                <w:r w:rsidR="00141906" w:rsidRPr="003A4CD6">
                  <w:rPr>
                    <w:bCs/>
                    <w:szCs w:val="22"/>
                    <w:lang w:val="en-US" w:eastAsia="en-AU"/>
                  </w:rPr>
                  <w:t xml:space="preserve"> Construction Certificate</w:t>
                </w:r>
              </w:p>
              <w:p w14:paraId="06180E55" w14:textId="77777777" w:rsidR="00141906" w:rsidRPr="003A4CD6" w:rsidRDefault="00141906" w:rsidP="00E96E37">
                <w:pPr>
                  <w:spacing w:after="120"/>
                  <w:jc w:val="both"/>
                  <w:rPr>
                    <w:bCs/>
                    <w:i/>
                    <w:iCs/>
                    <w:szCs w:val="22"/>
                    <w:lang w:val="en-US" w:eastAsia="en-AU"/>
                  </w:rPr>
                </w:pPr>
                <w:r w:rsidRPr="003A4CD6">
                  <w:rPr>
                    <w:bCs/>
                    <w:i/>
                    <w:iCs/>
                    <w:szCs w:val="22"/>
                    <w:lang w:val="en-US" w:eastAsia="en-AU"/>
                  </w:rPr>
                  <w:t>Note: s138 and CC applications will not be incorporated into the Development Consent and will be determined separately.</w:t>
                </w:r>
              </w:p>
            </w:tc>
          </w:tr>
          <w:tr w:rsidR="00141906" w:rsidRPr="003A4CD6" w14:paraId="0A4831D0" w14:textId="77777777" w:rsidTr="008B4748">
            <w:tc>
              <w:tcPr>
                <w:tcW w:w="2209" w:type="dxa"/>
                <w:shd w:val="clear" w:color="auto" w:fill="C6D9F1" w:themeFill="text2" w:themeFillTint="33"/>
              </w:tcPr>
              <w:p w14:paraId="35AA3452" w14:textId="77777777" w:rsidR="00141906" w:rsidRPr="003A4CD6" w:rsidRDefault="00141906" w:rsidP="00141906">
                <w:pPr>
                  <w:spacing w:after="120"/>
                  <w:rPr>
                    <w:szCs w:val="22"/>
                  </w:rPr>
                </w:pPr>
                <w:r w:rsidRPr="003A4CD6">
                  <w:rPr>
                    <w:szCs w:val="22"/>
                  </w:rPr>
                  <w:lastRenderedPageBreak/>
                  <w:t>Number of submissions</w:t>
                </w:r>
              </w:p>
            </w:tc>
            <w:tc>
              <w:tcPr>
                <w:tcW w:w="7567" w:type="dxa"/>
                <w:gridSpan w:val="2"/>
              </w:tcPr>
              <w:p w14:paraId="432F57CD" w14:textId="32ED831D" w:rsidR="00141906" w:rsidRPr="003A4CD6" w:rsidRDefault="00141906" w:rsidP="00E96E37">
                <w:pPr>
                  <w:spacing w:after="120"/>
                  <w:jc w:val="both"/>
                  <w:rPr>
                    <w:b/>
                    <w:szCs w:val="22"/>
                    <w:lang w:val="en-US" w:eastAsia="en-AU"/>
                  </w:rPr>
                </w:pPr>
                <w:r w:rsidRPr="003A4CD6">
                  <w:rPr>
                    <w:bCs/>
                    <w:i/>
                    <w:iCs/>
                    <w:szCs w:val="22"/>
                    <w:lang w:val="en-US" w:eastAsia="en-AU"/>
                  </w:rPr>
                  <w:t>Note: where submissions are received Council must give notice of the determination decision to all submitters.</w:t>
                </w:r>
              </w:p>
            </w:tc>
          </w:tr>
        </w:tbl>
        <w:p w14:paraId="0EAB9FFA" w14:textId="77777777" w:rsidR="007F1686" w:rsidRPr="003A4CD6" w:rsidRDefault="007F1686" w:rsidP="007F1686">
          <w:pPr>
            <w:rPr>
              <w:szCs w:val="22"/>
            </w:rPr>
          </w:pPr>
        </w:p>
        <w:p w14:paraId="69250220" w14:textId="77777777" w:rsidR="007F1686" w:rsidRPr="003A4CD6" w:rsidRDefault="007F1686" w:rsidP="007F1686">
          <w:pPr>
            <w:pStyle w:val="Heading1"/>
            <w:numPr>
              <w:ilvl w:val="0"/>
              <w:numId w:val="12"/>
            </w:numPr>
            <w:ind w:right="-142"/>
          </w:pPr>
          <w:r w:rsidRPr="003A4CD6">
            <w:t>Detailed Proposal</w:t>
          </w:r>
        </w:p>
        <w:p w14:paraId="4BCF6A54" w14:textId="77777777" w:rsidR="007F1686" w:rsidRPr="003A4CD6" w:rsidRDefault="007F1686" w:rsidP="007F1686">
          <w:pPr>
            <w:jc w:val="both"/>
            <w:rPr>
              <w:szCs w:val="22"/>
            </w:rPr>
          </w:pPr>
        </w:p>
        <w:p w14:paraId="751D7E79" w14:textId="381AE310" w:rsidR="007F1686" w:rsidRPr="003A4CD6" w:rsidRDefault="007F1686" w:rsidP="007F1686">
          <w:pPr>
            <w:jc w:val="both"/>
            <w:rPr>
              <w:b/>
              <w:bCs/>
              <w:color w:val="000000" w:themeColor="text1"/>
              <w:szCs w:val="22"/>
            </w:rPr>
          </w:pPr>
          <w:r w:rsidRPr="003A4CD6">
            <w:rPr>
              <w:b/>
              <w:bCs/>
              <w:color w:val="000000" w:themeColor="text1"/>
              <w:szCs w:val="22"/>
            </w:rPr>
            <w:t xml:space="preserve">Approval History </w:t>
          </w:r>
        </w:p>
        <w:p w14:paraId="45A489F4" w14:textId="77777777" w:rsidR="00454AD2" w:rsidRPr="003A4CD6" w:rsidRDefault="00454AD2" w:rsidP="007F1686">
          <w:pPr>
            <w:jc w:val="both"/>
            <w:rPr>
              <w:color w:val="000000" w:themeColor="text1"/>
              <w:szCs w:val="22"/>
            </w:rPr>
          </w:pPr>
        </w:p>
        <w:tbl>
          <w:tblPr>
            <w:tblStyle w:val="TableGrid"/>
            <w:tblW w:w="9072" w:type="dxa"/>
            <w:tblInd w:w="562" w:type="dxa"/>
            <w:tblLook w:val="04A0" w:firstRow="1" w:lastRow="0" w:firstColumn="1" w:lastColumn="0" w:noHBand="0" w:noVBand="1"/>
          </w:tblPr>
          <w:tblGrid>
            <w:gridCol w:w="2192"/>
            <w:gridCol w:w="3478"/>
            <w:gridCol w:w="3402"/>
          </w:tblGrid>
          <w:tr w:rsidR="00D8595C" w:rsidRPr="003A4CD6" w14:paraId="7E0CF7F1" w14:textId="3A21625F" w:rsidTr="00AE3AFC">
            <w:tc>
              <w:tcPr>
                <w:tcW w:w="2192" w:type="dxa"/>
                <w:shd w:val="clear" w:color="auto" w:fill="F2F2F2" w:themeFill="background1" w:themeFillShade="F2"/>
              </w:tcPr>
              <w:p w14:paraId="474079D7" w14:textId="30E4284B" w:rsidR="00D8595C" w:rsidRPr="003A4CD6" w:rsidRDefault="00D8595C" w:rsidP="007F1686">
                <w:pPr>
                  <w:jc w:val="both"/>
                  <w:rPr>
                    <w:b/>
                    <w:bCs/>
                    <w:color w:val="000000" w:themeColor="text1"/>
                    <w:szCs w:val="22"/>
                  </w:rPr>
                </w:pPr>
                <w:r w:rsidRPr="003A4CD6">
                  <w:rPr>
                    <w:b/>
                    <w:bCs/>
                    <w:color w:val="000000" w:themeColor="text1"/>
                    <w:szCs w:val="22"/>
                  </w:rPr>
                  <w:t xml:space="preserve">Application </w:t>
                </w:r>
              </w:p>
            </w:tc>
            <w:tc>
              <w:tcPr>
                <w:tcW w:w="3478" w:type="dxa"/>
                <w:shd w:val="clear" w:color="auto" w:fill="F2F2F2" w:themeFill="background1" w:themeFillShade="F2"/>
              </w:tcPr>
              <w:p w14:paraId="0F8F0DB1" w14:textId="1948F371" w:rsidR="00D8595C" w:rsidRPr="003A4CD6" w:rsidRDefault="00D8595C" w:rsidP="007F1686">
                <w:pPr>
                  <w:jc w:val="both"/>
                  <w:rPr>
                    <w:b/>
                    <w:bCs/>
                    <w:color w:val="000000" w:themeColor="text1"/>
                    <w:szCs w:val="22"/>
                  </w:rPr>
                </w:pPr>
                <w:r w:rsidRPr="003A4CD6">
                  <w:rPr>
                    <w:b/>
                    <w:bCs/>
                    <w:color w:val="000000" w:themeColor="text1"/>
                    <w:szCs w:val="22"/>
                  </w:rPr>
                  <w:t>Approval date</w:t>
                </w:r>
              </w:p>
            </w:tc>
            <w:tc>
              <w:tcPr>
                <w:tcW w:w="3402" w:type="dxa"/>
                <w:shd w:val="clear" w:color="auto" w:fill="F2F2F2" w:themeFill="background1" w:themeFillShade="F2"/>
              </w:tcPr>
              <w:p w14:paraId="1906C069" w14:textId="24EC1B6A" w:rsidR="00D8595C" w:rsidRPr="003A4CD6" w:rsidRDefault="00D8595C" w:rsidP="007F1686">
                <w:pPr>
                  <w:jc w:val="both"/>
                  <w:rPr>
                    <w:b/>
                    <w:bCs/>
                    <w:color w:val="000000" w:themeColor="text1"/>
                    <w:szCs w:val="22"/>
                  </w:rPr>
                </w:pPr>
                <w:r w:rsidRPr="003A4CD6">
                  <w:rPr>
                    <w:b/>
                    <w:bCs/>
                    <w:color w:val="000000" w:themeColor="text1"/>
                    <w:szCs w:val="22"/>
                  </w:rPr>
                  <w:t>Approval Body</w:t>
                </w:r>
              </w:p>
            </w:tc>
          </w:tr>
          <w:tr w:rsidR="00D8595C" w:rsidRPr="003A4CD6" w14:paraId="3BB2EF59" w14:textId="5C393E2B" w:rsidTr="00AE3AFC">
            <w:tc>
              <w:tcPr>
                <w:tcW w:w="2192" w:type="dxa"/>
              </w:tcPr>
              <w:p w14:paraId="5290E50A" w14:textId="701DC8FD" w:rsidR="00D8595C" w:rsidRPr="003A4CD6" w:rsidRDefault="00D8595C" w:rsidP="007F1686">
                <w:pPr>
                  <w:jc w:val="both"/>
                  <w:rPr>
                    <w:color w:val="000000" w:themeColor="text1"/>
                    <w:szCs w:val="22"/>
                  </w:rPr>
                </w:pPr>
                <w:r w:rsidRPr="003A4CD6">
                  <w:rPr>
                    <w:color w:val="000000" w:themeColor="text1"/>
                    <w:szCs w:val="22"/>
                  </w:rPr>
                  <w:t>RA21/1003</w:t>
                </w:r>
              </w:p>
            </w:tc>
            <w:tc>
              <w:tcPr>
                <w:tcW w:w="3478" w:type="dxa"/>
              </w:tcPr>
              <w:p w14:paraId="1BAFA0A7" w14:textId="6D36491B" w:rsidR="00D8595C" w:rsidRPr="003A4CD6" w:rsidRDefault="00D8595C" w:rsidP="007F1686">
                <w:pPr>
                  <w:jc w:val="both"/>
                  <w:rPr>
                    <w:color w:val="000000" w:themeColor="text1"/>
                    <w:szCs w:val="22"/>
                  </w:rPr>
                </w:pPr>
                <w:r w:rsidRPr="003A4CD6">
                  <w:rPr>
                    <w:color w:val="000000" w:themeColor="text1"/>
                    <w:szCs w:val="22"/>
                  </w:rPr>
                  <w:t>15/03/2023</w:t>
                </w:r>
              </w:p>
            </w:tc>
            <w:tc>
              <w:tcPr>
                <w:tcW w:w="3402" w:type="dxa"/>
              </w:tcPr>
              <w:p w14:paraId="2B731181" w14:textId="009E30F8" w:rsidR="00D8595C" w:rsidRPr="003A4CD6" w:rsidRDefault="00D8595C" w:rsidP="007F1686">
                <w:pPr>
                  <w:jc w:val="both"/>
                  <w:rPr>
                    <w:color w:val="000000" w:themeColor="text1"/>
                    <w:szCs w:val="22"/>
                  </w:rPr>
                </w:pPr>
                <w:r w:rsidRPr="003A4CD6">
                  <w:rPr>
                    <w:color w:val="000000" w:themeColor="text1"/>
                    <w:szCs w:val="22"/>
                  </w:rPr>
                  <w:t>SRPP</w:t>
                </w:r>
              </w:p>
            </w:tc>
          </w:tr>
          <w:tr w:rsidR="00D8595C" w:rsidRPr="003A4CD6" w14:paraId="68F40FB4" w14:textId="7DFC1E7A" w:rsidTr="00AE3AFC">
            <w:tc>
              <w:tcPr>
                <w:tcW w:w="2192" w:type="dxa"/>
              </w:tcPr>
              <w:p w14:paraId="5A950A83" w14:textId="160BCC38" w:rsidR="00D8595C" w:rsidRPr="003A4CD6" w:rsidRDefault="00D8595C" w:rsidP="007F1686">
                <w:pPr>
                  <w:jc w:val="both"/>
                  <w:rPr>
                    <w:color w:val="000000" w:themeColor="text1"/>
                    <w:szCs w:val="22"/>
                  </w:rPr>
                </w:pPr>
                <w:r w:rsidRPr="003A4CD6">
                  <w:rPr>
                    <w:color w:val="000000" w:themeColor="text1"/>
                    <w:szCs w:val="22"/>
                  </w:rPr>
                  <w:t>DS23/1280</w:t>
                </w:r>
              </w:p>
            </w:tc>
            <w:tc>
              <w:tcPr>
                <w:tcW w:w="3478" w:type="dxa"/>
              </w:tcPr>
              <w:p w14:paraId="22C133FC" w14:textId="36F4B5CE" w:rsidR="00D8595C" w:rsidRPr="003A4CD6" w:rsidRDefault="00D8595C" w:rsidP="007F1686">
                <w:pPr>
                  <w:jc w:val="both"/>
                  <w:rPr>
                    <w:color w:val="000000" w:themeColor="text1"/>
                    <w:szCs w:val="22"/>
                  </w:rPr>
                </w:pPr>
                <w:r w:rsidRPr="003A4CD6">
                  <w:rPr>
                    <w:color w:val="000000" w:themeColor="text1"/>
                    <w:szCs w:val="22"/>
                  </w:rPr>
                  <w:t>03/10/2023</w:t>
                </w:r>
              </w:p>
            </w:tc>
            <w:tc>
              <w:tcPr>
                <w:tcW w:w="3402" w:type="dxa"/>
              </w:tcPr>
              <w:p w14:paraId="0469597A" w14:textId="2277E25B" w:rsidR="00D8595C" w:rsidRPr="003A4CD6" w:rsidRDefault="00D8595C" w:rsidP="007F1686">
                <w:pPr>
                  <w:jc w:val="both"/>
                  <w:rPr>
                    <w:color w:val="000000" w:themeColor="text1"/>
                    <w:szCs w:val="22"/>
                  </w:rPr>
                </w:pPr>
                <w:r w:rsidRPr="003A4CD6">
                  <w:rPr>
                    <w:color w:val="000000" w:themeColor="text1"/>
                    <w:szCs w:val="22"/>
                  </w:rPr>
                  <w:t>SCC</w:t>
                </w:r>
              </w:p>
            </w:tc>
          </w:tr>
          <w:tr w:rsidR="00D8595C" w:rsidRPr="003A4CD6" w14:paraId="32B1D1A5" w14:textId="50B90D84" w:rsidTr="00AE3AFC">
            <w:tc>
              <w:tcPr>
                <w:tcW w:w="2192" w:type="dxa"/>
              </w:tcPr>
              <w:p w14:paraId="760B5F54" w14:textId="1F8852F8" w:rsidR="00D8595C" w:rsidRPr="003A4CD6" w:rsidRDefault="00D8595C" w:rsidP="007F1686">
                <w:pPr>
                  <w:jc w:val="both"/>
                  <w:rPr>
                    <w:color w:val="000000" w:themeColor="text1"/>
                    <w:szCs w:val="22"/>
                  </w:rPr>
                </w:pPr>
                <w:r w:rsidRPr="003A4CD6">
                  <w:rPr>
                    <w:color w:val="000000" w:themeColor="text1"/>
                    <w:szCs w:val="22"/>
                  </w:rPr>
                  <w:t>MA24/1082</w:t>
                </w:r>
              </w:p>
            </w:tc>
            <w:tc>
              <w:tcPr>
                <w:tcW w:w="3478" w:type="dxa"/>
              </w:tcPr>
              <w:p w14:paraId="2D550BC8" w14:textId="0314BE05" w:rsidR="00D8595C" w:rsidRPr="003A4CD6" w:rsidRDefault="00D8595C" w:rsidP="007F1686">
                <w:pPr>
                  <w:jc w:val="both"/>
                  <w:rPr>
                    <w:color w:val="000000" w:themeColor="text1"/>
                    <w:szCs w:val="22"/>
                  </w:rPr>
                </w:pPr>
                <w:r w:rsidRPr="003A4CD6">
                  <w:rPr>
                    <w:color w:val="000000" w:themeColor="text1"/>
                    <w:szCs w:val="22"/>
                  </w:rPr>
                  <w:t>04/09/2024</w:t>
                </w:r>
              </w:p>
            </w:tc>
            <w:tc>
              <w:tcPr>
                <w:tcW w:w="3402" w:type="dxa"/>
              </w:tcPr>
              <w:p w14:paraId="7A181B49" w14:textId="74FE2FFF" w:rsidR="00D8595C" w:rsidRPr="003A4CD6" w:rsidRDefault="00222D96" w:rsidP="007F1686">
                <w:pPr>
                  <w:jc w:val="both"/>
                  <w:rPr>
                    <w:color w:val="000000" w:themeColor="text1"/>
                    <w:szCs w:val="22"/>
                  </w:rPr>
                </w:pPr>
                <w:r>
                  <w:rPr>
                    <w:color w:val="000000" w:themeColor="text1"/>
                    <w:szCs w:val="22"/>
                  </w:rPr>
                  <w:t>SCC (with delegated authority)</w:t>
                </w:r>
              </w:p>
            </w:tc>
          </w:tr>
          <w:tr w:rsidR="00D8595C" w:rsidRPr="003A4CD6" w14:paraId="65972B8F" w14:textId="1A7D6EB6" w:rsidTr="00AE3AFC">
            <w:trPr>
              <w:trHeight w:val="327"/>
            </w:trPr>
            <w:tc>
              <w:tcPr>
                <w:tcW w:w="2192" w:type="dxa"/>
              </w:tcPr>
              <w:p w14:paraId="6AC4868C" w14:textId="3DC606EC" w:rsidR="00D8595C" w:rsidRPr="003A4CD6" w:rsidRDefault="00D8595C" w:rsidP="007F1686">
                <w:pPr>
                  <w:jc w:val="both"/>
                  <w:rPr>
                    <w:color w:val="000000" w:themeColor="text1"/>
                    <w:szCs w:val="22"/>
                  </w:rPr>
                </w:pPr>
                <w:r w:rsidRPr="003A4CD6">
                  <w:rPr>
                    <w:color w:val="000000" w:themeColor="text1"/>
                    <w:szCs w:val="22"/>
                  </w:rPr>
                  <w:t>MA24/1310</w:t>
                </w:r>
              </w:p>
            </w:tc>
            <w:tc>
              <w:tcPr>
                <w:tcW w:w="3478" w:type="dxa"/>
              </w:tcPr>
              <w:p w14:paraId="106AA060" w14:textId="526C27F7" w:rsidR="00D8595C" w:rsidRPr="00B53000" w:rsidRDefault="00B53000" w:rsidP="007F1686">
                <w:pPr>
                  <w:jc w:val="both"/>
                  <w:rPr>
                    <w:color w:val="000000" w:themeColor="text1"/>
                    <w:szCs w:val="22"/>
                  </w:rPr>
                </w:pPr>
                <w:r>
                  <w:rPr>
                    <w:color w:val="000000" w:themeColor="text1"/>
                    <w:szCs w:val="22"/>
                  </w:rPr>
                  <w:t>09/04/2025</w:t>
                </w:r>
              </w:p>
            </w:tc>
            <w:tc>
              <w:tcPr>
                <w:tcW w:w="3402" w:type="dxa"/>
              </w:tcPr>
              <w:p w14:paraId="45249300" w14:textId="1C2EEFBA" w:rsidR="00D8595C" w:rsidRPr="00B53000" w:rsidRDefault="00B53000" w:rsidP="007F1686">
                <w:pPr>
                  <w:jc w:val="both"/>
                  <w:rPr>
                    <w:color w:val="000000" w:themeColor="text1"/>
                    <w:szCs w:val="22"/>
                  </w:rPr>
                </w:pPr>
                <w:r w:rsidRPr="00B53000">
                  <w:rPr>
                    <w:color w:val="000000" w:themeColor="text1"/>
                    <w:szCs w:val="22"/>
                  </w:rPr>
                  <w:t>SRPP</w:t>
                </w:r>
              </w:p>
            </w:tc>
          </w:tr>
        </w:tbl>
        <w:p w14:paraId="30F809C9" w14:textId="77777777" w:rsidR="00454AD2" w:rsidRPr="003A4CD6" w:rsidRDefault="00454AD2" w:rsidP="007F1686">
          <w:pPr>
            <w:jc w:val="both"/>
            <w:rPr>
              <w:color w:val="000000" w:themeColor="text1"/>
              <w:szCs w:val="22"/>
            </w:rPr>
          </w:pPr>
        </w:p>
        <w:p w14:paraId="41F709E2" w14:textId="77777777" w:rsidR="00B1752E" w:rsidRPr="003A4CD6" w:rsidRDefault="00D163DA" w:rsidP="007F1686">
          <w:pPr>
            <w:jc w:val="both"/>
            <w:rPr>
              <w:szCs w:val="22"/>
            </w:rPr>
          </w:pPr>
          <w:r w:rsidRPr="003A4CD6">
            <w:rPr>
              <w:szCs w:val="22"/>
            </w:rPr>
            <w:t>Note</w:t>
          </w:r>
          <w:r w:rsidR="00B1752E" w:rsidRPr="003A4CD6">
            <w:rPr>
              <w:szCs w:val="22"/>
            </w:rPr>
            <w:t>s</w:t>
          </w:r>
          <w:r w:rsidRPr="003A4CD6">
            <w:rPr>
              <w:szCs w:val="22"/>
            </w:rPr>
            <w:t xml:space="preserve">: </w:t>
          </w:r>
        </w:p>
        <w:p w14:paraId="16975BA7" w14:textId="77777777" w:rsidR="00B1752E" w:rsidRPr="003A4CD6" w:rsidRDefault="00B1752E" w:rsidP="007F1686">
          <w:pPr>
            <w:jc w:val="both"/>
            <w:rPr>
              <w:szCs w:val="22"/>
            </w:rPr>
          </w:pPr>
        </w:p>
        <w:p w14:paraId="5ADB3C29" w14:textId="77777777" w:rsidR="00B02CD9" w:rsidRDefault="00F5467F" w:rsidP="007F1686">
          <w:pPr>
            <w:pStyle w:val="ListParagraph"/>
            <w:numPr>
              <w:ilvl w:val="0"/>
              <w:numId w:val="19"/>
            </w:numPr>
            <w:jc w:val="both"/>
            <w:rPr>
              <w:i/>
              <w:iCs/>
              <w:szCs w:val="22"/>
            </w:rPr>
          </w:pPr>
          <w:r w:rsidRPr="00DA4504">
            <w:rPr>
              <w:i/>
              <w:iCs/>
              <w:szCs w:val="22"/>
            </w:rPr>
            <w:t xml:space="preserve">At time of lodgement </w:t>
          </w:r>
          <w:r w:rsidR="00D163DA" w:rsidRPr="00DA4504">
            <w:rPr>
              <w:i/>
              <w:iCs/>
              <w:szCs w:val="22"/>
            </w:rPr>
            <w:t xml:space="preserve">MA24/1310 </w:t>
          </w:r>
          <w:r w:rsidRPr="00DA4504">
            <w:rPr>
              <w:i/>
              <w:iCs/>
              <w:szCs w:val="22"/>
            </w:rPr>
            <w:t xml:space="preserve">is currently under assessment, with referral pending and request for delegation from regional planning panel outstanding. </w:t>
          </w:r>
        </w:p>
        <w:p w14:paraId="39EB463A" w14:textId="77777777" w:rsidR="0007546A" w:rsidRPr="00DA4504" w:rsidRDefault="0007546A" w:rsidP="0007546A">
          <w:pPr>
            <w:pStyle w:val="ListParagraph"/>
            <w:jc w:val="both"/>
            <w:rPr>
              <w:i/>
              <w:iCs/>
              <w:szCs w:val="22"/>
            </w:rPr>
          </w:pPr>
        </w:p>
        <w:p w14:paraId="2DB04E70" w14:textId="7DAA7612" w:rsidR="00DA4504" w:rsidRDefault="00F5467F" w:rsidP="00B02CD9">
          <w:pPr>
            <w:pStyle w:val="ListParagraph"/>
            <w:jc w:val="both"/>
            <w:rPr>
              <w:i/>
              <w:iCs/>
              <w:szCs w:val="22"/>
            </w:rPr>
          </w:pPr>
          <w:r w:rsidRPr="00DA4504">
            <w:rPr>
              <w:i/>
              <w:iCs/>
              <w:szCs w:val="22"/>
            </w:rPr>
            <w:t xml:space="preserve">MA24/1310 </w:t>
          </w:r>
          <w:r w:rsidR="00694F0B" w:rsidRPr="00DA4504">
            <w:rPr>
              <w:i/>
              <w:iCs/>
              <w:szCs w:val="22"/>
            </w:rPr>
            <w:t>pertains to land away from the area that this MA25/1009 pertains to.</w:t>
          </w:r>
          <w:r w:rsidR="00B02CD9" w:rsidRPr="00DA4504">
            <w:rPr>
              <w:i/>
              <w:iCs/>
              <w:szCs w:val="22"/>
            </w:rPr>
            <w:t xml:space="preserve">  MA24/1310 applicable area is to the south</w:t>
          </w:r>
          <w:r w:rsidR="00CD3D8F" w:rsidRPr="00DA4504">
            <w:rPr>
              <w:i/>
              <w:iCs/>
              <w:szCs w:val="22"/>
            </w:rPr>
            <w:t xml:space="preserve">, see plan below. Therefore, </w:t>
          </w:r>
          <w:r w:rsidR="00694F0B" w:rsidRPr="00DA4504">
            <w:rPr>
              <w:i/>
              <w:iCs/>
              <w:szCs w:val="22"/>
            </w:rPr>
            <w:t xml:space="preserve">MA24/1310 </w:t>
          </w:r>
          <w:r w:rsidR="00CD3D8F" w:rsidRPr="00DA4504">
            <w:rPr>
              <w:i/>
              <w:iCs/>
              <w:szCs w:val="22"/>
            </w:rPr>
            <w:t xml:space="preserve">and MA25/1009 </w:t>
          </w:r>
          <w:r w:rsidR="00694F0B" w:rsidRPr="00DA4504">
            <w:rPr>
              <w:i/>
              <w:iCs/>
              <w:szCs w:val="22"/>
            </w:rPr>
            <w:t>able to be assessed and determined independently from each other.</w:t>
          </w:r>
          <w:r w:rsidR="008F5D82" w:rsidRPr="00DA4504">
            <w:rPr>
              <w:i/>
              <w:iCs/>
              <w:szCs w:val="22"/>
            </w:rPr>
            <w:t xml:space="preserve"> However, should MA24/1310 determined prior to MA25/1009 or vice versa, consolidate</w:t>
          </w:r>
          <w:r w:rsidR="00FC4ADD" w:rsidRPr="00DA4504">
            <w:rPr>
              <w:i/>
              <w:iCs/>
              <w:szCs w:val="22"/>
            </w:rPr>
            <w:t>d</w:t>
          </w:r>
          <w:r w:rsidR="008F5D82" w:rsidRPr="00DA4504">
            <w:rPr>
              <w:i/>
              <w:iCs/>
              <w:szCs w:val="22"/>
            </w:rPr>
            <w:t xml:space="preserve"> consents to be</w:t>
          </w:r>
          <w:r w:rsidR="00FC4ADD" w:rsidRPr="00DA4504">
            <w:rPr>
              <w:i/>
              <w:iCs/>
              <w:szCs w:val="22"/>
            </w:rPr>
            <w:t xml:space="preserve"> issued with regard to each other. </w:t>
          </w:r>
        </w:p>
        <w:p w14:paraId="155EAB71" w14:textId="77777777" w:rsidR="00DA4504" w:rsidRDefault="00DA4504" w:rsidP="00B02CD9">
          <w:pPr>
            <w:pStyle w:val="ListParagraph"/>
            <w:jc w:val="both"/>
            <w:rPr>
              <w:i/>
              <w:iCs/>
              <w:szCs w:val="22"/>
            </w:rPr>
          </w:pPr>
        </w:p>
        <w:p w14:paraId="2D640AA9" w14:textId="319B25F4" w:rsidR="00B1752E" w:rsidRPr="00DA4504" w:rsidRDefault="00DA4504" w:rsidP="00B53000">
          <w:pPr>
            <w:pStyle w:val="ListParagraph"/>
            <w:numPr>
              <w:ilvl w:val="0"/>
              <w:numId w:val="19"/>
            </w:numPr>
            <w:jc w:val="both"/>
            <w:rPr>
              <w:i/>
              <w:iCs/>
              <w:szCs w:val="22"/>
            </w:rPr>
          </w:pPr>
          <w:r>
            <w:rPr>
              <w:i/>
              <w:iCs/>
              <w:szCs w:val="22"/>
            </w:rPr>
            <w:t>MA24/1310</w:t>
          </w:r>
          <w:r w:rsidR="00B53000">
            <w:rPr>
              <w:i/>
              <w:iCs/>
              <w:szCs w:val="22"/>
            </w:rPr>
            <w:t xml:space="preserve"> </w:t>
          </w:r>
          <w:r>
            <w:rPr>
              <w:i/>
              <w:iCs/>
              <w:szCs w:val="22"/>
            </w:rPr>
            <w:t xml:space="preserve">Determination </w:t>
          </w:r>
          <w:r w:rsidR="00B53000">
            <w:rPr>
              <w:i/>
              <w:iCs/>
              <w:szCs w:val="22"/>
            </w:rPr>
            <w:t xml:space="preserve">Statement of Reasons </w:t>
          </w:r>
          <w:r>
            <w:rPr>
              <w:i/>
              <w:iCs/>
              <w:szCs w:val="22"/>
            </w:rPr>
            <w:t>issued by Panel 09/04/2024 and Determination of Application MA24/1310 issued 09/04/2024</w:t>
          </w:r>
          <w:r w:rsidR="00B53000">
            <w:rPr>
              <w:i/>
              <w:iCs/>
              <w:szCs w:val="22"/>
            </w:rPr>
            <w:t>.</w:t>
          </w:r>
        </w:p>
        <w:p w14:paraId="12997BA2" w14:textId="77777777" w:rsidR="00B1752E" w:rsidRPr="003A4CD6" w:rsidRDefault="00B1752E" w:rsidP="00B1752E">
          <w:pPr>
            <w:jc w:val="both"/>
            <w:rPr>
              <w:szCs w:val="22"/>
            </w:rPr>
          </w:pPr>
        </w:p>
        <w:p w14:paraId="5D7F84E1" w14:textId="77777777" w:rsidR="00B1752E" w:rsidRPr="003A4CD6" w:rsidRDefault="00B1752E" w:rsidP="00B1752E">
          <w:pPr>
            <w:jc w:val="both"/>
            <w:rPr>
              <w:szCs w:val="22"/>
            </w:rPr>
          </w:pPr>
        </w:p>
        <w:p w14:paraId="39E1D47A" w14:textId="77777777" w:rsidR="00F25203" w:rsidRPr="003A4CD6" w:rsidRDefault="00F25203" w:rsidP="00F25203">
          <w:pPr>
            <w:keepNext/>
            <w:jc w:val="both"/>
            <w:rPr>
              <w:szCs w:val="22"/>
            </w:rPr>
          </w:pPr>
          <w:r w:rsidRPr="003A4CD6">
            <w:rPr>
              <w:noProof/>
              <w:szCs w:val="22"/>
            </w:rPr>
            <w:lastRenderedPageBreak/>
            <w:drawing>
              <wp:inline distT="0" distB="0" distL="0" distR="0" wp14:anchorId="4B1C926E" wp14:editId="2EBDC386">
                <wp:extent cx="4978547" cy="3167697"/>
                <wp:effectExtent l="0" t="8890" r="3810" b="3810"/>
                <wp:docPr id="544246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46998" name=""/>
                        <pic:cNvPicPr/>
                      </pic:nvPicPr>
                      <pic:blipFill>
                        <a:blip r:embed="rId14"/>
                        <a:stretch>
                          <a:fillRect/>
                        </a:stretch>
                      </pic:blipFill>
                      <pic:spPr>
                        <a:xfrm rot="16200000">
                          <a:off x="0" y="0"/>
                          <a:ext cx="4991144" cy="3175712"/>
                        </a:xfrm>
                        <a:prstGeom prst="rect">
                          <a:avLst/>
                        </a:prstGeom>
                      </pic:spPr>
                    </pic:pic>
                  </a:graphicData>
                </a:graphic>
              </wp:inline>
            </w:drawing>
          </w:r>
        </w:p>
        <w:p w14:paraId="725C3FF0" w14:textId="72046640" w:rsidR="00B1752E" w:rsidRPr="003A4CD6" w:rsidRDefault="00F25203" w:rsidP="00F25203">
          <w:pPr>
            <w:pStyle w:val="Caption"/>
            <w:jc w:val="both"/>
            <w:rPr>
              <w:sz w:val="22"/>
              <w:szCs w:val="22"/>
            </w:rPr>
          </w:pPr>
          <w:r w:rsidRPr="003A4CD6">
            <w:rPr>
              <w:sz w:val="22"/>
              <w:szCs w:val="22"/>
            </w:rPr>
            <w:t xml:space="preserve">Figure </w:t>
          </w:r>
          <w:r w:rsidRPr="003A4CD6">
            <w:rPr>
              <w:sz w:val="22"/>
              <w:szCs w:val="22"/>
            </w:rPr>
            <w:fldChar w:fldCharType="begin"/>
          </w:r>
          <w:r w:rsidRPr="003A4CD6">
            <w:rPr>
              <w:sz w:val="22"/>
              <w:szCs w:val="22"/>
            </w:rPr>
            <w:instrText xml:space="preserve"> SEQ Figure \* ARABIC </w:instrText>
          </w:r>
          <w:r w:rsidRPr="003A4CD6">
            <w:rPr>
              <w:sz w:val="22"/>
              <w:szCs w:val="22"/>
            </w:rPr>
            <w:fldChar w:fldCharType="separate"/>
          </w:r>
          <w:r w:rsidR="006E310F">
            <w:rPr>
              <w:noProof/>
              <w:sz w:val="22"/>
              <w:szCs w:val="22"/>
            </w:rPr>
            <w:t>2</w:t>
          </w:r>
          <w:r w:rsidRPr="003A4CD6">
            <w:rPr>
              <w:sz w:val="22"/>
              <w:szCs w:val="22"/>
            </w:rPr>
            <w:fldChar w:fldCharType="end"/>
          </w:r>
          <w:r w:rsidRPr="003A4CD6">
            <w:rPr>
              <w:sz w:val="22"/>
              <w:szCs w:val="22"/>
            </w:rPr>
            <w:t xml:space="preserve"> - location of </w:t>
          </w:r>
          <w:r w:rsidRPr="006E310F">
            <w:rPr>
              <w:sz w:val="22"/>
              <w:szCs w:val="22"/>
              <w:u w:val="single"/>
            </w:rPr>
            <w:t>MA24/1310</w:t>
          </w:r>
        </w:p>
        <w:p w14:paraId="62156CD1" w14:textId="77777777" w:rsidR="00B1752E" w:rsidRPr="003A4CD6" w:rsidRDefault="00B1752E" w:rsidP="00B1752E">
          <w:pPr>
            <w:jc w:val="both"/>
            <w:rPr>
              <w:szCs w:val="22"/>
            </w:rPr>
          </w:pPr>
        </w:p>
        <w:p w14:paraId="4025F096" w14:textId="77777777" w:rsidR="00B1752E" w:rsidRPr="003A4CD6" w:rsidRDefault="00B1752E" w:rsidP="00B1752E">
          <w:pPr>
            <w:jc w:val="both"/>
            <w:rPr>
              <w:szCs w:val="22"/>
            </w:rPr>
          </w:pPr>
        </w:p>
        <w:p w14:paraId="114F7FBC" w14:textId="139A9C1F" w:rsidR="003F77E1" w:rsidRPr="003A4CD6" w:rsidRDefault="003F77E1" w:rsidP="007F1686">
          <w:pPr>
            <w:pStyle w:val="ListParagraph"/>
            <w:numPr>
              <w:ilvl w:val="0"/>
              <w:numId w:val="19"/>
            </w:numPr>
            <w:jc w:val="both"/>
            <w:rPr>
              <w:szCs w:val="22"/>
            </w:rPr>
          </w:pPr>
          <w:r w:rsidRPr="003A4CD6">
            <w:rPr>
              <w:szCs w:val="22"/>
            </w:rPr>
            <w:t>This application, MA25/1009, must be approved prior to DS23/1169 and stage 4 SF10804.</w:t>
          </w:r>
        </w:p>
        <w:p w14:paraId="0EE9A3AF" w14:textId="5DEC675B" w:rsidR="00CD3D8F" w:rsidRPr="003A4CD6" w:rsidRDefault="00CD3D8F" w:rsidP="00CD3D8F">
          <w:pPr>
            <w:pStyle w:val="ListParagraph"/>
            <w:jc w:val="both"/>
            <w:rPr>
              <w:szCs w:val="22"/>
            </w:rPr>
          </w:pPr>
          <w:r w:rsidRPr="003A4CD6">
            <w:rPr>
              <w:szCs w:val="22"/>
            </w:rPr>
            <w:t>DS23/1169 &amp; SF10804 propose a road alignment that is reliant on this current modification with revised lot/road layout.</w:t>
          </w:r>
        </w:p>
        <w:p w14:paraId="4C2052EA" w14:textId="77777777" w:rsidR="003F77E1" w:rsidRPr="003A4CD6" w:rsidRDefault="003F77E1" w:rsidP="007F1686">
          <w:pPr>
            <w:jc w:val="both"/>
            <w:rPr>
              <w:szCs w:val="22"/>
            </w:rPr>
          </w:pPr>
        </w:p>
        <w:p w14:paraId="20CCD6A1" w14:textId="77777777" w:rsidR="007F1686" w:rsidRPr="003A4CD6" w:rsidRDefault="007F1686" w:rsidP="007F1686">
          <w:pPr>
            <w:jc w:val="both"/>
            <w:rPr>
              <w:bCs/>
              <w:szCs w:val="22"/>
            </w:rPr>
          </w:pPr>
          <w:r w:rsidRPr="003A4CD6">
            <w:rPr>
              <w:b/>
              <w:szCs w:val="22"/>
            </w:rPr>
            <w:t>Current Application:</w:t>
          </w:r>
        </w:p>
        <w:p w14:paraId="6D52A571" w14:textId="77777777" w:rsidR="007F1686" w:rsidRPr="003A4CD6" w:rsidRDefault="007F1686" w:rsidP="007F1686">
          <w:pPr>
            <w:jc w:val="both"/>
            <w:rPr>
              <w:szCs w:val="22"/>
            </w:rPr>
          </w:pPr>
        </w:p>
        <w:p w14:paraId="28E87816" w14:textId="3BFEAEC3" w:rsidR="000F48A0" w:rsidRPr="003A4CD6" w:rsidRDefault="000F48A0" w:rsidP="000F48A0">
          <w:pPr>
            <w:jc w:val="both"/>
            <w:rPr>
              <w:szCs w:val="22"/>
            </w:rPr>
          </w:pPr>
          <w:r w:rsidRPr="003A4CD6">
            <w:rPr>
              <w:szCs w:val="22"/>
            </w:rPr>
            <w:t>An application to modify the consent has been submitted, in accordance with the provisions of Section 4.55</w:t>
          </w:r>
          <w:sdt>
            <w:sdtPr>
              <w:rPr>
                <w:szCs w:val="22"/>
              </w:rPr>
              <w:alias w:val="Modification Type"/>
              <w:tag w:val="Modification Type"/>
              <w:id w:val="-221295165"/>
              <w:placeholder>
                <w:docPart w:val="657CC6D0161E4409B5281DADA28F45E0"/>
              </w:placeholder>
              <w:dropDownList>
                <w:listItem w:value="Choose an item."/>
                <w:listItem w:displayText="(1)" w:value="(1)"/>
                <w:listItem w:displayText="(1A)" w:value="(1A)"/>
                <w:listItem w:displayText="(2)" w:value="(2)"/>
              </w:dropDownList>
            </w:sdtPr>
            <w:sdtEndPr/>
            <w:sdtContent>
              <w:r w:rsidRPr="003A4CD6">
                <w:rPr>
                  <w:szCs w:val="22"/>
                </w:rPr>
                <w:t>(2)</w:t>
              </w:r>
            </w:sdtContent>
          </w:sdt>
          <w:r w:rsidR="00B17A17">
            <w:rPr>
              <w:szCs w:val="22"/>
            </w:rPr>
            <w:t xml:space="preserve"> of the Environmental Planning and Assessment (EP&amp;A) Act 1979.</w:t>
          </w:r>
        </w:p>
        <w:p w14:paraId="18770431" w14:textId="77777777" w:rsidR="000F48A0" w:rsidRDefault="000F48A0" w:rsidP="004D6460">
          <w:pPr>
            <w:jc w:val="both"/>
            <w:rPr>
              <w:szCs w:val="22"/>
            </w:rPr>
          </w:pPr>
        </w:p>
        <w:p w14:paraId="117DEDF8" w14:textId="09839851" w:rsidR="004D6460" w:rsidRPr="003A4CD6" w:rsidRDefault="004D6460" w:rsidP="004D6460">
          <w:pPr>
            <w:jc w:val="both"/>
            <w:rPr>
              <w:szCs w:val="22"/>
            </w:rPr>
          </w:pPr>
          <w:r w:rsidRPr="003A4CD6">
            <w:rPr>
              <w:szCs w:val="22"/>
            </w:rPr>
            <w:t>This modification application seeks to reconfigure six lots (Lots 550 – 555) within approved Stage 4</w:t>
          </w:r>
        </w:p>
        <w:p w14:paraId="089AF357" w14:textId="67D776B4" w:rsidR="004D6460" w:rsidRPr="003A4CD6" w:rsidRDefault="004D6460" w:rsidP="004D6460">
          <w:pPr>
            <w:jc w:val="both"/>
            <w:rPr>
              <w:szCs w:val="22"/>
            </w:rPr>
          </w:pPr>
          <w:r w:rsidRPr="003A4CD6">
            <w:rPr>
              <w:szCs w:val="22"/>
            </w:rPr>
            <w:t xml:space="preserve">(as modified under MA24/1082) </w:t>
          </w:r>
          <w:r w:rsidR="00364DBC" w:rsidRPr="003A4CD6">
            <w:rPr>
              <w:szCs w:val="22"/>
            </w:rPr>
            <w:t xml:space="preserve">– </w:t>
          </w:r>
          <w:r w:rsidRPr="003A4CD6">
            <w:rPr>
              <w:szCs w:val="22"/>
            </w:rPr>
            <w:t xml:space="preserve"> a minor realignment of Road 19 in the north of the</w:t>
          </w:r>
          <w:r w:rsidR="003A4CD6" w:rsidRPr="003A4CD6">
            <w:rPr>
              <w:szCs w:val="22"/>
            </w:rPr>
            <w:t xml:space="preserve"> </w:t>
          </w:r>
          <w:r w:rsidRPr="003A4CD6">
            <w:rPr>
              <w:szCs w:val="22"/>
            </w:rPr>
            <w:t xml:space="preserve">site to align with the proposed modification to SF10804 under DS23/1169 currently under assessment.  </w:t>
          </w:r>
        </w:p>
        <w:p w14:paraId="67F3B705" w14:textId="77777777" w:rsidR="00DE30F1" w:rsidRDefault="00DE30F1" w:rsidP="004D6460">
          <w:pPr>
            <w:jc w:val="both"/>
            <w:rPr>
              <w:szCs w:val="22"/>
            </w:rPr>
          </w:pPr>
        </w:p>
        <w:p w14:paraId="1AE5E9F0" w14:textId="3BB9F4DE" w:rsidR="0018263C" w:rsidRPr="003A4CD6" w:rsidRDefault="0018263C" w:rsidP="004D6460">
          <w:pPr>
            <w:jc w:val="both"/>
            <w:rPr>
              <w:szCs w:val="22"/>
            </w:rPr>
          </w:pPr>
          <w:r>
            <w:rPr>
              <w:szCs w:val="22"/>
            </w:rPr>
            <w:t xml:space="preserve">This also includes some amendments to the approved streetscape landscaping </w:t>
          </w:r>
          <w:r w:rsidR="000F48A0">
            <w:rPr>
              <w:szCs w:val="22"/>
            </w:rPr>
            <w:t xml:space="preserve">due to location and positioning of street trees in stage 4 in response to the amended lot layout / configuration. </w:t>
          </w:r>
        </w:p>
        <w:p w14:paraId="76E7FC0B" w14:textId="77777777" w:rsidR="000F48A0" w:rsidRDefault="000F48A0" w:rsidP="007F1686">
          <w:pPr>
            <w:jc w:val="both"/>
            <w:rPr>
              <w:szCs w:val="22"/>
            </w:rPr>
          </w:pPr>
        </w:p>
        <w:p w14:paraId="3980FEFC" w14:textId="77777777" w:rsidR="006E310F" w:rsidRDefault="006E310F" w:rsidP="006E310F">
          <w:pPr>
            <w:keepNext/>
            <w:jc w:val="both"/>
          </w:pPr>
          <w:r w:rsidRPr="006E310F">
            <w:rPr>
              <w:noProof/>
              <w:szCs w:val="22"/>
            </w:rPr>
            <w:lastRenderedPageBreak/>
            <w:drawing>
              <wp:inline distT="0" distB="0" distL="0" distR="0" wp14:anchorId="2D24AA60" wp14:editId="22BAF893">
                <wp:extent cx="5816009" cy="5579483"/>
                <wp:effectExtent l="0" t="0" r="0" b="2540"/>
                <wp:docPr id="127030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05776" name=""/>
                        <pic:cNvPicPr/>
                      </pic:nvPicPr>
                      <pic:blipFill>
                        <a:blip r:embed="rId15"/>
                        <a:stretch>
                          <a:fillRect/>
                        </a:stretch>
                      </pic:blipFill>
                      <pic:spPr>
                        <a:xfrm>
                          <a:off x="0" y="0"/>
                          <a:ext cx="5819651" cy="5582977"/>
                        </a:xfrm>
                        <a:prstGeom prst="rect">
                          <a:avLst/>
                        </a:prstGeom>
                      </pic:spPr>
                    </pic:pic>
                  </a:graphicData>
                </a:graphic>
              </wp:inline>
            </w:drawing>
          </w:r>
        </w:p>
        <w:p w14:paraId="5D6B1ED7" w14:textId="5B141581" w:rsidR="00094C4F" w:rsidRDefault="006E310F" w:rsidP="006E310F">
          <w:pPr>
            <w:pStyle w:val="Caption"/>
            <w:jc w:val="both"/>
            <w:rPr>
              <w:szCs w:val="22"/>
            </w:rPr>
          </w:pPr>
          <w:r>
            <w:t xml:space="preserve">Figure </w:t>
          </w:r>
          <w:r>
            <w:fldChar w:fldCharType="begin"/>
          </w:r>
          <w:r>
            <w:instrText xml:space="preserve"> SEQ Figure \* ARABIC </w:instrText>
          </w:r>
          <w:r>
            <w:fldChar w:fldCharType="separate"/>
          </w:r>
          <w:r>
            <w:rPr>
              <w:noProof/>
            </w:rPr>
            <w:t>3</w:t>
          </w:r>
          <w:r>
            <w:fldChar w:fldCharType="end"/>
          </w:r>
          <w:r>
            <w:t xml:space="preserve"> - proposed modification</w:t>
          </w:r>
        </w:p>
        <w:p w14:paraId="26731C16" w14:textId="77777777" w:rsidR="00FC5E48" w:rsidRDefault="00FC5E48" w:rsidP="007F1686">
          <w:pPr>
            <w:jc w:val="both"/>
            <w:rPr>
              <w:szCs w:val="22"/>
            </w:rPr>
          </w:pPr>
        </w:p>
        <w:tbl>
          <w:tblPr>
            <w:tblStyle w:val="TableGrid"/>
            <w:tblW w:w="0" w:type="auto"/>
            <w:tblInd w:w="1271" w:type="dxa"/>
            <w:tblLook w:val="04A0" w:firstRow="1" w:lastRow="0" w:firstColumn="1" w:lastColumn="0" w:noHBand="0" w:noVBand="1"/>
          </w:tblPr>
          <w:tblGrid>
            <w:gridCol w:w="1938"/>
            <w:gridCol w:w="3210"/>
            <w:gridCol w:w="3210"/>
          </w:tblGrid>
          <w:tr w:rsidR="00FC5E48" w14:paraId="0ED62A31" w14:textId="77777777" w:rsidTr="00F2732E">
            <w:tc>
              <w:tcPr>
                <w:tcW w:w="1938" w:type="dxa"/>
              </w:tcPr>
              <w:p w14:paraId="24F49916" w14:textId="083E6BC3" w:rsidR="00FC5E48" w:rsidRPr="00D90741" w:rsidRDefault="00FC5E48" w:rsidP="007F1686">
                <w:pPr>
                  <w:jc w:val="both"/>
                  <w:rPr>
                    <w:b/>
                    <w:bCs/>
                    <w:szCs w:val="22"/>
                  </w:rPr>
                </w:pPr>
                <w:r w:rsidRPr="00D90741">
                  <w:rPr>
                    <w:b/>
                    <w:bCs/>
                    <w:szCs w:val="22"/>
                  </w:rPr>
                  <w:t xml:space="preserve">Lot </w:t>
                </w:r>
              </w:p>
            </w:tc>
            <w:tc>
              <w:tcPr>
                <w:tcW w:w="3210" w:type="dxa"/>
              </w:tcPr>
              <w:p w14:paraId="56A1B49C" w14:textId="42215B0B" w:rsidR="00FC5E48" w:rsidRPr="00D90741" w:rsidRDefault="00FC5E48" w:rsidP="007F1686">
                <w:pPr>
                  <w:jc w:val="both"/>
                  <w:rPr>
                    <w:b/>
                    <w:bCs/>
                    <w:szCs w:val="22"/>
                  </w:rPr>
                </w:pPr>
                <w:r w:rsidRPr="00D90741">
                  <w:rPr>
                    <w:b/>
                    <w:bCs/>
                    <w:szCs w:val="22"/>
                  </w:rPr>
                  <w:t>A</w:t>
                </w:r>
                <w:r w:rsidR="0026033B">
                  <w:rPr>
                    <w:b/>
                    <w:bCs/>
                    <w:szCs w:val="22"/>
                  </w:rPr>
                  <w:t>rea a</w:t>
                </w:r>
                <w:r w:rsidRPr="00D90741">
                  <w:rPr>
                    <w:b/>
                    <w:bCs/>
                    <w:szCs w:val="22"/>
                  </w:rPr>
                  <w:t xml:space="preserve">s approved </w:t>
                </w:r>
              </w:p>
            </w:tc>
            <w:tc>
              <w:tcPr>
                <w:tcW w:w="3210" w:type="dxa"/>
              </w:tcPr>
              <w:p w14:paraId="149AB9CA" w14:textId="7EFE121D" w:rsidR="00FC5E48" w:rsidRPr="00D90741" w:rsidRDefault="00FC5E48" w:rsidP="007F1686">
                <w:pPr>
                  <w:jc w:val="both"/>
                  <w:rPr>
                    <w:b/>
                    <w:bCs/>
                    <w:szCs w:val="22"/>
                  </w:rPr>
                </w:pPr>
                <w:r w:rsidRPr="00D90741">
                  <w:rPr>
                    <w:b/>
                    <w:bCs/>
                    <w:szCs w:val="22"/>
                  </w:rPr>
                  <w:t>A</w:t>
                </w:r>
                <w:r w:rsidR="0026033B">
                  <w:rPr>
                    <w:b/>
                    <w:bCs/>
                    <w:szCs w:val="22"/>
                  </w:rPr>
                  <w:t>rea a</w:t>
                </w:r>
                <w:r w:rsidRPr="00D90741">
                  <w:rPr>
                    <w:b/>
                    <w:bCs/>
                    <w:szCs w:val="22"/>
                  </w:rPr>
                  <w:t xml:space="preserve">s proposed </w:t>
                </w:r>
              </w:p>
            </w:tc>
          </w:tr>
          <w:tr w:rsidR="00FC5E48" w14:paraId="6E5A0A39" w14:textId="77777777" w:rsidTr="00F2732E">
            <w:tc>
              <w:tcPr>
                <w:tcW w:w="1938" w:type="dxa"/>
              </w:tcPr>
              <w:p w14:paraId="491D48EE" w14:textId="59909267" w:rsidR="00FC5E48" w:rsidRDefault="00FC5E48" w:rsidP="007F1686">
                <w:pPr>
                  <w:jc w:val="both"/>
                  <w:rPr>
                    <w:szCs w:val="22"/>
                  </w:rPr>
                </w:pPr>
                <w:r>
                  <w:rPr>
                    <w:szCs w:val="22"/>
                  </w:rPr>
                  <w:t>550</w:t>
                </w:r>
              </w:p>
            </w:tc>
            <w:tc>
              <w:tcPr>
                <w:tcW w:w="3210" w:type="dxa"/>
              </w:tcPr>
              <w:p w14:paraId="0383B5F8" w14:textId="6521D12E" w:rsidR="00FC5E48" w:rsidRDefault="00F2732E" w:rsidP="007F1686">
                <w:pPr>
                  <w:jc w:val="both"/>
                  <w:rPr>
                    <w:szCs w:val="22"/>
                  </w:rPr>
                </w:pPr>
                <w:r>
                  <w:rPr>
                    <w:szCs w:val="22"/>
                  </w:rPr>
                  <w:t>544.81</w:t>
                </w:r>
                <w:r w:rsidR="007E0E69">
                  <w:rPr>
                    <w:szCs w:val="22"/>
                  </w:rPr>
                  <w:t>m</w:t>
                </w:r>
                <w:r w:rsidR="007E0E69" w:rsidRPr="007E0E69">
                  <w:rPr>
                    <w:szCs w:val="22"/>
                    <w:vertAlign w:val="superscript"/>
                  </w:rPr>
                  <w:t>2</w:t>
                </w:r>
              </w:p>
            </w:tc>
            <w:tc>
              <w:tcPr>
                <w:tcW w:w="3210" w:type="dxa"/>
              </w:tcPr>
              <w:p w14:paraId="6EE8A6F5" w14:textId="3F94AFEA" w:rsidR="00FC5E48" w:rsidRDefault="00F2732E" w:rsidP="007F1686">
                <w:pPr>
                  <w:jc w:val="both"/>
                  <w:rPr>
                    <w:szCs w:val="22"/>
                  </w:rPr>
                </w:pPr>
                <w:r>
                  <w:rPr>
                    <w:szCs w:val="22"/>
                  </w:rPr>
                  <w:t>63</w:t>
                </w:r>
                <w:r w:rsidR="0026033B">
                  <w:rPr>
                    <w:szCs w:val="22"/>
                  </w:rPr>
                  <w:t>6.51m</w:t>
                </w:r>
                <w:r w:rsidR="0026033B" w:rsidRPr="007E0E69">
                  <w:rPr>
                    <w:szCs w:val="22"/>
                    <w:vertAlign w:val="superscript"/>
                  </w:rPr>
                  <w:t>2</w:t>
                </w:r>
              </w:p>
            </w:tc>
          </w:tr>
          <w:tr w:rsidR="00FC5E48" w14:paraId="5A0249FC" w14:textId="77777777" w:rsidTr="00F2732E">
            <w:tc>
              <w:tcPr>
                <w:tcW w:w="1938" w:type="dxa"/>
              </w:tcPr>
              <w:p w14:paraId="0F472B6A" w14:textId="33FCF5F0" w:rsidR="00FC5E48" w:rsidRDefault="00FC5E48" w:rsidP="007F1686">
                <w:pPr>
                  <w:jc w:val="both"/>
                  <w:rPr>
                    <w:szCs w:val="22"/>
                  </w:rPr>
                </w:pPr>
                <w:r>
                  <w:rPr>
                    <w:szCs w:val="22"/>
                  </w:rPr>
                  <w:t>551</w:t>
                </w:r>
              </w:p>
            </w:tc>
            <w:tc>
              <w:tcPr>
                <w:tcW w:w="3210" w:type="dxa"/>
              </w:tcPr>
              <w:p w14:paraId="38593AFB" w14:textId="6A9F758F" w:rsidR="00FC5E48" w:rsidRDefault="007E0E69" w:rsidP="007F1686">
                <w:pPr>
                  <w:jc w:val="both"/>
                  <w:rPr>
                    <w:szCs w:val="22"/>
                  </w:rPr>
                </w:pPr>
                <w:r>
                  <w:rPr>
                    <w:szCs w:val="22"/>
                  </w:rPr>
                  <w:t>521.58 m</w:t>
                </w:r>
                <w:r w:rsidRPr="007E0E69">
                  <w:rPr>
                    <w:szCs w:val="22"/>
                    <w:vertAlign w:val="superscript"/>
                  </w:rPr>
                  <w:t>2</w:t>
                </w:r>
              </w:p>
            </w:tc>
            <w:tc>
              <w:tcPr>
                <w:tcW w:w="3210" w:type="dxa"/>
              </w:tcPr>
              <w:p w14:paraId="52386EDF" w14:textId="2594CA4C" w:rsidR="00FC5E48" w:rsidRDefault="00F2732E" w:rsidP="007F1686">
                <w:pPr>
                  <w:jc w:val="both"/>
                  <w:rPr>
                    <w:szCs w:val="22"/>
                  </w:rPr>
                </w:pPr>
                <w:r>
                  <w:rPr>
                    <w:szCs w:val="22"/>
                  </w:rPr>
                  <w:t>500</w:t>
                </w:r>
                <w:r w:rsidR="0026033B">
                  <w:rPr>
                    <w:szCs w:val="22"/>
                  </w:rPr>
                  <w:t>m</w:t>
                </w:r>
                <w:r w:rsidR="0026033B" w:rsidRPr="007E0E69">
                  <w:rPr>
                    <w:szCs w:val="22"/>
                    <w:vertAlign w:val="superscript"/>
                  </w:rPr>
                  <w:t>2</w:t>
                </w:r>
              </w:p>
            </w:tc>
          </w:tr>
          <w:tr w:rsidR="00FC5E48" w14:paraId="74FE0135" w14:textId="77777777" w:rsidTr="00F2732E">
            <w:tc>
              <w:tcPr>
                <w:tcW w:w="1938" w:type="dxa"/>
              </w:tcPr>
              <w:p w14:paraId="24DD34BF" w14:textId="2070837D" w:rsidR="00FC5E48" w:rsidRDefault="00FC5E48" w:rsidP="007F1686">
                <w:pPr>
                  <w:jc w:val="both"/>
                  <w:rPr>
                    <w:szCs w:val="22"/>
                  </w:rPr>
                </w:pPr>
                <w:r>
                  <w:rPr>
                    <w:szCs w:val="22"/>
                  </w:rPr>
                  <w:t>552</w:t>
                </w:r>
              </w:p>
            </w:tc>
            <w:tc>
              <w:tcPr>
                <w:tcW w:w="3210" w:type="dxa"/>
              </w:tcPr>
              <w:p w14:paraId="553D41F3" w14:textId="4B6BC025" w:rsidR="00FC5E48" w:rsidRDefault="00C90C7D" w:rsidP="007F1686">
                <w:pPr>
                  <w:jc w:val="both"/>
                  <w:rPr>
                    <w:szCs w:val="22"/>
                  </w:rPr>
                </w:pPr>
                <w:r>
                  <w:rPr>
                    <w:szCs w:val="22"/>
                  </w:rPr>
                  <w:t>521.58</w:t>
                </w:r>
                <w:r w:rsidR="007E0E69">
                  <w:rPr>
                    <w:szCs w:val="22"/>
                  </w:rPr>
                  <w:t xml:space="preserve"> m</w:t>
                </w:r>
                <w:r w:rsidR="007E0E69" w:rsidRPr="007E0E69">
                  <w:rPr>
                    <w:szCs w:val="22"/>
                    <w:vertAlign w:val="superscript"/>
                  </w:rPr>
                  <w:t>2</w:t>
                </w:r>
              </w:p>
            </w:tc>
            <w:tc>
              <w:tcPr>
                <w:tcW w:w="3210" w:type="dxa"/>
              </w:tcPr>
              <w:p w14:paraId="2A17FAD2" w14:textId="500A6D59" w:rsidR="00FC5E48" w:rsidRDefault="00C90C7D" w:rsidP="007F1686">
                <w:pPr>
                  <w:jc w:val="both"/>
                  <w:rPr>
                    <w:szCs w:val="22"/>
                  </w:rPr>
                </w:pPr>
                <w:r>
                  <w:rPr>
                    <w:szCs w:val="22"/>
                  </w:rPr>
                  <w:t>651</w:t>
                </w:r>
                <w:r w:rsidR="0026033B">
                  <w:rPr>
                    <w:szCs w:val="22"/>
                  </w:rPr>
                  <w:t>m</w:t>
                </w:r>
                <w:r w:rsidR="0026033B" w:rsidRPr="007E0E69">
                  <w:rPr>
                    <w:szCs w:val="22"/>
                    <w:vertAlign w:val="superscript"/>
                  </w:rPr>
                  <w:t>2</w:t>
                </w:r>
              </w:p>
            </w:tc>
          </w:tr>
          <w:tr w:rsidR="00FC5E48" w14:paraId="6FADF4DA" w14:textId="77777777" w:rsidTr="00F2732E">
            <w:tc>
              <w:tcPr>
                <w:tcW w:w="1938" w:type="dxa"/>
              </w:tcPr>
              <w:p w14:paraId="33F3CF9F" w14:textId="046B1E4C" w:rsidR="00FC5E48" w:rsidRDefault="00FC5E48" w:rsidP="007F1686">
                <w:pPr>
                  <w:jc w:val="both"/>
                  <w:rPr>
                    <w:szCs w:val="22"/>
                  </w:rPr>
                </w:pPr>
                <w:r>
                  <w:rPr>
                    <w:szCs w:val="22"/>
                  </w:rPr>
                  <w:t>553</w:t>
                </w:r>
              </w:p>
            </w:tc>
            <w:tc>
              <w:tcPr>
                <w:tcW w:w="3210" w:type="dxa"/>
              </w:tcPr>
              <w:p w14:paraId="2B70E818" w14:textId="31ECEF03" w:rsidR="00FC5E48" w:rsidRDefault="00C90C7D" w:rsidP="007F1686">
                <w:pPr>
                  <w:jc w:val="both"/>
                  <w:rPr>
                    <w:szCs w:val="22"/>
                  </w:rPr>
                </w:pPr>
                <w:r>
                  <w:rPr>
                    <w:szCs w:val="22"/>
                  </w:rPr>
                  <w:t>699.65</w:t>
                </w:r>
                <w:r w:rsidR="007E0E69">
                  <w:rPr>
                    <w:szCs w:val="22"/>
                  </w:rPr>
                  <w:t xml:space="preserve"> m</w:t>
                </w:r>
                <w:r w:rsidR="007E0E69" w:rsidRPr="007E0E69">
                  <w:rPr>
                    <w:szCs w:val="22"/>
                    <w:vertAlign w:val="superscript"/>
                  </w:rPr>
                  <w:t>2</w:t>
                </w:r>
              </w:p>
            </w:tc>
            <w:tc>
              <w:tcPr>
                <w:tcW w:w="3210" w:type="dxa"/>
              </w:tcPr>
              <w:p w14:paraId="2584B8B0" w14:textId="7FFF39AB" w:rsidR="00FC5E48" w:rsidRDefault="00C90C7D" w:rsidP="007F1686">
                <w:pPr>
                  <w:jc w:val="both"/>
                  <w:rPr>
                    <w:szCs w:val="22"/>
                  </w:rPr>
                </w:pPr>
                <w:r>
                  <w:rPr>
                    <w:szCs w:val="22"/>
                  </w:rPr>
                  <w:t>748</w:t>
                </w:r>
                <w:r w:rsidR="0026033B">
                  <w:rPr>
                    <w:szCs w:val="22"/>
                  </w:rPr>
                  <w:t>.04m</w:t>
                </w:r>
                <w:r w:rsidR="0026033B" w:rsidRPr="007E0E69">
                  <w:rPr>
                    <w:szCs w:val="22"/>
                    <w:vertAlign w:val="superscript"/>
                  </w:rPr>
                  <w:t>2</w:t>
                </w:r>
              </w:p>
            </w:tc>
          </w:tr>
          <w:tr w:rsidR="00FC5E48" w14:paraId="688AB306" w14:textId="77777777" w:rsidTr="00F2732E">
            <w:tc>
              <w:tcPr>
                <w:tcW w:w="1938" w:type="dxa"/>
              </w:tcPr>
              <w:p w14:paraId="06811EAA" w14:textId="40AA0943" w:rsidR="00FC5E48" w:rsidRDefault="00FC5E48" w:rsidP="007F1686">
                <w:pPr>
                  <w:jc w:val="both"/>
                  <w:rPr>
                    <w:szCs w:val="22"/>
                  </w:rPr>
                </w:pPr>
                <w:r>
                  <w:rPr>
                    <w:szCs w:val="22"/>
                  </w:rPr>
                  <w:t>554</w:t>
                </w:r>
              </w:p>
            </w:tc>
            <w:tc>
              <w:tcPr>
                <w:tcW w:w="3210" w:type="dxa"/>
              </w:tcPr>
              <w:p w14:paraId="228206DF" w14:textId="7958F028" w:rsidR="00FC5E48" w:rsidRDefault="00C90C7D" w:rsidP="007F1686">
                <w:pPr>
                  <w:jc w:val="both"/>
                  <w:rPr>
                    <w:szCs w:val="22"/>
                  </w:rPr>
                </w:pPr>
                <w:r>
                  <w:rPr>
                    <w:szCs w:val="22"/>
                  </w:rPr>
                  <w:t>855.6</w:t>
                </w:r>
                <w:r w:rsidR="007E0E69">
                  <w:rPr>
                    <w:szCs w:val="22"/>
                  </w:rPr>
                  <w:t>m</w:t>
                </w:r>
                <w:r w:rsidR="007E0E69" w:rsidRPr="007E0E69">
                  <w:rPr>
                    <w:szCs w:val="22"/>
                    <w:vertAlign w:val="superscript"/>
                  </w:rPr>
                  <w:t>2</w:t>
                </w:r>
              </w:p>
            </w:tc>
            <w:tc>
              <w:tcPr>
                <w:tcW w:w="3210" w:type="dxa"/>
              </w:tcPr>
              <w:p w14:paraId="714E6BCE" w14:textId="28058CD0" w:rsidR="00FC5E48" w:rsidRDefault="0026033B" w:rsidP="007F1686">
                <w:pPr>
                  <w:jc w:val="both"/>
                  <w:rPr>
                    <w:szCs w:val="22"/>
                  </w:rPr>
                </w:pPr>
                <w:r>
                  <w:rPr>
                    <w:szCs w:val="22"/>
                  </w:rPr>
                  <w:t>698.8m</w:t>
                </w:r>
                <w:r w:rsidRPr="007E0E69">
                  <w:rPr>
                    <w:szCs w:val="22"/>
                    <w:vertAlign w:val="superscript"/>
                  </w:rPr>
                  <w:t>2</w:t>
                </w:r>
              </w:p>
            </w:tc>
          </w:tr>
          <w:tr w:rsidR="00FC5E48" w14:paraId="027C68CD" w14:textId="77777777" w:rsidTr="00F2732E">
            <w:tc>
              <w:tcPr>
                <w:tcW w:w="1938" w:type="dxa"/>
              </w:tcPr>
              <w:p w14:paraId="64B3F302" w14:textId="771047EC" w:rsidR="00FC5E48" w:rsidRDefault="00FC5E48" w:rsidP="007F1686">
                <w:pPr>
                  <w:jc w:val="both"/>
                  <w:rPr>
                    <w:szCs w:val="22"/>
                  </w:rPr>
                </w:pPr>
                <w:r>
                  <w:rPr>
                    <w:szCs w:val="22"/>
                  </w:rPr>
                  <w:t>555</w:t>
                </w:r>
              </w:p>
            </w:tc>
            <w:tc>
              <w:tcPr>
                <w:tcW w:w="3210" w:type="dxa"/>
              </w:tcPr>
              <w:p w14:paraId="667E8371" w14:textId="3B8E8EE5" w:rsidR="00FC5E48" w:rsidRDefault="00C90C7D" w:rsidP="007F1686">
                <w:pPr>
                  <w:jc w:val="both"/>
                  <w:rPr>
                    <w:szCs w:val="22"/>
                  </w:rPr>
                </w:pPr>
                <w:r>
                  <w:rPr>
                    <w:szCs w:val="22"/>
                  </w:rPr>
                  <w:t>798.</w:t>
                </w:r>
                <w:r w:rsidR="007E0E69">
                  <w:rPr>
                    <w:szCs w:val="22"/>
                  </w:rPr>
                  <w:t>4m</w:t>
                </w:r>
                <w:r w:rsidR="007E0E69" w:rsidRPr="007E0E69">
                  <w:rPr>
                    <w:szCs w:val="22"/>
                    <w:vertAlign w:val="superscript"/>
                  </w:rPr>
                  <w:t>2</w:t>
                </w:r>
              </w:p>
            </w:tc>
            <w:tc>
              <w:tcPr>
                <w:tcW w:w="3210" w:type="dxa"/>
              </w:tcPr>
              <w:p w14:paraId="1E857F96" w14:textId="59DE6B82" w:rsidR="00FC5E48" w:rsidRDefault="00C90C7D" w:rsidP="007F1686">
                <w:pPr>
                  <w:jc w:val="both"/>
                  <w:rPr>
                    <w:szCs w:val="22"/>
                  </w:rPr>
                </w:pPr>
                <w:r>
                  <w:rPr>
                    <w:szCs w:val="22"/>
                  </w:rPr>
                  <w:t>705.5</w:t>
                </w:r>
                <w:r w:rsidR="0026033B">
                  <w:rPr>
                    <w:szCs w:val="22"/>
                  </w:rPr>
                  <w:t>m</w:t>
                </w:r>
                <w:r w:rsidR="0026033B" w:rsidRPr="007E0E69">
                  <w:rPr>
                    <w:szCs w:val="22"/>
                    <w:vertAlign w:val="superscript"/>
                  </w:rPr>
                  <w:t>2</w:t>
                </w:r>
              </w:p>
            </w:tc>
          </w:tr>
        </w:tbl>
        <w:p w14:paraId="6333C577" w14:textId="77777777" w:rsidR="00FC5E48" w:rsidRDefault="00FC5E48" w:rsidP="007F1686">
          <w:pPr>
            <w:jc w:val="both"/>
            <w:rPr>
              <w:szCs w:val="22"/>
            </w:rPr>
          </w:pPr>
        </w:p>
        <w:p w14:paraId="4D7682FF" w14:textId="77777777" w:rsidR="00094C4F" w:rsidRPr="003A4CD6" w:rsidRDefault="00094C4F" w:rsidP="007F1686">
          <w:pPr>
            <w:jc w:val="both"/>
            <w:rPr>
              <w:szCs w:val="22"/>
            </w:rPr>
          </w:pPr>
        </w:p>
        <w:p w14:paraId="36EF41E3" w14:textId="3CC5EF8E" w:rsidR="007F1686" w:rsidRPr="003A4CD6" w:rsidRDefault="00E94C49" w:rsidP="007F1686">
          <w:pPr>
            <w:jc w:val="both"/>
            <w:rPr>
              <w:szCs w:val="22"/>
            </w:rPr>
          </w:pPr>
          <w:r>
            <w:rPr>
              <w:szCs w:val="22"/>
            </w:rPr>
            <w:t xml:space="preserve">As per amended </w:t>
          </w:r>
          <w:r w:rsidR="00B3090B">
            <w:rPr>
              <w:szCs w:val="22"/>
            </w:rPr>
            <w:t>SEE</w:t>
          </w:r>
          <w:r>
            <w:rPr>
              <w:szCs w:val="22"/>
            </w:rPr>
            <w:t xml:space="preserve"> dated 20/02/2025 </w:t>
          </w:r>
          <w:r w:rsidR="00567FF4">
            <w:rPr>
              <w:szCs w:val="22"/>
            </w:rPr>
            <w:t>uploaded (28/02/2025), t</w:t>
          </w:r>
          <w:r w:rsidR="007F1686" w:rsidRPr="003A4CD6">
            <w:rPr>
              <w:szCs w:val="22"/>
            </w:rPr>
            <w:t>he application proposes to make the following modifications to the development consent.</w:t>
          </w:r>
        </w:p>
        <w:p w14:paraId="13BF6A13" w14:textId="77777777" w:rsidR="007F1686" w:rsidRPr="003A4CD6" w:rsidRDefault="007F1686" w:rsidP="007F1686">
          <w:pPr>
            <w:jc w:val="both"/>
            <w:rPr>
              <w:szCs w:val="22"/>
            </w:rPr>
          </w:pPr>
        </w:p>
        <w:p w14:paraId="31550EC1" w14:textId="277CDDFF" w:rsidR="007F1686" w:rsidRPr="007557BB" w:rsidRDefault="007F1686" w:rsidP="007F1686">
          <w:pPr>
            <w:numPr>
              <w:ilvl w:val="0"/>
              <w:numId w:val="13"/>
            </w:numPr>
            <w:contextualSpacing/>
            <w:jc w:val="both"/>
            <w:rPr>
              <w:szCs w:val="22"/>
              <w:u w:val="single"/>
            </w:rPr>
          </w:pPr>
          <w:r w:rsidRPr="007557BB">
            <w:rPr>
              <w:szCs w:val="22"/>
              <w:u w:val="single"/>
            </w:rPr>
            <w:t xml:space="preserve">modification of consent to </w:t>
          </w:r>
          <w:r w:rsidR="006C4201" w:rsidRPr="007557BB">
            <w:rPr>
              <w:szCs w:val="22"/>
              <w:u w:val="single"/>
            </w:rPr>
            <w:t>modify condition 1</w:t>
          </w:r>
        </w:p>
        <w:p w14:paraId="05A70D2B" w14:textId="6B79DC62" w:rsidR="000F278D" w:rsidRPr="003A4CD6" w:rsidRDefault="000F278D" w:rsidP="000F278D">
          <w:pPr>
            <w:ind w:left="720"/>
            <w:contextualSpacing/>
            <w:jc w:val="both"/>
            <w:rPr>
              <w:szCs w:val="22"/>
            </w:rPr>
          </w:pPr>
          <w:r w:rsidRPr="003A4CD6">
            <w:rPr>
              <w:szCs w:val="22"/>
            </w:rPr>
            <w:t>to reflect amended lot layout plans</w:t>
          </w:r>
        </w:p>
        <w:p w14:paraId="3FD23BED" w14:textId="405CE601" w:rsidR="000F278D" w:rsidRPr="003A4CD6" w:rsidRDefault="00B31050" w:rsidP="000F278D">
          <w:pPr>
            <w:ind w:left="720"/>
            <w:contextualSpacing/>
            <w:jc w:val="both"/>
            <w:rPr>
              <w:szCs w:val="22"/>
            </w:rPr>
          </w:pPr>
          <w:r w:rsidRPr="00B31050">
            <w:rPr>
              <w:i/>
              <w:iCs/>
              <w:szCs w:val="22"/>
            </w:rPr>
            <w:t>the Colliers plans proposed to be approved in relation to Lots 550-555 should be referenced under condition 1 with an additional note which states that where there is discrepancy between the Colliers plans and the MAKER plans, that the Colliers Plan take precedence in relation to the works proposed within Lots 550-555 and the works within the adjacent road reserves</w:t>
          </w:r>
          <w:r w:rsidR="008A4D24">
            <w:rPr>
              <w:i/>
              <w:iCs/>
              <w:szCs w:val="22"/>
            </w:rPr>
            <w:t>.</w:t>
          </w:r>
        </w:p>
        <w:p w14:paraId="01D951B9" w14:textId="77777777" w:rsidR="000F278D" w:rsidRDefault="000F278D" w:rsidP="000F278D">
          <w:pPr>
            <w:ind w:left="720"/>
            <w:contextualSpacing/>
            <w:jc w:val="both"/>
            <w:rPr>
              <w:szCs w:val="22"/>
            </w:rPr>
          </w:pPr>
        </w:p>
        <w:p w14:paraId="0CC6B1AE" w14:textId="0046C8E3" w:rsidR="006C4201" w:rsidRPr="007557BB" w:rsidRDefault="006C4201" w:rsidP="006C4201">
          <w:pPr>
            <w:numPr>
              <w:ilvl w:val="0"/>
              <w:numId w:val="13"/>
            </w:numPr>
            <w:contextualSpacing/>
            <w:jc w:val="both"/>
            <w:rPr>
              <w:szCs w:val="22"/>
              <w:u w:val="single"/>
            </w:rPr>
          </w:pPr>
          <w:r w:rsidRPr="007557BB">
            <w:rPr>
              <w:szCs w:val="22"/>
              <w:u w:val="single"/>
            </w:rPr>
            <w:t>modification of consent to modify condition 9</w:t>
          </w:r>
          <w:r w:rsidR="000F278D" w:rsidRPr="007557BB">
            <w:rPr>
              <w:szCs w:val="22"/>
              <w:u w:val="single"/>
            </w:rPr>
            <w:t xml:space="preserve">  </w:t>
          </w:r>
        </w:p>
        <w:p w14:paraId="2723D044" w14:textId="16D9E586" w:rsidR="007F1686" w:rsidRDefault="0001448B" w:rsidP="007F1686">
          <w:pPr>
            <w:ind w:left="720"/>
            <w:contextualSpacing/>
            <w:jc w:val="both"/>
            <w:rPr>
              <w:szCs w:val="22"/>
            </w:rPr>
          </w:pPr>
          <w:r w:rsidRPr="003A4CD6">
            <w:rPr>
              <w:szCs w:val="22"/>
            </w:rPr>
            <w:t xml:space="preserve">to reflect updated GTA issue date, due to amended plans. </w:t>
          </w:r>
        </w:p>
        <w:p w14:paraId="2114A148" w14:textId="77777777" w:rsidR="00567FF4" w:rsidRDefault="00567FF4" w:rsidP="007F1686">
          <w:pPr>
            <w:ind w:left="720"/>
            <w:contextualSpacing/>
            <w:jc w:val="both"/>
            <w:rPr>
              <w:szCs w:val="22"/>
            </w:rPr>
          </w:pPr>
        </w:p>
        <w:p w14:paraId="42E063CC" w14:textId="5323E427" w:rsidR="00567FF4" w:rsidRPr="007557BB" w:rsidRDefault="00567FF4" w:rsidP="00567FF4">
          <w:pPr>
            <w:numPr>
              <w:ilvl w:val="0"/>
              <w:numId w:val="13"/>
            </w:numPr>
            <w:contextualSpacing/>
            <w:jc w:val="both"/>
            <w:rPr>
              <w:szCs w:val="22"/>
              <w:u w:val="single"/>
            </w:rPr>
          </w:pPr>
          <w:r w:rsidRPr="007557BB">
            <w:rPr>
              <w:szCs w:val="22"/>
              <w:u w:val="single"/>
            </w:rPr>
            <w:t xml:space="preserve">modification of consent to modify condition </w:t>
          </w:r>
          <w:r w:rsidR="000D500E" w:rsidRPr="007557BB">
            <w:rPr>
              <w:szCs w:val="22"/>
              <w:u w:val="single"/>
            </w:rPr>
            <w:t>31</w:t>
          </w:r>
        </w:p>
        <w:p w14:paraId="7970F81A" w14:textId="24436F47" w:rsidR="00100339" w:rsidRDefault="00100339" w:rsidP="00100339">
          <w:pPr>
            <w:pStyle w:val="ListParagraph"/>
            <w:numPr>
              <w:ilvl w:val="0"/>
              <w:numId w:val="31"/>
            </w:numPr>
            <w:jc w:val="both"/>
            <w:rPr>
              <w:szCs w:val="22"/>
            </w:rPr>
          </w:pPr>
          <w:r>
            <w:rPr>
              <w:szCs w:val="22"/>
            </w:rPr>
            <w:t xml:space="preserve">to </w:t>
          </w:r>
          <w:r w:rsidR="007557BB" w:rsidRPr="00100339">
            <w:rPr>
              <w:szCs w:val="22"/>
            </w:rPr>
            <w:t>amend the design to comply with the amended road plans as relevant to lots 550-555 and parts of roads 11 &amp; 19</w:t>
          </w:r>
          <w:r>
            <w:rPr>
              <w:szCs w:val="22"/>
            </w:rPr>
            <w:t xml:space="preserve"> </w:t>
          </w:r>
          <w:r w:rsidR="00742F18" w:rsidRPr="00100339">
            <w:rPr>
              <w:szCs w:val="22"/>
            </w:rPr>
            <w:t>and</w:t>
          </w:r>
        </w:p>
        <w:p w14:paraId="4CFE1EBA" w14:textId="7DEAEDC2" w:rsidR="00413EB1" w:rsidRPr="00100339" w:rsidRDefault="00742F18" w:rsidP="00100339">
          <w:pPr>
            <w:pStyle w:val="ListParagraph"/>
            <w:numPr>
              <w:ilvl w:val="0"/>
              <w:numId w:val="31"/>
            </w:numPr>
            <w:jc w:val="both"/>
            <w:rPr>
              <w:szCs w:val="22"/>
            </w:rPr>
          </w:pPr>
          <w:r w:rsidRPr="00100339">
            <w:rPr>
              <w:szCs w:val="22"/>
            </w:rPr>
            <w:t>to include additional reference to the currently proposed plans by Colliers for Lots 550-555</w:t>
          </w:r>
        </w:p>
        <w:p w14:paraId="74B8FFF2" w14:textId="77777777" w:rsidR="00413EB1" w:rsidRDefault="00413EB1" w:rsidP="000D500E">
          <w:pPr>
            <w:ind w:left="720"/>
            <w:contextualSpacing/>
            <w:jc w:val="both"/>
            <w:rPr>
              <w:szCs w:val="22"/>
            </w:rPr>
          </w:pPr>
        </w:p>
        <w:p w14:paraId="70EB801D" w14:textId="39130F2D" w:rsidR="007557BB" w:rsidRPr="007557BB" w:rsidRDefault="007557BB" w:rsidP="007557BB">
          <w:pPr>
            <w:numPr>
              <w:ilvl w:val="0"/>
              <w:numId w:val="13"/>
            </w:numPr>
            <w:contextualSpacing/>
            <w:jc w:val="both"/>
            <w:rPr>
              <w:szCs w:val="22"/>
              <w:u w:val="single"/>
            </w:rPr>
          </w:pPr>
          <w:r w:rsidRPr="007557BB">
            <w:rPr>
              <w:szCs w:val="22"/>
              <w:u w:val="single"/>
            </w:rPr>
            <w:t>modification of consent to modify condition 3</w:t>
          </w:r>
          <w:r>
            <w:rPr>
              <w:szCs w:val="22"/>
              <w:u w:val="single"/>
            </w:rPr>
            <w:t>5</w:t>
          </w:r>
        </w:p>
        <w:p w14:paraId="79D45AFC" w14:textId="521E69C2" w:rsidR="003B546B" w:rsidRPr="003B546B" w:rsidRDefault="003B546B" w:rsidP="003B546B">
          <w:pPr>
            <w:pStyle w:val="ListParagraph"/>
            <w:jc w:val="both"/>
            <w:rPr>
              <w:szCs w:val="22"/>
            </w:rPr>
          </w:pPr>
          <w:r w:rsidRPr="003B546B">
            <w:rPr>
              <w:szCs w:val="22"/>
            </w:rPr>
            <w:t xml:space="preserve">to amend the design to comply with the amended </w:t>
          </w:r>
          <w:r>
            <w:rPr>
              <w:szCs w:val="22"/>
            </w:rPr>
            <w:t>civil</w:t>
          </w:r>
          <w:r w:rsidRPr="003B546B">
            <w:rPr>
              <w:szCs w:val="22"/>
            </w:rPr>
            <w:t xml:space="preserve"> plans as relevant to lots 550-555 and parts of roads 11 &amp; 19</w:t>
          </w:r>
        </w:p>
        <w:p w14:paraId="5BB5A4AD" w14:textId="77777777" w:rsidR="007557BB" w:rsidRPr="003A4CD6" w:rsidRDefault="007557BB" w:rsidP="000D500E">
          <w:pPr>
            <w:ind w:left="720"/>
            <w:contextualSpacing/>
            <w:jc w:val="both"/>
            <w:rPr>
              <w:szCs w:val="22"/>
            </w:rPr>
          </w:pPr>
        </w:p>
        <w:p w14:paraId="0D1D8D3C" w14:textId="6BB28D4C" w:rsidR="003B546B" w:rsidRPr="007557BB" w:rsidRDefault="003B546B" w:rsidP="003B546B">
          <w:pPr>
            <w:numPr>
              <w:ilvl w:val="0"/>
              <w:numId w:val="13"/>
            </w:numPr>
            <w:contextualSpacing/>
            <w:jc w:val="both"/>
            <w:rPr>
              <w:szCs w:val="22"/>
              <w:u w:val="single"/>
            </w:rPr>
          </w:pPr>
          <w:r w:rsidRPr="007557BB">
            <w:rPr>
              <w:szCs w:val="22"/>
              <w:u w:val="single"/>
            </w:rPr>
            <w:t>modification of consent to modify condition 3</w:t>
          </w:r>
          <w:r w:rsidR="008E05D7">
            <w:rPr>
              <w:szCs w:val="22"/>
              <w:u w:val="single"/>
            </w:rPr>
            <w:t>8</w:t>
          </w:r>
        </w:p>
        <w:p w14:paraId="41BFEB9F" w14:textId="460FDFE5" w:rsidR="003B546B" w:rsidRDefault="003B546B" w:rsidP="003B546B">
          <w:pPr>
            <w:pStyle w:val="ListParagraph"/>
            <w:jc w:val="both"/>
            <w:rPr>
              <w:szCs w:val="22"/>
            </w:rPr>
          </w:pPr>
          <w:r w:rsidRPr="003B546B">
            <w:rPr>
              <w:szCs w:val="22"/>
            </w:rPr>
            <w:t xml:space="preserve">to amend the design to comply with the amended </w:t>
          </w:r>
          <w:r w:rsidR="008E05D7">
            <w:rPr>
              <w:szCs w:val="22"/>
            </w:rPr>
            <w:t xml:space="preserve">drainage </w:t>
          </w:r>
          <w:r w:rsidRPr="003B546B">
            <w:rPr>
              <w:szCs w:val="22"/>
            </w:rPr>
            <w:t>plans as relevant to lots 550-555 and parts of roads 11 &amp; 19</w:t>
          </w:r>
        </w:p>
        <w:p w14:paraId="01828983" w14:textId="77777777" w:rsidR="00413EB1" w:rsidRPr="003B546B" w:rsidRDefault="00413EB1" w:rsidP="003B546B">
          <w:pPr>
            <w:pStyle w:val="ListParagraph"/>
            <w:jc w:val="both"/>
            <w:rPr>
              <w:szCs w:val="22"/>
            </w:rPr>
          </w:pPr>
        </w:p>
        <w:p w14:paraId="22CD5CB9" w14:textId="220A812B" w:rsidR="00413EB1" w:rsidRDefault="00413EB1" w:rsidP="00413EB1">
          <w:pPr>
            <w:numPr>
              <w:ilvl w:val="0"/>
              <w:numId w:val="13"/>
            </w:numPr>
            <w:contextualSpacing/>
            <w:jc w:val="both"/>
            <w:rPr>
              <w:szCs w:val="22"/>
              <w:u w:val="single"/>
            </w:rPr>
          </w:pPr>
          <w:r w:rsidRPr="007557BB">
            <w:rPr>
              <w:szCs w:val="22"/>
              <w:u w:val="single"/>
            </w:rPr>
            <w:t xml:space="preserve">modification of consent to modify </w:t>
          </w:r>
          <w:r w:rsidRPr="00413EB1">
            <w:rPr>
              <w:szCs w:val="22"/>
              <w:u w:val="single"/>
            </w:rPr>
            <w:t>condition 63</w:t>
          </w:r>
        </w:p>
        <w:p w14:paraId="06B10036" w14:textId="535E4687" w:rsidR="00413EB1" w:rsidRPr="00742F18" w:rsidRDefault="00742F18" w:rsidP="00742F18">
          <w:pPr>
            <w:ind w:left="720"/>
            <w:contextualSpacing/>
            <w:jc w:val="both"/>
            <w:rPr>
              <w:szCs w:val="22"/>
            </w:rPr>
          </w:pPr>
          <w:r>
            <w:rPr>
              <w:szCs w:val="22"/>
            </w:rPr>
            <w:t xml:space="preserve">to include </w:t>
          </w:r>
          <w:r w:rsidRPr="00742F18">
            <w:rPr>
              <w:szCs w:val="22"/>
            </w:rPr>
            <w:t>additional reference to the currently proposed plans by Colliers for Lots 550-555</w:t>
          </w:r>
        </w:p>
        <w:p w14:paraId="73B0E0CC" w14:textId="77777777" w:rsidR="00413EB1" w:rsidRPr="00413EB1" w:rsidRDefault="00413EB1" w:rsidP="00413EB1">
          <w:pPr>
            <w:contextualSpacing/>
            <w:jc w:val="both"/>
            <w:rPr>
              <w:szCs w:val="22"/>
              <w:u w:val="single"/>
            </w:rPr>
          </w:pPr>
        </w:p>
        <w:p w14:paraId="5628AAFA" w14:textId="77777777" w:rsidR="007F1686" w:rsidRPr="003A4CD6" w:rsidRDefault="007F1686" w:rsidP="007F1686">
          <w:pPr>
            <w:rPr>
              <w:szCs w:val="22"/>
            </w:rPr>
          </w:pPr>
        </w:p>
        <w:p w14:paraId="7134246A" w14:textId="77777777" w:rsidR="007F1686" w:rsidRPr="003A4CD6" w:rsidRDefault="007F1686" w:rsidP="007F1686">
          <w:pPr>
            <w:pStyle w:val="Heading1"/>
            <w:numPr>
              <w:ilvl w:val="0"/>
              <w:numId w:val="12"/>
            </w:numPr>
            <w:ind w:right="-142"/>
          </w:pPr>
          <w:r w:rsidRPr="003A4CD6">
            <w:t>Background</w:t>
          </w:r>
        </w:p>
        <w:p w14:paraId="7865F06A" w14:textId="77777777" w:rsidR="007F1686" w:rsidRPr="003A4CD6" w:rsidRDefault="007F1686" w:rsidP="007F1686">
          <w:pPr>
            <w:ind w:left="567" w:hanging="567"/>
            <w:rPr>
              <w:szCs w:val="22"/>
            </w:rPr>
          </w:pPr>
        </w:p>
        <w:p w14:paraId="79C500B9" w14:textId="77777777" w:rsidR="007F1686" w:rsidRPr="003A4CD6" w:rsidRDefault="007F1686" w:rsidP="007F1686">
          <w:pPr>
            <w:pStyle w:val="Headings"/>
            <w:spacing w:after="120"/>
            <w:rPr>
              <w:szCs w:val="22"/>
            </w:rPr>
          </w:pPr>
          <w:r w:rsidRPr="003A4CD6">
            <w:rPr>
              <w:szCs w:val="22"/>
            </w:rPr>
            <w:t>Pre-Lodgement Information</w:t>
          </w:r>
        </w:p>
        <w:p w14:paraId="69A835FF" w14:textId="6ABB0BDB" w:rsidR="00A74AB8" w:rsidRPr="003A4CD6" w:rsidRDefault="00A74AB8" w:rsidP="007F1686">
          <w:pPr>
            <w:pStyle w:val="Headings"/>
            <w:spacing w:after="120"/>
            <w:rPr>
              <w:szCs w:val="22"/>
              <w:u w:val="none"/>
            </w:rPr>
          </w:pPr>
          <w:r w:rsidRPr="003A4CD6">
            <w:rPr>
              <w:szCs w:val="22"/>
              <w:u w:val="none"/>
            </w:rPr>
            <w:t xml:space="preserve">During the assessment of DS23/1169 and SF10804 stage 4 it became evident that </w:t>
          </w:r>
          <w:r w:rsidR="0012547F" w:rsidRPr="003A4CD6">
            <w:rPr>
              <w:szCs w:val="22"/>
              <w:u w:val="none"/>
            </w:rPr>
            <w:t xml:space="preserve">the approved road layout for RA21/1003 would not align with that proposed under DS23/1169/SF10804.  Following negotiations with their neighbour, this application has been submitted to ensure that </w:t>
          </w:r>
          <w:r w:rsidR="00804C18" w:rsidRPr="003A4CD6">
            <w:rPr>
              <w:szCs w:val="22"/>
              <w:u w:val="none"/>
            </w:rPr>
            <w:t xml:space="preserve">the issue of road misalignment is resolved. </w:t>
          </w:r>
        </w:p>
        <w:p w14:paraId="60C6FAE6" w14:textId="4188B80A" w:rsidR="00804C18" w:rsidRPr="003A4CD6" w:rsidRDefault="00804C18" w:rsidP="007F1686">
          <w:pPr>
            <w:pStyle w:val="Headings"/>
            <w:spacing w:after="120"/>
            <w:rPr>
              <w:szCs w:val="22"/>
              <w:u w:val="none"/>
            </w:rPr>
          </w:pPr>
          <w:r w:rsidRPr="003A4CD6">
            <w:rPr>
              <w:szCs w:val="22"/>
              <w:u w:val="none"/>
            </w:rPr>
            <w:t>Following determination of this application, then, DS23/1169 and SF10804 stage 4 will be able to be resolved</w:t>
          </w:r>
          <w:r w:rsidR="00016A5F" w:rsidRPr="003A4CD6">
            <w:rPr>
              <w:szCs w:val="22"/>
              <w:u w:val="none"/>
            </w:rPr>
            <w:t xml:space="preserve"> so that Council will then be able to support those applications too. </w:t>
          </w:r>
        </w:p>
        <w:p w14:paraId="4651A107" w14:textId="77777777" w:rsidR="00A74AB8" w:rsidRPr="003A4CD6" w:rsidRDefault="00A74AB8" w:rsidP="007F1686">
          <w:pPr>
            <w:pStyle w:val="Headings"/>
            <w:spacing w:after="120"/>
            <w:rPr>
              <w:szCs w:val="22"/>
            </w:rPr>
          </w:pPr>
        </w:p>
        <w:p w14:paraId="5148A0D1" w14:textId="752C7A02" w:rsidR="007F1686" w:rsidRPr="003A4CD6" w:rsidRDefault="007F1686" w:rsidP="007F1686">
          <w:pPr>
            <w:pStyle w:val="Headings"/>
            <w:spacing w:after="120"/>
            <w:rPr>
              <w:szCs w:val="22"/>
            </w:rPr>
          </w:pPr>
          <w:r w:rsidRPr="003A4CD6">
            <w:rPr>
              <w:szCs w:val="22"/>
            </w:rPr>
            <w:t>Post-Lodgement Information</w:t>
          </w:r>
        </w:p>
        <w:p w14:paraId="3CE6DEB1" w14:textId="77777777" w:rsidR="00016A5F" w:rsidRDefault="00016A5F" w:rsidP="007F1686">
          <w:pPr>
            <w:rPr>
              <w:szCs w:val="22"/>
              <w:u w:val="single"/>
            </w:rPr>
          </w:pPr>
        </w:p>
        <w:p w14:paraId="1BEEF757" w14:textId="77777777" w:rsidR="00695BA7" w:rsidRDefault="00695BA7" w:rsidP="00695BA7">
          <w:pPr>
            <w:keepNext/>
          </w:pPr>
          <w:r w:rsidRPr="00695BA7">
            <w:rPr>
              <w:noProof/>
              <w:szCs w:val="22"/>
              <w:u w:val="single"/>
            </w:rPr>
            <w:drawing>
              <wp:inline distT="0" distB="0" distL="0" distR="0" wp14:anchorId="4BC2DD3F" wp14:editId="215D21A5">
                <wp:extent cx="6120765" cy="1577975"/>
                <wp:effectExtent l="0" t="0" r="0" b="3175"/>
                <wp:docPr id="52002033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0338" name="Picture 1" descr="A screenshot of a graph&#10;&#10;AI-generated content may be incorrect."/>
                        <pic:cNvPicPr/>
                      </pic:nvPicPr>
                      <pic:blipFill>
                        <a:blip r:embed="rId16"/>
                        <a:stretch>
                          <a:fillRect/>
                        </a:stretch>
                      </pic:blipFill>
                      <pic:spPr>
                        <a:xfrm>
                          <a:off x="0" y="0"/>
                          <a:ext cx="6120765" cy="1577975"/>
                        </a:xfrm>
                        <a:prstGeom prst="rect">
                          <a:avLst/>
                        </a:prstGeom>
                      </pic:spPr>
                    </pic:pic>
                  </a:graphicData>
                </a:graphic>
              </wp:inline>
            </w:drawing>
          </w:r>
        </w:p>
        <w:p w14:paraId="05D9C9B3" w14:textId="34A3B574" w:rsidR="009F21A0" w:rsidRDefault="00695BA7" w:rsidP="00695BA7">
          <w:pPr>
            <w:pStyle w:val="Caption"/>
            <w:rPr>
              <w:szCs w:val="22"/>
              <w:u w:val="single"/>
            </w:rPr>
          </w:pPr>
          <w:r>
            <w:t xml:space="preserve">Figure </w:t>
          </w:r>
          <w:r>
            <w:fldChar w:fldCharType="begin"/>
          </w:r>
          <w:r>
            <w:instrText xml:space="preserve"> SEQ Figure \* ARABIC </w:instrText>
          </w:r>
          <w:r>
            <w:fldChar w:fldCharType="separate"/>
          </w:r>
          <w:r w:rsidR="006E310F">
            <w:rPr>
              <w:noProof/>
            </w:rPr>
            <w:t>4</w:t>
          </w:r>
          <w:r>
            <w:fldChar w:fldCharType="end"/>
          </w:r>
          <w:r>
            <w:t xml:space="preserve"> - NSW Planning Portal Timeline</w:t>
          </w:r>
        </w:p>
        <w:p w14:paraId="462CB4F5" w14:textId="77777777" w:rsidR="00C65FFC" w:rsidRPr="003A4CD6" w:rsidRDefault="00C65FFC" w:rsidP="007F1686">
          <w:pPr>
            <w:rPr>
              <w:szCs w:val="22"/>
              <w:u w:val="single"/>
            </w:rPr>
          </w:pPr>
        </w:p>
        <w:p w14:paraId="5FE3243E" w14:textId="77777777" w:rsidR="00043094" w:rsidRDefault="00043094" w:rsidP="007F1686">
          <w:pPr>
            <w:rPr>
              <w:szCs w:val="22"/>
            </w:rPr>
          </w:pPr>
        </w:p>
        <w:tbl>
          <w:tblPr>
            <w:tblStyle w:val="TableGrid"/>
            <w:tblW w:w="0" w:type="auto"/>
            <w:tblLook w:val="04A0" w:firstRow="1" w:lastRow="0" w:firstColumn="1" w:lastColumn="0" w:noHBand="0" w:noVBand="1"/>
          </w:tblPr>
          <w:tblGrid>
            <w:gridCol w:w="3209"/>
            <w:gridCol w:w="3210"/>
            <w:gridCol w:w="3210"/>
          </w:tblGrid>
          <w:tr w:rsidR="00043094" w14:paraId="41CC7ACD" w14:textId="77777777" w:rsidTr="00043094">
            <w:tc>
              <w:tcPr>
                <w:tcW w:w="3209" w:type="dxa"/>
                <w:shd w:val="clear" w:color="auto" w:fill="F2F2F2" w:themeFill="background1" w:themeFillShade="F2"/>
              </w:tcPr>
              <w:p w14:paraId="5CE558B6" w14:textId="1967DC4E" w:rsidR="00043094" w:rsidRPr="00043094" w:rsidRDefault="00043094" w:rsidP="007F1686">
                <w:pPr>
                  <w:rPr>
                    <w:b/>
                    <w:bCs/>
                    <w:szCs w:val="22"/>
                  </w:rPr>
                </w:pPr>
                <w:r>
                  <w:rPr>
                    <w:b/>
                    <w:bCs/>
                    <w:szCs w:val="22"/>
                  </w:rPr>
                  <w:t>Date</w:t>
                </w:r>
              </w:p>
            </w:tc>
            <w:tc>
              <w:tcPr>
                <w:tcW w:w="3210" w:type="dxa"/>
                <w:shd w:val="clear" w:color="auto" w:fill="F2F2F2" w:themeFill="background1" w:themeFillShade="F2"/>
              </w:tcPr>
              <w:p w14:paraId="65893926" w14:textId="3E350AC5" w:rsidR="00043094" w:rsidRPr="00043094" w:rsidRDefault="00043094" w:rsidP="007F1686">
                <w:pPr>
                  <w:rPr>
                    <w:b/>
                    <w:bCs/>
                    <w:szCs w:val="22"/>
                  </w:rPr>
                </w:pPr>
                <w:r>
                  <w:rPr>
                    <w:b/>
                    <w:bCs/>
                    <w:szCs w:val="22"/>
                  </w:rPr>
                  <w:t xml:space="preserve"> Action </w:t>
                </w:r>
              </w:p>
            </w:tc>
            <w:tc>
              <w:tcPr>
                <w:tcW w:w="3210" w:type="dxa"/>
                <w:shd w:val="clear" w:color="auto" w:fill="F2F2F2" w:themeFill="background1" w:themeFillShade="F2"/>
              </w:tcPr>
              <w:p w14:paraId="5C624A62" w14:textId="56911D37" w:rsidR="00043094" w:rsidRPr="00043094" w:rsidRDefault="00043094" w:rsidP="007F1686">
                <w:pPr>
                  <w:rPr>
                    <w:b/>
                    <w:bCs/>
                    <w:szCs w:val="22"/>
                  </w:rPr>
                </w:pPr>
                <w:r>
                  <w:rPr>
                    <w:b/>
                    <w:bCs/>
                    <w:szCs w:val="22"/>
                  </w:rPr>
                  <w:t>Trim Ref</w:t>
                </w:r>
              </w:p>
            </w:tc>
          </w:tr>
          <w:tr w:rsidR="00043094" w14:paraId="24DEF399" w14:textId="77777777" w:rsidTr="00043094">
            <w:tc>
              <w:tcPr>
                <w:tcW w:w="3209" w:type="dxa"/>
              </w:tcPr>
              <w:p w14:paraId="5C8FE536" w14:textId="1452DF6C" w:rsidR="00043094" w:rsidRDefault="006B066A" w:rsidP="007F1686">
                <w:pPr>
                  <w:rPr>
                    <w:szCs w:val="22"/>
                  </w:rPr>
                </w:pPr>
                <w:r>
                  <w:rPr>
                    <w:szCs w:val="22"/>
                  </w:rPr>
                  <w:t>30</w:t>
                </w:r>
                <w:r w:rsidR="00310D89">
                  <w:rPr>
                    <w:szCs w:val="22"/>
                  </w:rPr>
                  <w:t>/01/2025</w:t>
                </w:r>
              </w:p>
            </w:tc>
            <w:tc>
              <w:tcPr>
                <w:tcW w:w="3210" w:type="dxa"/>
              </w:tcPr>
              <w:p w14:paraId="1759212F" w14:textId="5332E347" w:rsidR="00043094" w:rsidRDefault="00310D89" w:rsidP="007F1686">
                <w:pPr>
                  <w:rPr>
                    <w:szCs w:val="22"/>
                  </w:rPr>
                </w:pPr>
                <w:r>
                  <w:rPr>
                    <w:szCs w:val="22"/>
                  </w:rPr>
                  <w:t xml:space="preserve">DA Lodged </w:t>
                </w:r>
              </w:p>
            </w:tc>
            <w:tc>
              <w:tcPr>
                <w:tcW w:w="3210" w:type="dxa"/>
              </w:tcPr>
              <w:p w14:paraId="515AD660" w14:textId="77777777" w:rsidR="00043094" w:rsidRDefault="00043094" w:rsidP="007F1686">
                <w:pPr>
                  <w:rPr>
                    <w:szCs w:val="22"/>
                  </w:rPr>
                </w:pPr>
              </w:p>
            </w:tc>
          </w:tr>
          <w:tr w:rsidR="00310D89" w14:paraId="5B4EEFBE" w14:textId="77777777" w:rsidTr="00043094">
            <w:tc>
              <w:tcPr>
                <w:tcW w:w="3209" w:type="dxa"/>
              </w:tcPr>
              <w:p w14:paraId="1C0BF19B" w14:textId="0ED543D1" w:rsidR="00310D89" w:rsidRDefault="00310D89" w:rsidP="007F1686">
                <w:pPr>
                  <w:rPr>
                    <w:szCs w:val="22"/>
                  </w:rPr>
                </w:pPr>
                <w:r>
                  <w:rPr>
                    <w:szCs w:val="22"/>
                  </w:rPr>
                  <w:t>03/02/2025</w:t>
                </w:r>
              </w:p>
            </w:tc>
            <w:tc>
              <w:tcPr>
                <w:tcW w:w="3210" w:type="dxa"/>
              </w:tcPr>
              <w:p w14:paraId="11408B32" w14:textId="6EC26047" w:rsidR="00310D89" w:rsidRDefault="00310D89" w:rsidP="007F1686">
                <w:pPr>
                  <w:rPr>
                    <w:szCs w:val="22"/>
                  </w:rPr>
                </w:pPr>
                <w:r>
                  <w:rPr>
                    <w:szCs w:val="22"/>
                  </w:rPr>
                  <w:t>DA assigned to DAO</w:t>
                </w:r>
              </w:p>
            </w:tc>
            <w:tc>
              <w:tcPr>
                <w:tcW w:w="3210" w:type="dxa"/>
              </w:tcPr>
              <w:p w14:paraId="7428C65E" w14:textId="382BA3E2" w:rsidR="00310D89" w:rsidRDefault="00310D89" w:rsidP="007F1686">
                <w:pPr>
                  <w:rPr>
                    <w:szCs w:val="22"/>
                  </w:rPr>
                </w:pPr>
                <w:r>
                  <w:rPr>
                    <w:szCs w:val="22"/>
                  </w:rPr>
                  <w:t>D25/43812</w:t>
                </w:r>
              </w:p>
            </w:tc>
          </w:tr>
          <w:tr w:rsidR="001D5E57" w14:paraId="5CF4E7C7" w14:textId="77777777" w:rsidTr="00043094">
            <w:tc>
              <w:tcPr>
                <w:tcW w:w="3209" w:type="dxa"/>
              </w:tcPr>
              <w:p w14:paraId="6454B3B0" w14:textId="056B6472" w:rsidR="001D5E57" w:rsidRDefault="001D5E57" w:rsidP="007F1686">
                <w:pPr>
                  <w:rPr>
                    <w:szCs w:val="22"/>
                  </w:rPr>
                </w:pPr>
                <w:r>
                  <w:rPr>
                    <w:szCs w:val="22"/>
                  </w:rPr>
                  <w:t>03/02/2025</w:t>
                </w:r>
              </w:p>
            </w:tc>
            <w:tc>
              <w:tcPr>
                <w:tcW w:w="3210" w:type="dxa"/>
              </w:tcPr>
              <w:p w14:paraId="207E6605" w14:textId="23FD5AC8" w:rsidR="001D5E57" w:rsidRDefault="001D5E57" w:rsidP="007F1686">
                <w:pPr>
                  <w:rPr>
                    <w:szCs w:val="22"/>
                  </w:rPr>
                </w:pPr>
                <w:r>
                  <w:rPr>
                    <w:szCs w:val="22"/>
                  </w:rPr>
                  <w:t>DA vetted</w:t>
                </w:r>
              </w:p>
            </w:tc>
            <w:tc>
              <w:tcPr>
                <w:tcW w:w="3210" w:type="dxa"/>
              </w:tcPr>
              <w:p w14:paraId="2C1C83B1" w14:textId="58D0A0A4" w:rsidR="001D5E57" w:rsidRDefault="001D5E57" w:rsidP="007F1686">
                <w:pPr>
                  <w:rPr>
                    <w:szCs w:val="22"/>
                  </w:rPr>
                </w:pPr>
                <w:r>
                  <w:rPr>
                    <w:szCs w:val="22"/>
                  </w:rPr>
                  <w:t>D25/44002</w:t>
                </w:r>
              </w:p>
            </w:tc>
          </w:tr>
          <w:tr w:rsidR="00043094" w14:paraId="55EEB30B" w14:textId="77777777" w:rsidTr="00043094">
            <w:tc>
              <w:tcPr>
                <w:tcW w:w="3209" w:type="dxa"/>
              </w:tcPr>
              <w:p w14:paraId="1833FC71" w14:textId="6131F920" w:rsidR="00043094" w:rsidRDefault="00BA383D" w:rsidP="007F1686">
                <w:pPr>
                  <w:rPr>
                    <w:szCs w:val="22"/>
                  </w:rPr>
                </w:pPr>
                <w:r>
                  <w:rPr>
                    <w:szCs w:val="22"/>
                  </w:rPr>
                  <w:t>10/02/2025</w:t>
                </w:r>
              </w:p>
            </w:tc>
            <w:tc>
              <w:tcPr>
                <w:tcW w:w="3210" w:type="dxa"/>
              </w:tcPr>
              <w:p w14:paraId="1D6835F2" w14:textId="6109B731" w:rsidR="00043094" w:rsidRDefault="00BA383D" w:rsidP="007F1686">
                <w:pPr>
                  <w:rPr>
                    <w:szCs w:val="22"/>
                  </w:rPr>
                </w:pPr>
                <w:r>
                  <w:rPr>
                    <w:szCs w:val="22"/>
                  </w:rPr>
                  <w:t>GIS referral response</w:t>
                </w:r>
              </w:p>
            </w:tc>
            <w:tc>
              <w:tcPr>
                <w:tcW w:w="3210" w:type="dxa"/>
              </w:tcPr>
              <w:p w14:paraId="41EA55E9" w14:textId="69FF6560" w:rsidR="00043094" w:rsidRDefault="00BA383D" w:rsidP="007F1686">
                <w:pPr>
                  <w:rPr>
                    <w:szCs w:val="22"/>
                  </w:rPr>
                </w:pPr>
                <w:r>
                  <w:rPr>
                    <w:szCs w:val="22"/>
                  </w:rPr>
                  <w:t>D25/48813</w:t>
                </w:r>
              </w:p>
            </w:tc>
          </w:tr>
          <w:tr w:rsidR="005573B6" w14:paraId="2AD13BE1" w14:textId="77777777" w:rsidTr="00043094">
            <w:tc>
              <w:tcPr>
                <w:tcW w:w="3209" w:type="dxa"/>
              </w:tcPr>
              <w:p w14:paraId="7B3D31FA" w14:textId="5DE1E014" w:rsidR="005573B6" w:rsidRDefault="005573B6" w:rsidP="007F1686">
                <w:pPr>
                  <w:rPr>
                    <w:szCs w:val="22"/>
                  </w:rPr>
                </w:pPr>
                <w:r>
                  <w:rPr>
                    <w:szCs w:val="22"/>
                  </w:rPr>
                  <w:t>14/02/2025</w:t>
                </w:r>
              </w:p>
            </w:tc>
            <w:tc>
              <w:tcPr>
                <w:tcW w:w="3210" w:type="dxa"/>
              </w:tcPr>
              <w:p w14:paraId="75B3375B" w14:textId="03770D4F" w:rsidR="005573B6" w:rsidRDefault="005573B6" w:rsidP="007F1686">
                <w:pPr>
                  <w:rPr>
                    <w:szCs w:val="22"/>
                  </w:rPr>
                </w:pPr>
                <w:r>
                  <w:rPr>
                    <w:szCs w:val="22"/>
                  </w:rPr>
                  <w:t>Devpt Eng referral response</w:t>
                </w:r>
              </w:p>
            </w:tc>
            <w:tc>
              <w:tcPr>
                <w:tcW w:w="3210" w:type="dxa"/>
              </w:tcPr>
              <w:p w14:paraId="775FA1DB" w14:textId="66301FFC" w:rsidR="005573B6" w:rsidRDefault="005573B6" w:rsidP="007F1686">
                <w:pPr>
                  <w:rPr>
                    <w:szCs w:val="22"/>
                  </w:rPr>
                </w:pPr>
                <w:r>
                  <w:rPr>
                    <w:szCs w:val="22"/>
                  </w:rPr>
                  <w:t>D25/48812</w:t>
                </w:r>
              </w:p>
            </w:tc>
          </w:tr>
          <w:tr w:rsidR="00CD04A2" w14:paraId="6D8B431A" w14:textId="77777777" w:rsidTr="00043094">
            <w:tc>
              <w:tcPr>
                <w:tcW w:w="3209" w:type="dxa"/>
              </w:tcPr>
              <w:p w14:paraId="280EE44C" w14:textId="2F217B23" w:rsidR="00CD04A2" w:rsidRDefault="00CD04A2" w:rsidP="007F1686">
                <w:pPr>
                  <w:rPr>
                    <w:szCs w:val="22"/>
                  </w:rPr>
                </w:pPr>
                <w:r>
                  <w:rPr>
                    <w:szCs w:val="22"/>
                  </w:rPr>
                  <w:lastRenderedPageBreak/>
                  <w:t>14/02/2025</w:t>
                </w:r>
              </w:p>
            </w:tc>
            <w:tc>
              <w:tcPr>
                <w:tcW w:w="3210" w:type="dxa"/>
              </w:tcPr>
              <w:p w14:paraId="5E590EC0" w14:textId="13E071AC" w:rsidR="00CD04A2" w:rsidRDefault="00CD04A2" w:rsidP="007F1686">
                <w:pPr>
                  <w:rPr>
                    <w:szCs w:val="22"/>
                  </w:rPr>
                </w:pPr>
                <w:r>
                  <w:rPr>
                    <w:szCs w:val="22"/>
                  </w:rPr>
                  <w:t>Shoalwater referral response</w:t>
                </w:r>
              </w:p>
            </w:tc>
            <w:tc>
              <w:tcPr>
                <w:tcW w:w="3210" w:type="dxa"/>
              </w:tcPr>
              <w:p w14:paraId="1997BF1C" w14:textId="6F7C2C30" w:rsidR="00CD04A2" w:rsidRDefault="00CD04A2" w:rsidP="007F1686">
                <w:pPr>
                  <w:rPr>
                    <w:szCs w:val="22"/>
                  </w:rPr>
                </w:pPr>
                <w:r>
                  <w:rPr>
                    <w:szCs w:val="22"/>
                  </w:rPr>
                  <w:t>D25/48811</w:t>
                </w:r>
              </w:p>
            </w:tc>
          </w:tr>
          <w:tr w:rsidR="00043094" w14:paraId="5EF51254" w14:textId="77777777" w:rsidTr="00043094">
            <w:tc>
              <w:tcPr>
                <w:tcW w:w="3209" w:type="dxa"/>
              </w:tcPr>
              <w:p w14:paraId="4776AAC1" w14:textId="7ACD1BB2" w:rsidR="00043094" w:rsidRDefault="00043094" w:rsidP="007F1686">
                <w:pPr>
                  <w:rPr>
                    <w:szCs w:val="22"/>
                  </w:rPr>
                </w:pPr>
                <w:r>
                  <w:rPr>
                    <w:szCs w:val="22"/>
                  </w:rPr>
                  <w:t>15 Feb – 17 March 2025</w:t>
                </w:r>
              </w:p>
            </w:tc>
            <w:tc>
              <w:tcPr>
                <w:tcW w:w="3210" w:type="dxa"/>
              </w:tcPr>
              <w:p w14:paraId="2E8190F2" w14:textId="680FF01E" w:rsidR="00043094" w:rsidRDefault="00043094" w:rsidP="007F1686">
                <w:pPr>
                  <w:rPr>
                    <w:szCs w:val="22"/>
                  </w:rPr>
                </w:pPr>
                <w:r>
                  <w:rPr>
                    <w:szCs w:val="22"/>
                  </w:rPr>
                  <w:t xml:space="preserve">Notification </w:t>
                </w:r>
              </w:p>
            </w:tc>
            <w:tc>
              <w:tcPr>
                <w:tcW w:w="3210" w:type="dxa"/>
              </w:tcPr>
              <w:p w14:paraId="3BA25DCB" w14:textId="77777777" w:rsidR="00043094" w:rsidRDefault="00043094" w:rsidP="007F1686">
                <w:pPr>
                  <w:rPr>
                    <w:szCs w:val="22"/>
                  </w:rPr>
                </w:pPr>
              </w:p>
            </w:tc>
          </w:tr>
          <w:tr w:rsidR="00637B33" w14:paraId="72486D2A" w14:textId="77777777" w:rsidTr="00043094">
            <w:tc>
              <w:tcPr>
                <w:tcW w:w="3209" w:type="dxa"/>
              </w:tcPr>
              <w:p w14:paraId="57AD7F66" w14:textId="2F5D17DB" w:rsidR="00637B33" w:rsidRDefault="00BA383D" w:rsidP="007F1686">
                <w:pPr>
                  <w:rPr>
                    <w:szCs w:val="22"/>
                  </w:rPr>
                </w:pPr>
                <w:r>
                  <w:rPr>
                    <w:szCs w:val="22"/>
                  </w:rPr>
                  <w:t>17/02/2025</w:t>
                </w:r>
              </w:p>
            </w:tc>
            <w:tc>
              <w:tcPr>
                <w:tcW w:w="3210" w:type="dxa"/>
              </w:tcPr>
              <w:p w14:paraId="35FD5601" w14:textId="6F260211" w:rsidR="00637B33" w:rsidRDefault="00637B33" w:rsidP="007F1686">
                <w:pPr>
                  <w:rPr>
                    <w:szCs w:val="22"/>
                  </w:rPr>
                </w:pPr>
                <w:r>
                  <w:rPr>
                    <w:szCs w:val="22"/>
                  </w:rPr>
                  <w:t>EE response</w:t>
                </w:r>
              </w:p>
            </w:tc>
            <w:tc>
              <w:tcPr>
                <w:tcW w:w="3210" w:type="dxa"/>
              </w:tcPr>
              <w:p w14:paraId="52D9380F" w14:textId="2407A0B8" w:rsidR="00637B33" w:rsidRDefault="00637B33" w:rsidP="007F1686">
                <w:pPr>
                  <w:rPr>
                    <w:szCs w:val="22"/>
                  </w:rPr>
                </w:pPr>
                <w:r>
                  <w:rPr>
                    <w:szCs w:val="22"/>
                  </w:rPr>
                  <w:t>D25/</w:t>
                </w:r>
                <w:r w:rsidR="00BA383D">
                  <w:rPr>
                    <w:szCs w:val="22"/>
                  </w:rPr>
                  <w:t>66246</w:t>
                </w:r>
              </w:p>
            </w:tc>
          </w:tr>
          <w:tr w:rsidR="00637B33" w14:paraId="3BDF6A9D" w14:textId="77777777" w:rsidTr="00043094">
            <w:tc>
              <w:tcPr>
                <w:tcW w:w="3209" w:type="dxa"/>
              </w:tcPr>
              <w:p w14:paraId="5305B6B5" w14:textId="4C03BD87" w:rsidR="00637B33" w:rsidRDefault="00637B33" w:rsidP="007F1686">
                <w:pPr>
                  <w:rPr>
                    <w:szCs w:val="22"/>
                  </w:rPr>
                </w:pPr>
                <w:r>
                  <w:rPr>
                    <w:szCs w:val="22"/>
                  </w:rPr>
                  <w:t>25/02/2025</w:t>
                </w:r>
              </w:p>
            </w:tc>
            <w:tc>
              <w:tcPr>
                <w:tcW w:w="3210" w:type="dxa"/>
              </w:tcPr>
              <w:p w14:paraId="1D3F1EDD" w14:textId="68AE0F3E" w:rsidR="00637B33" w:rsidRDefault="00637B33" w:rsidP="007F1686">
                <w:pPr>
                  <w:rPr>
                    <w:szCs w:val="22"/>
                  </w:rPr>
                </w:pPr>
                <w:r>
                  <w:rPr>
                    <w:szCs w:val="22"/>
                  </w:rPr>
                  <w:t>RFS response</w:t>
                </w:r>
              </w:p>
            </w:tc>
            <w:tc>
              <w:tcPr>
                <w:tcW w:w="3210" w:type="dxa"/>
              </w:tcPr>
              <w:p w14:paraId="198FC759" w14:textId="0B6E3F19" w:rsidR="00637B33" w:rsidRDefault="00637B33" w:rsidP="007F1686">
                <w:pPr>
                  <w:rPr>
                    <w:szCs w:val="22"/>
                  </w:rPr>
                </w:pPr>
                <w:r>
                  <w:rPr>
                    <w:szCs w:val="22"/>
                  </w:rPr>
                  <w:t>D25/81390</w:t>
                </w:r>
              </w:p>
            </w:tc>
          </w:tr>
          <w:tr w:rsidR="00043094" w14:paraId="43F8868C" w14:textId="77777777" w:rsidTr="00043094">
            <w:tc>
              <w:tcPr>
                <w:tcW w:w="3209" w:type="dxa"/>
              </w:tcPr>
              <w:p w14:paraId="3A57C345" w14:textId="5B9C862C" w:rsidR="00043094" w:rsidRDefault="0066729A" w:rsidP="007F1686">
                <w:pPr>
                  <w:rPr>
                    <w:szCs w:val="22"/>
                  </w:rPr>
                </w:pPr>
                <w:r>
                  <w:rPr>
                    <w:szCs w:val="22"/>
                  </w:rPr>
                  <w:t>28/02/2025</w:t>
                </w:r>
              </w:p>
            </w:tc>
            <w:tc>
              <w:tcPr>
                <w:tcW w:w="3210" w:type="dxa"/>
              </w:tcPr>
              <w:p w14:paraId="53EB062E" w14:textId="7004367F" w:rsidR="00043094" w:rsidRDefault="00C75169" w:rsidP="007F1686">
                <w:pPr>
                  <w:rPr>
                    <w:szCs w:val="22"/>
                  </w:rPr>
                </w:pPr>
                <w:r>
                  <w:rPr>
                    <w:szCs w:val="22"/>
                  </w:rPr>
                  <w:t>Additional Information Uploaded – revised letter (additional conditions to be modified)</w:t>
                </w:r>
              </w:p>
            </w:tc>
            <w:tc>
              <w:tcPr>
                <w:tcW w:w="3210" w:type="dxa"/>
              </w:tcPr>
              <w:p w14:paraId="7A5903ED" w14:textId="2708E88F" w:rsidR="00043094" w:rsidRDefault="00C75169" w:rsidP="007F1686">
                <w:pPr>
                  <w:rPr>
                    <w:szCs w:val="22"/>
                  </w:rPr>
                </w:pPr>
                <w:r>
                  <w:rPr>
                    <w:szCs w:val="22"/>
                  </w:rPr>
                  <w:t>D25/88560</w:t>
                </w:r>
              </w:p>
            </w:tc>
          </w:tr>
          <w:tr w:rsidR="00970BD6" w14:paraId="24AF10CA" w14:textId="77777777" w:rsidTr="00043094">
            <w:tc>
              <w:tcPr>
                <w:tcW w:w="3209" w:type="dxa"/>
              </w:tcPr>
              <w:p w14:paraId="0CE1EFB7" w14:textId="5DD2260A" w:rsidR="00970BD6" w:rsidRDefault="00970BD6" w:rsidP="007F1686">
                <w:pPr>
                  <w:rPr>
                    <w:szCs w:val="22"/>
                  </w:rPr>
                </w:pPr>
                <w:r>
                  <w:rPr>
                    <w:szCs w:val="22"/>
                  </w:rPr>
                  <w:t>03/03/2025</w:t>
                </w:r>
              </w:p>
            </w:tc>
            <w:tc>
              <w:tcPr>
                <w:tcW w:w="3210" w:type="dxa"/>
              </w:tcPr>
              <w:p w14:paraId="52B5FC2C" w14:textId="7E287BA2" w:rsidR="00970BD6" w:rsidRPr="006B066A" w:rsidRDefault="00970BD6" w:rsidP="007F1686">
                <w:pPr>
                  <w:rPr>
                    <w:szCs w:val="22"/>
                  </w:rPr>
                </w:pPr>
                <w:r w:rsidRPr="006B066A">
                  <w:rPr>
                    <w:szCs w:val="22"/>
                  </w:rPr>
                  <w:t xml:space="preserve">Planning portal updated </w:t>
                </w:r>
              </w:p>
            </w:tc>
            <w:tc>
              <w:tcPr>
                <w:tcW w:w="3210" w:type="dxa"/>
              </w:tcPr>
              <w:p w14:paraId="2A9802C5" w14:textId="77777777" w:rsidR="00970BD6" w:rsidRDefault="00970BD6" w:rsidP="007F1686">
                <w:pPr>
                  <w:rPr>
                    <w:szCs w:val="22"/>
                  </w:rPr>
                </w:pPr>
              </w:p>
            </w:tc>
          </w:tr>
          <w:tr w:rsidR="00017619" w14:paraId="6E713676" w14:textId="77777777" w:rsidTr="00043094">
            <w:tc>
              <w:tcPr>
                <w:tcW w:w="3209" w:type="dxa"/>
              </w:tcPr>
              <w:p w14:paraId="7750DABD" w14:textId="7E428D8D" w:rsidR="00017619" w:rsidRDefault="00017619" w:rsidP="007F1686">
                <w:pPr>
                  <w:rPr>
                    <w:szCs w:val="22"/>
                  </w:rPr>
                </w:pPr>
                <w:r>
                  <w:rPr>
                    <w:szCs w:val="22"/>
                  </w:rPr>
                  <w:t>02/04/2</w:t>
                </w:r>
                <w:r w:rsidR="00AB5949">
                  <w:rPr>
                    <w:szCs w:val="22"/>
                  </w:rPr>
                  <w:t>02</w:t>
                </w:r>
                <w:r>
                  <w:rPr>
                    <w:szCs w:val="22"/>
                  </w:rPr>
                  <w:t>5</w:t>
                </w:r>
              </w:p>
            </w:tc>
            <w:tc>
              <w:tcPr>
                <w:tcW w:w="3210" w:type="dxa"/>
              </w:tcPr>
              <w:p w14:paraId="73E48576" w14:textId="2D0A3AF7" w:rsidR="00017619" w:rsidRPr="006B066A" w:rsidRDefault="00017619" w:rsidP="007F1686">
                <w:pPr>
                  <w:rPr>
                    <w:szCs w:val="22"/>
                  </w:rPr>
                </w:pPr>
                <w:r>
                  <w:rPr>
                    <w:szCs w:val="22"/>
                  </w:rPr>
                  <w:t>Eng referral comments</w:t>
                </w:r>
              </w:p>
            </w:tc>
            <w:tc>
              <w:tcPr>
                <w:tcW w:w="3210" w:type="dxa"/>
              </w:tcPr>
              <w:p w14:paraId="20E0E300" w14:textId="77777777" w:rsidR="00017619" w:rsidRDefault="00017619" w:rsidP="007F1686">
                <w:pPr>
                  <w:rPr>
                    <w:szCs w:val="22"/>
                  </w:rPr>
                </w:pPr>
              </w:p>
            </w:tc>
          </w:tr>
          <w:tr w:rsidR="00017619" w14:paraId="73F21A12" w14:textId="77777777" w:rsidTr="00043094">
            <w:tc>
              <w:tcPr>
                <w:tcW w:w="3209" w:type="dxa"/>
              </w:tcPr>
              <w:p w14:paraId="4A85E1D1" w14:textId="77777777" w:rsidR="00017619" w:rsidRDefault="00017619" w:rsidP="007F1686">
                <w:pPr>
                  <w:rPr>
                    <w:szCs w:val="22"/>
                  </w:rPr>
                </w:pPr>
              </w:p>
            </w:tc>
            <w:tc>
              <w:tcPr>
                <w:tcW w:w="3210" w:type="dxa"/>
              </w:tcPr>
              <w:p w14:paraId="0D34DE47" w14:textId="6D91A4C6" w:rsidR="00017619" w:rsidRDefault="00017619" w:rsidP="007F1686">
                <w:pPr>
                  <w:rPr>
                    <w:szCs w:val="22"/>
                  </w:rPr>
                </w:pPr>
                <w:r>
                  <w:rPr>
                    <w:szCs w:val="22"/>
                  </w:rPr>
                  <w:t xml:space="preserve">Email to / from app re; Eng recommendations </w:t>
                </w:r>
              </w:p>
            </w:tc>
            <w:tc>
              <w:tcPr>
                <w:tcW w:w="3210" w:type="dxa"/>
              </w:tcPr>
              <w:p w14:paraId="40400AFB" w14:textId="77777777" w:rsidR="00017619" w:rsidRDefault="00017619" w:rsidP="007F1686">
                <w:pPr>
                  <w:rPr>
                    <w:szCs w:val="22"/>
                  </w:rPr>
                </w:pPr>
              </w:p>
            </w:tc>
          </w:tr>
          <w:tr w:rsidR="00C65FFC" w14:paraId="4E305040" w14:textId="77777777" w:rsidTr="00043094">
            <w:tc>
              <w:tcPr>
                <w:tcW w:w="3209" w:type="dxa"/>
              </w:tcPr>
              <w:p w14:paraId="6D1B21FD" w14:textId="449018AC" w:rsidR="00C65FFC" w:rsidRDefault="001D2FF8" w:rsidP="007F1686">
                <w:pPr>
                  <w:rPr>
                    <w:szCs w:val="22"/>
                  </w:rPr>
                </w:pPr>
                <w:r>
                  <w:rPr>
                    <w:szCs w:val="22"/>
                  </w:rPr>
                  <w:t>31</w:t>
                </w:r>
                <w:r w:rsidR="00C65FFC">
                  <w:rPr>
                    <w:szCs w:val="22"/>
                  </w:rPr>
                  <w:t>/03/2025</w:t>
                </w:r>
              </w:p>
            </w:tc>
            <w:tc>
              <w:tcPr>
                <w:tcW w:w="3210" w:type="dxa"/>
              </w:tcPr>
              <w:p w14:paraId="44F3CDF0" w14:textId="62B65B04" w:rsidR="00C65FFC" w:rsidRPr="00970BD6" w:rsidRDefault="006B066A" w:rsidP="007F1686">
                <w:pPr>
                  <w:rPr>
                    <w:color w:val="FF0000"/>
                    <w:szCs w:val="22"/>
                    <w:highlight w:val="yellow"/>
                  </w:rPr>
                </w:pPr>
                <w:r w:rsidRPr="00DF74C4">
                  <w:rPr>
                    <w:szCs w:val="22"/>
                  </w:rPr>
                  <w:t>Assessment &amp; Determination to peer review</w:t>
                </w:r>
              </w:p>
            </w:tc>
            <w:tc>
              <w:tcPr>
                <w:tcW w:w="3210" w:type="dxa"/>
              </w:tcPr>
              <w:p w14:paraId="79147732" w14:textId="323E74CF" w:rsidR="00C65FFC" w:rsidRDefault="006B066A" w:rsidP="007F1686">
                <w:pPr>
                  <w:rPr>
                    <w:szCs w:val="22"/>
                  </w:rPr>
                </w:pPr>
                <w:r>
                  <w:rPr>
                    <w:szCs w:val="22"/>
                  </w:rPr>
                  <w:t>D25/</w:t>
                </w:r>
                <w:r w:rsidR="0097665F">
                  <w:rPr>
                    <w:szCs w:val="22"/>
                  </w:rPr>
                  <w:t>44000</w:t>
                </w:r>
              </w:p>
              <w:p w14:paraId="583040BC" w14:textId="753D5CB6" w:rsidR="006B066A" w:rsidRDefault="006B066A" w:rsidP="007F1686">
                <w:pPr>
                  <w:rPr>
                    <w:szCs w:val="22"/>
                  </w:rPr>
                </w:pPr>
                <w:r>
                  <w:rPr>
                    <w:szCs w:val="22"/>
                  </w:rPr>
                  <w:t>D25/</w:t>
                </w:r>
                <w:r w:rsidR="0097665F">
                  <w:rPr>
                    <w:szCs w:val="22"/>
                  </w:rPr>
                  <w:t>48079</w:t>
                </w:r>
              </w:p>
            </w:tc>
          </w:tr>
          <w:tr w:rsidR="008902DE" w14:paraId="4CCE1740" w14:textId="77777777" w:rsidTr="00043094">
            <w:tc>
              <w:tcPr>
                <w:tcW w:w="3209" w:type="dxa"/>
              </w:tcPr>
              <w:p w14:paraId="03FFB448" w14:textId="7E52F721" w:rsidR="008902DE" w:rsidRDefault="00F10D87" w:rsidP="007F1686">
                <w:pPr>
                  <w:rPr>
                    <w:szCs w:val="22"/>
                  </w:rPr>
                </w:pPr>
                <w:r>
                  <w:rPr>
                    <w:szCs w:val="22"/>
                  </w:rPr>
                  <w:t>03/04</w:t>
                </w:r>
                <w:r w:rsidR="00AB5949">
                  <w:rPr>
                    <w:szCs w:val="22"/>
                  </w:rPr>
                  <w:t>/2025</w:t>
                </w:r>
              </w:p>
            </w:tc>
            <w:tc>
              <w:tcPr>
                <w:tcW w:w="3210" w:type="dxa"/>
              </w:tcPr>
              <w:p w14:paraId="03B3D68C" w14:textId="69A8A6E1" w:rsidR="008902DE" w:rsidRPr="006B066A" w:rsidRDefault="008902DE" w:rsidP="007F1686">
                <w:pPr>
                  <w:rPr>
                    <w:szCs w:val="22"/>
                    <w:highlight w:val="yellow"/>
                  </w:rPr>
                </w:pPr>
                <w:r w:rsidRPr="00F10D87">
                  <w:rPr>
                    <w:szCs w:val="22"/>
                  </w:rPr>
                  <w:t xml:space="preserve">Peer review </w:t>
                </w:r>
              </w:p>
            </w:tc>
            <w:tc>
              <w:tcPr>
                <w:tcW w:w="3210" w:type="dxa"/>
              </w:tcPr>
              <w:p w14:paraId="253A68AA" w14:textId="77777777" w:rsidR="008902DE" w:rsidRDefault="008902DE" w:rsidP="007F1686">
                <w:pPr>
                  <w:rPr>
                    <w:szCs w:val="22"/>
                  </w:rPr>
                </w:pPr>
              </w:p>
            </w:tc>
          </w:tr>
          <w:tr w:rsidR="006B066A" w14:paraId="04D70BA6" w14:textId="77777777" w:rsidTr="00043094">
            <w:tc>
              <w:tcPr>
                <w:tcW w:w="3209" w:type="dxa"/>
              </w:tcPr>
              <w:p w14:paraId="19E5F42B" w14:textId="435EF97F" w:rsidR="006B066A" w:rsidRPr="00CC0DAF" w:rsidRDefault="006B066A" w:rsidP="007F1686">
                <w:pPr>
                  <w:rPr>
                    <w:szCs w:val="22"/>
                  </w:rPr>
                </w:pPr>
              </w:p>
            </w:tc>
            <w:tc>
              <w:tcPr>
                <w:tcW w:w="3210" w:type="dxa"/>
              </w:tcPr>
              <w:p w14:paraId="25D4E678" w14:textId="794E6DE4" w:rsidR="006B066A" w:rsidRPr="00CC0DAF" w:rsidRDefault="00CC0DAF" w:rsidP="007F1686">
                <w:pPr>
                  <w:rPr>
                    <w:szCs w:val="22"/>
                  </w:rPr>
                </w:pPr>
                <w:r>
                  <w:rPr>
                    <w:szCs w:val="22"/>
                  </w:rPr>
                  <w:t xml:space="preserve">Briefing report uploaded to </w:t>
                </w:r>
                <w:r w:rsidR="00F60EDC">
                  <w:rPr>
                    <w:szCs w:val="22"/>
                  </w:rPr>
                  <w:t xml:space="preserve">Portal </w:t>
                </w:r>
              </w:p>
            </w:tc>
            <w:tc>
              <w:tcPr>
                <w:tcW w:w="3210" w:type="dxa"/>
              </w:tcPr>
              <w:p w14:paraId="739A630E" w14:textId="77777777" w:rsidR="006B066A" w:rsidRDefault="006B066A" w:rsidP="007F1686">
                <w:pPr>
                  <w:rPr>
                    <w:szCs w:val="22"/>
                  </w:rPr>
                </w:pPr>
              </w:p>
            </w:tc>
          </w:tr>
          <w:tr w:rsidR="006B066A" w14:paraId="611ACD56" w14:textId="77777777" w:rsidTr="00043094">
            <w:tc>
              <w:tcPr>
                <w:tcW w:w="3209" w:type="dxa"/>
              </w:tcPr>
              <w:p w14:paraId="7121234E" w14:textId="3F7CA638" w:rsidR="006B066A" w:rsidRPr="00CC0DAF" w:rsidRDefault="006B066A" w:rsidP="007F1686">
                <w:pPr>
                  <w:rPr>
                    <w:szCs w:val="22"/>
                  </w:rPr>
                </w:pPr>
                <w:r w:rsidRPr="00CC0DAF">
                  <w:rPr>
                    <w:szCs w:val="22"/>
                  </w:rPr>
                  <w:t>09/04</w:t>
                </w:r>
                <w:r w:rsidR="00AB5949">
                  <w:rPr>
                    <w:szCs w:val="22"/>
                  </w:rPr>
                  <w:t>/2025</w:t>
                </w:r>
              </w:p>
            </w:tc>
            <w:tc>
              <w:tcPr>
                <w:tcW w:w="3210" w:type="dxa"/>
              </w:tcPr>
              <w:p w14:paraId="733893D6" w14:textId="77777777" w:rsidR="00CC0DAF" w:rsidRDefault="006B066A" w:rsidP="007F1686">
                <w:pPr>
                  <w:pStyle w:val="ListParagraph"/>
                  <w:numPr>
                    <w:ilvl w:val="0"/>
                    <w:numId w:val="32"/>
                  </w:numPr>
                  <w:rPr>
                    <w:szCs w:val="22"/>
                  </w:rPr>
                </w:pPr>
                <w:r w:rsidRPr="00AA0D01">
                  <w:rPr>
                    <w:szCs w:val="22"/>
                  </w:rPr>
                  <w:t>NSW Regional Panel</w:t>
                </w:r>
                <w:r w:rsidR="00AA0D01">
                  <w:rPr>
                    <w:szCs w:val="22"/>
                  </w:rPr>
                  <w:t xml:space="preserve"> </w:t>
                </w:r>
                <w:r w:rsidR="00CC0DAF" w:rsidRPr="00AA0D01">
                  <w:rPr>
                    <w:szCs w:val="22"/>
                  </w:rPr>
                  <w:t xml:space="preserve">Briefing meeting </w:t>
                </w:r>
              </w:p>
              <w:p w14:paraId="1F545A5A" w14:textId="3C2B161E" w:rsidR="00AA0D01" w:rsidRPr="00AA0D01" w:rsidRDefault="00AA0D01" w:rsidP="007F1686">
                <w:pPr>
                  <w:pStyle w:val="ListParagraph"/>
                  <w:numPr>
                    <w:ilvl w:val="0"/>
                    <w:numId w:val="32"/>
                  </w:numPr>
                  <w:rPr>
                    <w:szCs w:val="22"/>
                  </w:rPr>
                </w:pPr>
                <w:r w:rsidRPr="00AA0D01">
                  <w:rPr>
                    <w:szCs w:val="22"/>
                  </w:rPr>
                  <w:t>Assessment &amp; determination uploaded to NSW Regional Portal for Panel</w:t>
                </w:r>
              </w:p>
            </w:tc>
            <w:tc>
              <w:tcPr>
                <w:tcW w:w="3210" w:type="dxa"/>
              </w:tcPr>
              <w:p w14:paraId="021B01A5" w14:textId="77777777" w:rsidR="006B066A" w:rsidRDefault="006B066A" w:rsidP="007F1686">
                <w:pPr>
                  <w:rPr>
                    <w:szCs w:val="22"/>
                  </w:rPr>
                </w:pPr>
              </w:p>
            </w:tc>
          </w:tr>
          <w:tr w:rsidR="00CC0DAF" w14:paraId="44501412" w14:textId="77777777" w:rsidTr="00043094">
            <w:tc>
              <w:tcPr>
                <w:tcW w:w="3209" w:type="dxa"/>
              </w:tcPr>
              <w:p w14:paraId="1C1EA29E" w14:textId="77777777" w:rsidR="00CC0DAF" w:rsidRPr="00CC0DAF" w:rsidRDefault="00CC0DAF" w:rsidP="007F1686">
                <w:pPr>
                  <w:rPr>
                    <w:szCs w:val="22"/>
                  </w:rPr>
                </w:pPr>
              </w:p>
            </w:tc>
            <w:tc>
              <w:tcPr>
                <w:tcW w:w="3210" w:type="dxa"/>
              </w:tcPr>
              <w:p w14:paraId="5E514D28" w14:textId="7A26C738" w:rsidR="00CC0DAF" w:rsidRPr="00AA0D01" w:rsidRDefault="00AA0D01" w:rsidP="007F1686">
                <w:pPr>
                  <w:rPr>
                    <w:szCs w:val="22"/>
                  </w:rPr>
                </w:pPr>
                <w:r w:rsidRPr="00AA0D01">
                  <w:rPr>
                    <w:color w:val="00B050"/>
                    <w:szCs w:val="22"/>
                  </w:rPr>
                  <w:t xml:space="preserve">Notice of Determination issued </w:t>
                </w:r>
              </w:p>
            </w:tc>
            <w:tc>
              <w:tcPr>
                <w:tcW w:w="3210" w:type="dxa"/>
              </w:tcPr>
              <w:p w14:paraId="7009D57D" w14:textId="77777777" w:rsidR="00CC0DAF" w:rsidRDefault="00CC0DAF" w:rsidP="007F1686">
                <w:pPr>
                  <w:rPr>
                    <w:szCs w:val="22"/>
                  </w:rPr>
                </w:pPr>
              </w:p>
            </w:tc>
          </w:tr>
        </w:tbl>
        <w:p w14:paraId="177F3EE0" w14:textId="77777777" w:rsidR="00043094" w:rsidRDefault="00043094" w:rsidP="007F1686">
          <w:pPr>
            <w:rPr>
              <w:szCs w:val="22"/>
            </w:rPr>
          </w:pPr>
        </w:p>
        <w:p w14:paraId="00A1E946" w14:textId="77777777" w:rsidR="00043094" w:rsidRPr="00C8605B" w:rsidRDefault="00043094" w:rsidP="007F1686">
          <w:pPr>
            <w:rPr>
              <w:szCs w:val="22"/>
            </w:rPr>
          </w:pPr>
        </w:p>
        <w:p w14:paraId="3A888BC8" w14:textId="77777777" w:rsidR="007F1686" w:rsidRPr="003A4CD6" w:rsidRDefault="007F1686" w:rsidP="007F1686">
          <w:pPr>
            <w:rPr>
              <w:szCs w:val="22"/>
              <w:u w:val="single"/>
            </w:rPr>
          </w:pPr>
          <w:r w:rsidRPr="003A4CD6">
            <w:rPr>
              <w:szCs w:val="22"/>
              <w:u w:val="single"/>
            </w:rPr>
            <w:t>Site History and Previous Approvals</w:t>
          </w:r>
        </w:p>
        <w:p w14:paraId="23675013" w14:textId="77777777" w:rsidR="007F1686" w:rsidRPr="003A4CD6" w:rsidRDefault="007F1686" w:rsidP="007F1686">
          <w:pPr>
            <w:rPr>
              <w:szCs w:val="22"/>
              <w:lang w:eastAsia="en-AU"/>
            </w:rPr>
          </w:pPr>
        </w:p>
        <w:p w14:paraId="4683EC18" w14:textId="7C6F25D1" w:rsidR="00295377" w:rsidRPr="003A4CD6" w:rsidRDefault="00295377" w:rsidP="007F1686">
          <w:pPr>
            <w:spacing w:after="120"/>
            <w:rPr>
              <w:rStyle w:val="DescriptionChar"/>
              <w:szCs w:val="22"/>
            </w:rPr>
          </w:pPr>
          <w:r w:rsidRPr="003A4CD6">
            <w:rPr>
              <w:rStyle w:val="DescriptionChar"/>
              <w:noProof/>
              <w:szCs w:val="22"/>
            </w:rPr>
            <w:drawing>
              <wp:inline distT="0" distB="0" distL="0" distR="0" wp14:anchorId="4F0AD08A" wp14:editId="7C5C2153">
                <wp:extent cx="6120765" cy="1928495"/>
                <wp:effectExtent l="0" t="0" r="0" b="0"/>
                <wp:docPr id="4744759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75933" name="Picture 1" descr="A screenshot of a computer&#10;&#10;Description automatically generated"/>
                        <pic:cNvPicPr/>
                      </pic:nvPicPr>
                      <pic:blipFill>
                        <a:blip r:embed="rId17"/>
                        <a:stretch>
                          <a:fillRect/>
                        </a:stretch>
                      </pic:blipFill>
                      <pic:spPr>
                        <a:xfrm>
                          <a:off x="0" y="0"/>
                          <a:ext cx="6120765" cy="1928495"/>
                        </a:xfrm>
                        <a:prstGeom prst="rect">
                          <a:avLst/>
                        </a:prstGeom>
                      </pic:spPr>
                    </pic:pic>
                  </a:graphicData>
                </a:graphic>
              </wp:inline>
            </w:drawing>
          </w:r>
        </w:p>
        <w:p w14:paraId="02A570AC" w14:textId="0E85432B" w:rsidR="007F1686" w:rsidRPr="003A4CD6" w:rsidRDefault="00FD7D26" w:rsidP="00FD7D26">
          <w:pPr>
            <w:tabs>
              <w:tab w:val="left" w:pos="938"/>
            </w:tabs>
            <w:spacing w:after="120"/>
            <w:rPr>
              <w:color w:val="FF0000"/>
              <w:szCs w:val="22"/>
            </w:rPr>
          </w:pPr>
          <w:r w:rsidRPr="003A4CD6">
            <w:rPr>
              <w:color w:val="FF0000"/>
              <w:szCs w:val="22"/>
            </w:rPr>
            <w:lastRenderedPageBreak/>
            <w:tab/>
          </w:r>
          <w:r w:rsidRPr="003A4CD6">
            <w:rPr>
              <w:noProof/>
              <w:color w:val="FF0000"/>
              <w:szCs w:val="22"/>
            </w:rPr>
            <w:drawing>
              <wp:inline distT="0" distB="0" distL="0" distR="0" wp14:anchorId="296E7E1F" wp14:editId="5CF5A477">
                <wp:extent cx="5752214" cy="4598071"/>
                <wp:effectExtent l="0" t="0" r="1270" b="0"/>
                <wp:docPr id="857812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12961" name="Picture 1" descr="A screenshot of a computer&#10;&#10;Description automatically generated"/>
                        <pic:cNvPicPr/>
                      </pic:nvPicPr>
                      <pic:blipFill>
                        <a:blip r:embed="rId18"/>
                        <a:stretch>
                          <a:fillRect/>
                        </a:stretch>
                      </pic:blipFill>
                      <pic:spPr>
                        <a:xfrm>
                          <a:off x="0" y="0"/>
                          <a:ext cx="5754492" cy="4599892"/>
                        </a:xfrm>
                        <a:prstGeom prst="rect">
                          <a:avLst/>
                        </a:prstGeom>
                      </pic:spPr>
                    </pic:pic>
                  </a:graphicData>
                </a:graphic>
              </wp:inline>
            </w:drawing>
          </w:r>
        </w:p>
        <w:p w14:paraId="359CA129" w14:textId="4362631A" w:rsidR="00FD7D26" w:rsidRPr="003A4CD6" w:rsidRDefault="00B123D8" w:rsidP="00FD7D26">
          <w:pPr>
            <w:tabs>
              <w:tab w:val="left" w:pos="938"/>
            </w:tabs>
            <w:spacing w:after="120"/>
            <w:rPr>
              <w:color w:val="FF0000"/>
              <w:szCs w:val="22"/>
            </w:rPr>
          </w:pPr>
          <w:r w:rsidRPr="003A4CD6">
            <w:rPr>
              <w:noProof/>
              <w:color w:val="FF0000"/>
              <w:szCs w:val="22"/>
            </w:rPr>
            <w:drawing>
              <wp:inline distT="0" distB="0" distL="0" distR="0" wp14:anchorId="3080BD07" wp14:editId="2CF3D82B">
                <wp:extent cx="6120765" cy="1731010"/>
                <wp:effectExtent l="0" t="0" r="0" b="2540"/>
                <wp:docPr id="535051239"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51239" name="Picture 1" descr="A close-up of a text&#10;&#10;Description automatically generated"/>
                        <pic:cNvPicPr/>
                      </pic:nvPicPr>
                      <pic:blipFill>
                        <a:blip r:embed="rId19"/>
                        <a:stretch>
                          <a:fillRect/>
                        </a:stretch>
                      </pic:blipFill>
                      <pic:spPr>
                        <a:xfrm>
                          <a:off x="0" y="0"/>
                          <a:ext cx="6120765" cy="1731010"/>
                        </a:xfrm>
                        <a:prstGeom prst="rect">
                          <a:avLst/>
                        </a:prstGeom>
                      </pic:spPr>
                    </pic:pic>
                  </a:graphicData>
                </a:graphic>
              </wp:inline>
            </w:drawing>
          </w:r>
        </w:p>
        <w:p w14:paraId="4299BD2A" w14:textId="691F77B5" w:rsidR="00B16E8F" w:rsidRPr="003A4CD6" w:rsidRDefault="00B16E8F" w:rsidP="00FD7D26">
          <w:pPr>
            <w:tabs>
              <w:tab w:val="left" w:pos="938"/>
            </w:tabs>
            <w:spacing w:after="120"/>
            <w:rPr>
              <w:color w:val="FF0000"/>
              <w:szCs w:val="22"/>
            </w:rPr>
          </w:pPr>
          <w:r w:rsidRPr="003A4CD6">
            <w:rPr>
              <w:noProof/>
              <w:color w:val="FF0000"/>
              <w:szCs w:val="22"/>
            </w:rPr>
            <w:drawing>
              <wp:inline distT="0" distB="0" distL="0" distR="0" wp14:anchorId="774037F6" wp14:editId="6D4BA27A">
                <wp:extent cx="6120765" cy="829310"/>
                <wp:effectExtent l="0" t="0" r="0" b="8890"/>
                <wp:docPr id="2032757011" name="Picture 1" descr="A blue and whit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57011" name="Picture 1" descr="A blue and white rectangular object&#10;&#10;Description automatically generated"/>
                        <pic:cNvPicPr/>
                      </pic:nvPicPr>
                      <pic:blipFill>
                        <a:blip r:embed="rId20"/>
                        <a:stretch>
                          <a:fillRect/>
                        </a:stretch>
                      </pic:blipFill>
                      <pic:spPr>
                        <a:xfrm>
                          <a:off x="0" y="0"/>
                          <a:ext cx="6120765" cy="829310"/>
                        </a:xfrm>
                        <a:prstGeom prst="rect">
                          <a:avLst/>
                        </a:prstGeom>
                      </pic:spPr>
                    </pic:pic>
                  </a:graphicData>
                </a:graphic>
              </wp:inline>
            </w:drawing>
          </w:r>
        </w:p>
        <w:p w14:paraId="1C3331A1" w14:textId="5D173738" w:rsidR="00FD7D26" w:rsidRDefault="00FD7D26" w:rsidP="00B16E8F">
          <w:pPr>
            <w:tabs>
              <w:tab w:val="left" w:pos="938"/>
            </w:tabs>
            <w:spacing w:after="120"/>
            <w:ind w:firstLine="720"/>
            <w:rPr>
              <w:color w:val="FF0000"/>
              <w:szCs w:val="22"/>
            </w:rPr>
          </w:pPr>
        </w:p>
        <w:p w14:paraId="3009B0E3" w14:textId="77777777" w:rsidR="00AA0D01" w:rsidRDefault="00AA0D01" w:rsidP="00B16E8F">
          <w:pPr>
            <w:tabs>
              <w:tab w:val="left" w:pos="938"/>
            </w:tabs>
            <w:spacing w:after="120"/>
            <w:ind w:firstLine="720"/>
            <w:rPr>
              <w:color w:val="FF0000"/>
              <w:szCs w:val="22"/>
            </w:rPr>
          </w:pPr>
        </w:p>
        <w:p w14:paraId="1AB60504" w14:textId="77777777" w:rsidR="00AA0D01" w:rsidRDefault="00AA0D01" w:rsidP="00B16E8F">
          <w:pPr>
            <w:tabs>
              <w:tab w:val="left" w:pos="938"/>
            </w:tabs>
            <w:spacing w:after="120"/>
            <w:ind w:firstLine="720"/>
            <w:rPr>
              <w:color w:val="FF0000"/>
              <w:szCs w:val="22"/>
            </w:rPr>
          </w:pPr>
        </w:p>
        <w:p w14:paraId="000FEC4E" w14:textId="77777777" w:rsidR="00AA0D01" w:rsidRDefault="00AA0D01" w:rsidP="00B16E8F">
          <w:pPr>
            <w:tabs>
              <w:tab w:val="left" w:pos="938"/>
            </w:tabs>
            <w:spacing w:after="120"/>
            <w:ind w:firstLine="720"/>
            <w:rPr>
              <w:color w:val="FF0000"/>
              <w:szCs w:val="22"/>
            </w:rPr>
          </w:pPr>
        </w:p>
        <w:p w14:paraId="758CE82E" w14:textId="77777777" w:rsidR="00AA0D01" w:rsidRDefault="00AA0D01" w:rsidP="00B16E8F">
          <w:pPr>
            <w:tabs>
              <w:tab w:val="left" w:pos="938"/>
            </w:tabs>
            <w:spacing w:after="120"/>
            <w:ind w:firstLine="720"/>
            <w:rPr>
              <w:color w:val="FF0000"/>
              <w:szCs w:val="22"/>
            </w:rPr>
          </w:pPr>
        </w:p>
        <w:p w14:paraId="4C8888A8" w14:textId="77777777" w:rsidR="00AA0D01" w:rsidRDefault="00AA0D01" w:rsidP="00B16E8F">
          <w:pPr>
            <w:tabs>
              <w:tab w:val="left" w:pos="938"/>
            </w:tabs>
            <w:spacing w:after="120"/>
            <w:ind w:firstLine="720"/>
            <w:rPr>
              <w:color w:val="FF0000"/>
              <w:szCs w:val="22"/>
            </w:rPr>
          </w:pPr>
        </w:p>
        <w:p w14:paraId="7857D45D" w14:textId="77777777" w:rsidR="00AA0D01" w:rsidRPr="003A4CD6" w:rsidRDefault="00AA0D01" w:rsidP="00B16E8F">
          <w:pPr>
            <w:tabs>
              <w:tab w:val="left" w:pos="938"/>
            </w:tabs>
            <w:spacing w:after="120"/>
            <w:ind w:firstLine="720"/>
            <w:rPr>
              <w:color w:val="FF0000"/>
              <w:szCs w:val="22"/>
            </w:rPr>
          </w:pPr>
        </w:p>
        <w:p w14:paraId="1FE0173B" w14:textId="77777777" w:rsidR="007F1686" w:rsidRPr="003A4CD6" w:rsidRDefault="007F1686" w:rsidP="007F1686">
          <w:pPr>
            <w:pStyle w:val="Heading1"/>
            <w:numPr>
              <w:ilvl w:val="0"/>
              <w:numId w:val="12"/>
            </w:numPr>
            <w:ind w:right="-142"/>
          </w:pPr>
          <w:r w:rsidRPr="003A4CD6">
            <w:lastRenderedPageBreak/>
            <w:t>Consultation and Referrals</w:t>
          </w:r>
        </w:p>
        <w:p w14:paraId="72E7F45F" w14:textId="77777777" w:rsidR="007F1686" w:rsidRPr="003A4CD6" w:rsidRDefault="007F1686" w:rsidP="007F1686">
          <w:pPr>
            <w:spacing w:after="120"/>
            <w:rPr>
              <w:szCs w:val="22"/>
            </w:rPr>
          </w:pPr>
        </w:p>
        <w:tbl>
          <w:tblPr>
            <w:tblStyle w:val="TableGrid"/>
            <w:tblW w:w="0" w:type="auto"/>
            <w:tblLayout w:type="fixed"/>
            <w:tblLook w:val="04A0" w:firstRow="1" w:lastRow="0" w:firstColumn="1" w:lastColumn="0" w:noHBand="0" w:noVBand="1"/>
          </w:tblPr>
          <w:tblGrid>
            <w:gridCol w:w="2972"/>
            <w:gridCol w:w="6657"/>
          </w:tblGrid>
          <w:tr w:rsidR="007F1686" w:rsidRPr="003A4CD6" w14:paraId="7F046328" w14:textId="77777777" w:rsidTr="008B4748">
            <w:tc>
              <w:tcPr>
                <w:tcW w:w="9629" w:type="dxa"/>
                <w:gridSpan w:val="2"/>
                <w:shd w:val="clear" w:color="auto" w:fill="92D050"/>
              </w:tcPr>
              <w:p w14:paraId="4796CB5C" w14:textId="77777777" w:rsidR="007F1686" w:rsidRPr="003A4CD6" w:rsidRDefault="007F1686" w:rsidP="008B4748">
                <w:pPr>
                  <w:spacing w:after="120"/>
                  <w:rPr>
                    <w:b/>
                    <w:szCs w:val="22"/>
                  </w:rPr>
                </w:pPr>
                <w:r w:rsidRPr="003A4CD6">
                  <w:rPr>
                    <w:b/>
                    <w:szCs w:val="22"/>
                  </w:rPr>
                  <w:t>Internal Referrals</w:t>
                </w:r>
              </w:p>
            </w:tc>
          </w:tr>
          <w:tr w:rsidR="007F1686" w:rsidRPr="003A4CD6" w14:paraId="06DA0116" w14:textId="77777777" w:rsidTr="008B4748">
            <w:tc>
              <w:tcPr>
                <w:tcW w:w="2972" w:type="dxa"/>
                <w:shd w:val="clear" w:color="auto" w:fill="92D050"/>
              </w:tcPr>
              <w:p w14:paraId="665CF475" w14:textId="77777777" w:rsidR="007F1686" w:rsidRPr="003A4CD6" w:rsidRDefault="007F1686" w:rsidP="008B4748">
                <w:pPr>
                  <w:spacing w:after="120"/>
                  <w:rPr>
                    <w:b/>
                    <w:szCs w:val="22"/>
                  </w:rPr>
                </w:pPr>
                <w:r w:rsidRPr="003A4CD6">
                  <w:rPr>
                    <w:b/>
                    <w:szCs w:val="22"/>
                  </w:rPr>
                  <w:t>Referral</w:t>
                </w:r>
              </w:p>
            </w:tc>
            <w:tc>
              <w:tcPr>
                <w:tcW w:w="6657" w:type="dxa"/>
                <w:shd w:val="clear" w:color="auto" w:fill="92D050"/>
              </w:tcPr>
              <w:p w14:paraId="171B2152" w14:textId="77777777" w:rsidR="007F1686" w:rsidRPr="003A4CD6" w:rsidRDefault="007F1686" w:rsidP="008B4748">
                <w:pPr>
                  <w:spacing w:after="120"/>
                  <w:rPr>
                    <w:b/>
                    <w:szCs w:val="22"/>
                  </w:rPr>
                </w:pPr>
                <w:r w:rsidRPr="003A4CD6">
                  <w:rPr>
                    <w:b/>
                    <w:szCs w:val="22"/>
                  </w:rPr>
                  <w:t>Comments</w:t>
                </w:r>
              </w:p>
            </w:tc>
          </w:tr>
          <w:tr w:rsidR="007F1686" w:rsidRPr="003A4CD6" w14:paraId="6620C161" w14:textId="77777777" w:rsidTr="008B4748">
            <w:tc>
              <w:tcPr>
                <w:tcW w:w="2972" w:type="dxa"/>
                <w:shd w:val="clear" w:color="auto" w:fill="FFFFFF" w:themeFill="background1"/>
              </w:tcPr>
              <w:p w14:paraId="778147E5" w14:textId="77777777" w:rsidR="007F1686" w:rsidRDefault="00016A5F" w:rsidP="001C57F1">
                <w:pPr>
                  <w:spacing w:after="120"/>
                  <w:jc w:val="both"/>
                  <w:rPr>
                    <w:szCs w:val="22"/>
                  </w:rPr>
                </w:pPr>
                <w:r w:rsidRPr="003A4CD6">
                  <w:rPr>
                    <w:szCs w:val="22"/>
                  </w:rPr>
                  <w:t>Development Engineer</w:t>
                </w:r>
              </w:p>
              <w:p w14:paraId="7468689A" w14:textId="2042EDC7" w:rsidR="002D619D" w:rsidRPr="003A4CD6" w:rsidRDefault="002D619D" w:rsidP="001C57F1">
                <w:pPr>
                  <w:spacing w:after="120"/>
                  <w:jc w:val="both"/>
                  <w:rPr>
                    <w:szCs w:val="22"/>
                  </w:rPr>
                </w:pPr>
                <w:r>
                  <w:rPr>
                    <w:szCs w:val="22"/>
                  </w:rPr>
                  <w:t>D25/</w:t>
                </w:r>
                <w:r w:rsidR="00DD1A80">
                  <w:rPr>
                    <w:szCs w:val="22"/>
                  </w:rPr>
                  <w:t>48812</w:t>
                </w:r>
              </w:p>
            </w:tc>
            <w:tc>
              <w:tcPr>
                <w:tcW w:w="6657" w:type="dxa"/>
                <w:shd w:val="clear" w:color="auto" w:fill="FFFFFF" w:themeFill="background1"/>
              </w:tcPr>
              <w:p w14:paraId="3292DB77" w14:textId="77777777" w:rsidR="007F1686" w:rsidRDefault="00DD1A80" w:rsidP="001C57F1">
                <w:pPr>
                  <w:spacing w:after="120"/>
                  <w:jc w:val="both"/>
                  <w:rPr>
                    <w:szCs w:val="22"/>
                  </w:rPr>
                </w:pPr>
                <w:r>
                  <w:rPr>
                    <w:szCs w:val="22"/>
                  </w:rPr>
                  <w:t xml:space="preserve">No objection to proposed modification. Additional conditions recommended to be modified. Requested </w:t>
                </w:r>
                <w:r w:rsidR="00C0125B">
                  <w:rPr>
                    <w:szCs w:val="22"/>
                  </w:rPr>
                  <w:t>ability to view draft determination</w:t>
                </w:r>
                <w:r w:rsidR="007F1686" w:rsidRPr="003A4CD6">
                  <w:rPr>
                    <w:szCs w:val="22"/>
                  </w:rPr>
                  <w:t>.</w:t>
                </w:r>
              </w:p>
              <w:p w14:paraId="6481E450" w14:textId="1135B1C6" w:rsidR="001D05C9" w:rsidRPr="003A4CD6" w:rsidRDefault="001D05C9" w:rsidP="001C57F1">
                <w:pPr>
                  <w:spacing w:after="120"/>
                  <w:jc w:val="both"/>
                  <w:rPr>
                    <w:szCs w:val="22"/>
                  </w:rPr>
                </w:pPr>
                <w:r>
                  <w:rPr>
                    <w:szCs w:val="22"/>
                  </w:rPr>
                  <w:t xml:space="preserve">Additional condition changes were discussed with and supported by the applicant in email correspondence dated </w:t>
                </w:r>
                <w:r w:rsidR="006442CD">
                  <w:rPr>
                    <w:szCs w:val="22"/>
                  </w:rPr>
                  <w:t>2</w:t>
                </w:r>
                <w:r w:rsidR="006442CD" w:rsidRPr="006442CD">
                  <w:rPr>
                    <w:szCs w:val="22"/>
                    <w:vertAlign w:val="superscript"/>
                  </w:rPr>
                  <w:t>nd</w:t>
                </w:r>
                <w:r w:rsidR="006442CD">
                  <w:rPr>
                    <w:szCs w:val="22"/>
                  </w:rPr>
                  <w:t xml:space="preserve"> April 2025 (refer TRIM Ref No. D25/141918).</w:t>
                </w:r>
              </w:p>
            </w:tc>
          </w:tr>
          <w:tr w:rsidR="007F1686" w:rsidRPr="003A4CD6" w14:paraId="682806F1" w14:textId="77777777" w:rsidTr="008B4748">
            <w:tc>
              <w:tcPr>
                <w:tcW w:w="2972" w:type="dxa"/>
                <w:shd w:val="clear" w:color="auto" w:fill="FFFFFF" w:themeFill="background1"/>
              </w:tcPr>
              <w:p w14:paraId="5E0554F2" w14:textId="3821DCDF" w:rsidR="007F1686" w:rsidRDefault="002D619D" w:rsidP="001C57F1">
                <w:pPr>
                  <w:spacing w:after="120"/>
                  <w:jc w:val="both"/>
                  <w:rPr>
                    <w:szCs w:val="22"/>
                  </w:rPr>
                </w:pPr>
                <w:r>
                  <w:rPr>
                    <w:szCs w:val="22"/>
                  </w:rPr>
                  <w:t xml:space="preserve">GIS </w:t>
                </w:r>
              </w:p>
              <w:p w14:paraId="11A78ACC" w14:textId="2D59BA3F" w:rsidR="002D619D" w:rsidRPr="003A4CD6" w:rsidRDefault="002D619D" w:rsidP="001C57F1">
                <w:pPr>
                  <w:spacing w:after="120"/>
                  <w:jc w:val="both"/>
                  <w:rPr>
                    <w:szCs w:val="22"/>
                  </w:rPr>
                </w:pPr>
                <w:r>
                  <w:rPr>
                    <w:szCs w:val="22"/>
                  </w:rPr>
                  <w:t>D25/</w:t>
                </w:r>
                <w:r w:rsidR="00B835F3">
                  <w:rPr>
                    <w:szCs w:val="22"/>
                  </w:rPr>
                  <w:t>48813</w:t>
                </w:r>
              </w:p>
            </w:tc>
            <w:tc>
              <w:tcPr>
                <w:tcW w:w="6657" w:type="dxa"/>
                <w:shd w:val="clear" w:color="auto" w:fill="FFFFFF" w:themeFill="background1"/>
              </w:tcPr>
              <w:p w14:paraId="63845E71" w14:textId="757267BE" w:rsidR="007F1686" w:rsidRPr="003A4CD6" w:rsidRDefault="00B835F3" w:rsidP="001C57F1">
                <w:pPr>
                  <w:spacing w:after="120"/>
                  <w:jc w:val="both"/>
                  <w:rPr>
                    <w:szCs w:val="22"/>
                  </w:rPr>
                </w:pPr>
                <w:r>
                  <w:rPr>
                    <w:szCs w:val="22"/>
                  </w:rPr>
                  <w:t>Nil issu</w:t>
                </w:r>
                <w:r w:rsidR="006733F4">
                  <w:rPr>
                    <w:szCs w:val="22"/>
                  </w:rPr>
                  <w:t>es as n</w:t>
                </w:r>
                <w:r w:rsidR="006733F4">
                  <w:t>umbering for this section of the subdivision has not yet been done, as a result the modification should not affect future numbering/addressing</w:t>
                </w:r>
                <w:r w:rsidR="006733F4">
                  <w:rPr>
                    <w:szCs w:val="22"/>
                  </w:rPr>
                  <w:t>.</w:t>
                </w:r>
              </w:p>
            </w:tc>
          </w:tr>
          <w:tr w:rsidR="007F1686" w:rsidRPr="003A4CD6" w14:paraId="4A339724" w14:textId="77777777" w:rsidTr="008B4748">
            <w:tc>
              <w:tcPr>
                <w:tcW w:w="2972" w:type="dxa"/>
                <w:shd w:val="clear" w:color="auto" w:fill="FFFFFF" w:themeFill="background1"/>
              </w:tcPr>
              <w:p w14:paraId="0AE4EFD7" w14:textId="77777777" w:rsidR="007F1686" w:rsidRDefault="00496CF0" w:rsidP="001C57F1">
                <w:pPr>
                  <w:spacing w:after="120"/>
                  <w:jc w:val="both"/>
                  <w:rPr>
                    <w:szCs w:val="22"/>
                  </w:rPr>
                </w:pPr>
                <w:r>
                  <w:rPr>
                    <w:szCs w:val="22"/>
                  </w:rPr>
                  <w:t xml:space="preserve">Shoalhaven Water </w:t>
                </w:r>
              </w:p>
              <w:p w14:paraId="629F28FC" w14:textId="4DA4C45C" w:rsidR="00496CF0" w:rsidRPr="003A4CD6" w:rsidRDefault="00496CF0" w:rsidP="001C57F1">
                <w:pPr>
                  <w:spacing w:after="120"/>
                  <w:jc w:val="both"/>
                  <w:rPr>
                    <w:szCs w:val="22"/>
                  </w:rPr>
                </w:pPr>
                <w:r>
                  <w:rPr>
                    <w:szCs w:val="22"/>
                  </w:rPr>
                  <w:t>D25/</w:t>
                </w:r>
                <w:r w:rsidR="00C0125B">
                  <w:rPr>
                    <w:szCs w:val="22"/>
                  </w:rPr>
                  <w:t>48811</w:t>
                </w:r>
              </w:p>
            </w:tc>
            <w:tc>
              <w:tcPr>
                <w:tcW w:w="6657" w:type="dxa"/>
                <w:shd w:val="clear" w:color="auto" w:fill="FFFFFF" w:themeFill="background1"/>
              </w:tcPr>
              <w:p w14:paraId="0EF438CC" w14:textId="0E35E0F7" w:rsidR="007F1686" w:rsidRPr="003A4CD6" w:rsidRDefault="00C0125B" w:rsidP="001C57F1">
                <w:pPr>
                  <w:spacing w:after="120"/>
                  <w:jc w:val="both"/>
                  <w:rPr>
                    <w:szCs w:val="22"/>
                  </w:rPr>
                </w:pPr>
                <w:r>
                  <w:rPr>
                    <w:szCs w:val="22"/>
                  </w:rPr>
                  <w:t>Nil issues</w:t>
                </w:r>
              </w:p>
            </w:tc>
          </w:tr>
        </w:tbl>
        <w:p w14:paraId="383A2049" w14:textId="77777777" w:rsidR="007F1686" w:rsidRPr="003A4CD6" w:rsidRDefault="007F1686" w:rsidP="007F1686">
          <w:pPr>
            <w:spacing w:after="120"/>
            <w:rPr>
              <w:szCs w:val="22"/>
            </w:rPr>
          </w:pPr>
        </w:p>
        <w:tbl>
          <w:tblPr>
            <w:tblStyle w:val="TableGrid"/>
            <w:tblW w:w="0" w:type="auto"/>
            <w:tblLayout w:type="fixed"/>
            <w:tblLook w:val="04A0" w:firstRow="1" w:lastRow="0" w:firstColumn="1" w:lastColumn="0" w:noHBand="0" w:noVBand="1"/>
          </w:tblPr>
          <w:tblGrid>
            <w:gridCol w:w="2972"/>
            <w:gridCol w:w="6657"/>
          </w:tblGrid>
          <w:tr w:rsidR="007F1686" w:rsidRPr="003A4CD6" w14:paraId="6B4B8E17" w14:textId="77777777" w:rsidTr="008B4748">
            <w:tc>
              <w:tcPr>
                <w:tcW w:w="9629" w:type="dxa"/>
                <w:gridSpan w:val="2"/>
                <w:shd w:val="clear" w:color="auto" w:fill="92D050"/>
              </w:tcPr>
              <w:p w14:paraId="28F5730D" w14:textId="77777777" w:rsidR="007F1686" w:rsidRPr="003A4CD6" w:rsidRDefault="007F1686" w:rsidP="008B4748">
                <w:pPr>
                  <w:spacing w:after="120"/>
                  <w:rPr>
                    <w:b/>
                    <w:szCs w:val="22"/>
                  </w:rPr>
                </w:pPr>
                <w:r w:rsidRPr="003A4CD6">
                  <w:rPr>
                    <w:b/>
                    <w:szCs w:val="22"/>
                  </w:rPr>
                  <w:t>External Referrals</w:t>
                </w:r>
              </w:p>
            </w:tc>
          </w:tr>
          <w:tr w:rsidR="007F1686" w:rsidRPr="003A4CD6" w14:paraId="68DF9E7B" w14:textId="77777777" w:rsidTr="008B4748">
            <w:tc>
              <w:tcPr>
                <w:tcW w:w="2972" w:type="dxa"/>
                <w:shd w:val="clear" w:color="auto" w:fill="92D050"/>
              </w:tcPr>
              <w:p w14:paraId="4C96F66D" w14:textId="77777777" w:rsidR="007F1686" w:rsidRPr="003A4CD6" w:rsidRDefault="007F1686" w:rsidP="008B4748">
                <w:pPr>
                  <w:spacing w:after="120"/>
                  <w:rPr>
                    <w:b/>
                    <w:szCs w:val="22"/>
                  </w:rPr>
                </w:pPr>
                <w:r w:rsidRPr="003A4CD6">
                  <w:rPr>
                    <w:b/>
                    <w:szCs w:val="22"/>
                  </w:rPr>
                  <w:t>Referral</w:t>
                </w:r>
              </w:p>
            </w:tc>
            <w:tc>
              <w:tcPr>
                <w:tcW w:w="6657" w:type="dxa"/>
                <w:shd w:val="clear" w:color="auto" w:fill="92D050"/>
              </w:tcPr>
              <w:p w14:paraId="567886FE" w14:textId="77777777" w:rsidR="007F1686" w:rsidRPr="003A4CD6" w:rsidRDefault="007F1686" w:rsidP="008B4748">
                <w:pPr>
                  <w:spacing w:after="120"/>
                  <w:rPr>
                    <w:b/>
                    <w:szCs w:val="22"/>
                  </w:rPr>
                </w:pPr>
                <w:r w:rsidRPr="003A4CD6">
                  <w:rPr>
                    <w:b/>
                    <w:szCs w:val="22"/>
                  </w:rPr>
                  <w:t>Comments</w:t>
                </w:r>
              </w:p>
            </w:tc>
          </w:tr>
          <w:tr w:rsidR="007F1686" w:rsidRPr="003A4CD6" w14:paraId="659F7D66" w14:textId="77777777" w:rsidTr="008B4748">
            <w:tc>
              <w:tcPr>
                <w:tcW w:w="2972" w:type="dxa"/>
                <w:shd w:val="clear" w:color="auto" w:fill="FFFFFF" w:themeFill="background1"/>
              </w:tcPr>
              <w:p w14:paraId="2DFBCD0E" w14:textId="77777777" w:rsidR="007F1686" w:rsidRDefault="00496CF0" w:rsidP="008B4748">
                <w:pPr>
                  <w:spacing w:after="120"/>
                  <w:rPr>
                    <w:szCs w:val="22"/>
                  </w:rPr>
                </w:pPr>
                <w:r>
                  <w:rPr>
                    <w:szCs w:val="22"/>
                  </w:rPr>
                  <w:t>Endeavour Energy</w:t>
                </w:r>
              </w:p>
              <w:p w14:paraId="65CFB736" w14:textId="535E3FCD" w:rsidR="00D00B01" w:rsidRPr="003A4CD6" w:rsidRDefault="00D00B01" w:rsidP="008B4748">
                <w:pPr>
                  <w:spacing w:after="120"/>
                  <w:rPr>
                    <w:szCs w:val="22"/>
                  </w:rPr>
                </w:pPr>
              </w:p>
            </w:tc>
            <w:tc>
              <w:tcPr>
                <w:tcW w:w="6657" w:type="dxa"/>
                <w:shd w:val="clear" w:color="auto" w:fill="FFFFFF" w:themeFill="background1"/>
              </w:tcPr>
              <w:p w14:paraId="0F7BE9BE" w14:textId="77777777" w:rsidR="007F1686" w:rsidRDefault="00A200BD" w:rsidP="00436CD8">
                <w:pPr>
                  <w:spacing w:after="120"/>
                  <w:jc w:val="both"/>
                  <w:rPr>
                    <w:szCs w:val="22"/>
                  </w:rPr>
                </w:pPr>
                <w:r>
                  <w:rPr>
                    <w:szCs w:val="22"/>
                  </w:rPr>
                  <w:t>No objection – standard EE conditions provided.</w:t>
                </w:r>
              </w:p>
              <w:p w14:paraId="6CB48D59" w14:textId="256C7226" w:rsidR="00A200BD" w:rsidRPr="003A4CD6" w:rsidRDefault="00A200BD" w:rsidP="00436CD8">
                <w:pPr>
                  <w:spacing w:after="120"/>
                  <w:jc w:val="both"/>
                  <w:rPr>
                    <w:szCs w:val="22"/>
                  </w:rPr>
                </w:pPr>
                <w:r>
                  <w:rPr>
                    <w:szCs w:val="22"/>
                  </w:rPr>
                  <w:t xml:space="preserve">Standard condition </w:t>
                </w:r>
                <w:r w:rsidR="003A6EAC">
                  <w:rPr>
                    <w:szCs w:val="22"/>
                  </w:rPr>
                  <w:t xml:space="preserve">re; referral was not included in original determination.   However, </w:t>
                </w:r>
                <w:r w:rsidR="00BE488D">
                  <w:rPr>
                    <w:szCs w:val="22"/>
                  </w:rPr>
                  <w:t xml:space="preserve">cond 93 of consent requires provision of electricity </w:t>
                </w:r>
                <w:r w:rsidR="00B42C4C">
                  <w:rPr>
                    <w:szCs w:val="22"/>
                  </w:rPr>
                  <w:t xml:space="preserve">in accordance with EE requirements.  No modification of determination is required. </w:t>
                </w:r>
                <w:r>
                  <w:rPr>
                    <w:szCs w:val="22"/>
                  </w:rPr>
                  <w:t xml:space="preserve"> </w:t>
                </w:r>
              </w:p>
            </w:tc>
          </w:tr>
        </w:tbl>
        <w:p w14:paraId="17395587" w14:textId="77777777" w:rsidR="007F1686" w:rsidRDefault="007F1686" w:rsidP="007F1686">
          <w:pPr>
            <w:rPr>
              <w:szCs w:val="22"/>
            </w:rPr>
          </w:pPr>
        </w:p>
        <w:p w14:paraId="0F3C7188" w14:textId="4382BEE4" w:rsidR="00496CF0" w:rsidRDefault="00496CF0" w:rsidP="007F1686">
          <w:pPr>
            <w:rPr>
              <w:szCs w:val="22"/>
            </w:rPr>
          </w:pPr>
          <w:r>
            <w:rPr>
              <w:szCs w:val="22"/>
            </w:rPr>
            <w:t xml:space="preserve">Location of minor </w:t>
          </w:r>
          <w:r w:rsidR="0011038F">
            <w:rPr>
              <w:szCs w:val="22"/>
            </w:rPr>
            <w:t xml:space="preserve">lot/road layout design change – referral to Heritage &amp; </w:t>
          </w:r>
          <w:r w:rsidR="00FF3DA8">
            <w:rPr>
              <w:szCs w:val="22"/>
            </w:rPr>
            <w:t xml:space="preserve">DPE </w:t>
          </w:r>
          <w:r w:rsidR="0011038F">
            <w:rPr>
              <w:szCs w:val="22"/>
            </w:rPr>
            <w:t xml:space="preserve">Water not warranted. </w:t>
          </w:r>
        </w:p>
        <w:p w14:paraId="62C0EC25" w14:textId="77777777" w:rsidR="00496CF0" w:rsidRPr="003A4CD6" w:rsidRDefault="00496CF0" w:rsidP="007F1686">
          <w:pPr>
            <w:rPr>
              <w:szCs w:val="22"/>
            </w:rPr>
          </w:pPr>
        </w:p>
        <w:tbl>
          <w:tblPr>
            <w:tblStyle w:val="TableGrid"/>
            <w:tblW w:w="0" w:type="auto"/>
            <w:tblLook w:val="04A0" w:firstRow="1" w:lastRow="0" w:firstColumn="1" w:lastColumn="0" w:noHBand="0" w:noVBand="1"/>
          </w:tblPr>
          <w:tblGrid>
            <w:gridCol w:w="2972"/>
            <w:gridCol w:w="6605"/>
          </w:tblGrid>
          <w:tr w:rsidR="007F1686" w:rsidRPr="003A4CD6" w14:paraId="5843640B" w14:textId="77777777" w:rsidTr="008B4748">
            <w:trPr>
              <w:cantSplit/>
              <w:trHeight w:val="168"/>
            </w:trPr>
            <w:tc>
              <w:tcPr>
                <w:tcW w:w="9577" w:type="dxa"/>
                <w:gridSpan w:val="2"/>
                <w:shd w:val="clear" w:color="auto" w:fill="92D050"/>
                <w:vAlign w:val="center"/>
              </w:tcPr>
              <w:p w14:paraId="0D92EAB9" w14:textId="77777777" w:rsidR="007F1686" w:rsidRPr="003A4CD6" w:rsidRDefault="007F1686" w:rsidP="008B4748">
                <w:pPr>
                  <w:spacing w:after="120"/>
                  <w:rPr>
                    <w:b/>
                    <w:bCs/>
                    <w:szCs w:val="22"/>
                  </w:rPr>
                </w:pPr>
                <w:r w:rsidRPr="003A4CD6">
                  <w:rPr>
                    <w:b/>
                    <w:bCs/>
                    <w:szCs w:val="22"/>
                  </w:rPr>
                  <w:t xml:space="preserve">Integrated Development </w:t>
                </w:r>
              </w:p>
            </w:tc>
          </w:tr>
          <w:tr w:rsidR="007F1686" w:rsidRPr="003A4CD6" w14:paraId="57DFA039" w14:textId="77777777" w:rsidTr="008B4748">
            <w:trPr>
              <w:cantSplit/>
              <w:trHeight w:val="62"/>
            </w:trPr>
            <w:tc>
              <w:tcPr>
                <w:tcW w:w="2972" w:type="dxa"/>
                <w:shd w:val="clear" w:color="auto" w:fill="92D050"/>
                <w:vAlign w:val="center"/>
              </w:tcPr>
              <w:p w14:paraId="2C61D39D" w14:textId="77777777" w:rsidR="007F1686" w:rsidRPr="003A4CD6" w:rsidRDefault="007F1686" w:rsidP="008B4748">
                <w:pPr>
                  <w:spacing w:after="120"/>
                  <w:rPr>
                    <w:b/>
                    <w:bCs/>
                    <w:szCs w:val="22"/>
                  </w:rPr>
                </w:pPr>
                <w:r w:rsidRPr="003A4CD6">
                  <w:rPr>
                    <w:b/>
                    <w:bCs/>
                    <w:szCs w:val="22"/>
                  </w:rPr>
                  <w:t>Agency</w:t>
                </w:r>
              </w:p>
            </w:tc>
            <w:tc>
              <w:tcPr>
                <w:tcW w:w="6605" w:type="dxa"/>
                <w:shd w:val="clear" w:color="auto" w:fill="92D050"/>
                <w:vAlign w:val="center"/>
              </w:tcPr>
              <w:p w14:paraId="3FFFEACD" w14:textId="77777777" w:rsidR="007F1686" w:rsidRPr="003A4CD6" w:rsidRDefault="007F1686" w:rsidP="008B4748">
                <w:pPr>
                  <w:spacing w:after="120"/>
                  <w:rPr>
                    <w:b/>
                    <w:bCs/>
                    <w:szCs w:val="22"/>
                  </w:rPr>
                </w:pPr>
                <w:r w:rsidRPr="003A4CD6">
                  <w:rPr>
                    <w:b/>
                    <w:bCs/>
                    <w:szCs w:val="22"/>
                  </w:rPr>
                  <w:t>Recommendation</w:t>
                </w:r>
              </w:p>
            </w:tc>
          </w:tr>
          <w:tr w:rsidR="007F1686" w:rsidRPr="003A4CD6" w14:paraId="074D3F55" w14:textId="77777777" w:rsidTr="008B4748">
            <w:trPr>
              <w:trHeight w:val="940"/>
            </w:trPr>
            <w:tc>
              <w:tcPr>
                <w:tcW w:w="2972" w:type="dxa"/>
                <w:vAlign w:val="center"/>
              </w:tcPr>
              <w:p w14:paraId="24C86EBE" w14:textId="77777777" w:rsidR="007F1686" w:rsidRPr="003A4CD6" w:rsidRDefault="007F1686" w:rsidP="00E641D4">
                <w:pPr>
                  <w:spacing w:after="120"/>
                  <w:jc w:val="both"/>
                  <w:rPr>
                    <w:szCs w:val="22"/>
                  </w:rPr>
                </w:pPr>
                <w:r w:rsidRPr="003A4CD6">
                  <w:rPr>
                    <w:szCs w:val="22"/>
                  </w:rPr>
                  <w:t>NSW Rural Fire Service</w:t>
                </w:r>
              </w:p>
            </w:tc>
            <w:tc>
              <w:tcPr>
                <w:tcW w:w="6605" w:type="dxa"/>
              </w:tcPr>
              <w:p w14:paraId="384D4498" w14:textId="676FC100" w:rsidR="007F1686" w:rsidRPr="003A4CD6" w:rsidRDefault="00311A1D" w:rsidP="00E641D4">
                <w:pPr>
                  <w:spacing w:after="120"/>
                  <w:jc w:val="both"/>
                  <w:rPr>
                    <w:szCs w:val="22"/>
                  </w:rPr>
                </w:pPr>
                <w:r w:rsidRPr="003A4CD6">
                  <w:rPr>
                    <w:szCs w:val="22"/>
                  </w:rPr>
                  <w:t xml:space="preserve">Revised </w:t>
                </w:r>
                <w:r w:rsidR="007F1686" w:rsidRPr="003A4CD6">
                  <w:rPr>
                    <w:szCs w:val="22"/>
                  </w:rPr>
                  <w:t xml:space="preserve">General Terms of Approval and a Bush Fire Safety Authority has been issued by NSW RFS (see </w:t>
                </w:r>
                <w:r w:rsidR="007F1686" w:rsidRPr="00082E4B">
                  <w:rPr>
                    <w:szCs w:val="22"/>
                  </w:rPr>
                  <w:t>D</w:t>
                </w:r>
                <w:r w:rsidR="00082E4B" w:rsidRPr="00082E4B">
                  <w:rPr>
                    <w:szCs w:val="22"/>
                  </w:rPr>
                  <w:t>25/81390</w:t>
                </w:r>
                <w:r w:rsidR="007F1686" w:rsidRPr="00082E4B">
                  <w:rPr>
                    <w:szCs w:val="22"/>
                  </w:rPr>
                  <w:t>)</w:t>
                </w:r>
                <w:r w:rsidR="00082E4B">
                  <w:rPr>
                    <w:szCs w:val="22"/>
                  </w:rPr>
                  <w:t>.  CNR-78568  their ref: DA20220116000374-S4.55</w:t>
                </w:r>
                <w:r w:rsidR="00396E76">
                  <w:rPr>
                    <w:szCs w:val="22"/>
                  </w:rPr>
                  <w:t>-3  date 25/03/2025</w:t>
                </w:r>
              </w:p>
            </w:tc>
          </w:tr>
        </w:tbl>
        <w:p w14:paraId="2C24EF3C" w14:textId="77777777" w:rsidR="007F1686" w:rsidRPr="003A4CD6" w:rsidRDefault="007F1686" w:rsidP="007F1686">
          <w:pPr>
            <w:rPr>
              <w:szCs w:val="22"/>
            </w:rPr>
          </w:pPr>
        </w:p>
        <w:p w14:paraId="3EFCF9F6" w14:textId="77777777" w:rsidR="007F1686" w:rsidRPr="003A4CD6" w:rsidRDefault="007F1686" w:rsidP="007F1686">
          <w:pPr>
            <w:rPr>
              <w:szCs w:val="22"/>
            </w:rPr>
          </w:pPr>
        </w:p>
        <w:p w14:paraId="0A0E276A" w14:textId="65F428BB" w:rsidR="007F1686" w:rsidRPr="003A4CD6" w:rsidRDefault="007F1686" w:rsidP="007F1686">
          <w:pPr>
            <w:pStyle w:val="Heading1"/>
            <w:numPr>
              <w:ilvl w:val="0"/>
              <w:numId w:val="16"/>
            </w:numPr>
            <w:tabs>
              <w:tab w:val="num" w:pos="360"/>
            </w:tabs>
            <w:ind w:left="0" w:right="-142" w:firstLine="0"/>
          </w:pPr>
          <w:bookmarkStart w:id="10" w:name="_Hlk11751119"/>
          <w:r w:rsidRPr="003A4CD6">
            <w:t xml:space="preserve">Section 4.55(2) </w:t>
          </w:r>
          <w:r w:rsidRPr="003A4CD6">
            <w:rPr>
              <w:lang w:val="en-US"/>
            </w:rPr>
            <w:t xml:space="preserve">Other modifications </w:t>
          </w:r>
        </w:p>
        <w:bookmarkEnd w:id="10"/>
        <w:p w14:paraId="5C0AC734" w14:textId="77777777" w:rsidR="007F1686" w:rsidRPr="003A4CD6" w:rsidRDefault="007F1686" w:rsidP="007F1686">
          <w:pPr>
            <w:jc w:val="both"/>
            <w:rPr>
              <w:szCs w:val="22"/>
            </w:rPr>
          </w:pPr>
        </w:p>
        <w:p w14:paraId="2488EA7D" w14:textId="77777777" w:rsidR="007F1686" w:rsidRPr="003A4CD6" w:rsidRDefault="007F1686" w:rsidP="00FF3DA8">
          <w:pPr>
            <w:jc w:val="both"/>
            <w:rPr>
              <w:szCs w:val="22"/>
            </w:rPr>
          </w:pPr>
          <w:bookmarkStart w:id="11" w:name="_Hlk11829648"/>
          <w:r w:rsidRPr="003A4CD6">
            <w:rPr>
              <w:szCs w:val="22"/>
            </w:rPr>
            <w:t>The proposed modification is</w:t>
          </w:r>
          <w:r w:rsidRPr="003A4CD6">
            <w:rPr>
              <w:bCs/>
              <w:szCs w:val="22"/>
              <w:lang w:val="en-US"/>
            </w:rPr>
            <w:t xml:space="preserve"> considered a s4.55(2) modification</w:t>
          </w:r>
          <w:r w:rsidRPr="003A4CD6">
            <w:rPr>
              <w:szCs w:val="22"/>
              <w:lang w:val="en-US"/>
            </w:rPr>
            <w:t>.</w:t>
          </w:r>
          <w:r w:rsidRPr="003A4CD6">
            <w:rPr>
              <w:color w:val="FF0000"/>
              <w:szCs w:val="22"/>
              <w:lang w:val="en-US"/>
            </w:rPr>
            <w:t xml:space="preserve"> </w:t>
          </w:r>
          <w:r w:rsidRPr="003A4CD6">
            <w:rPr>
              <w:szCs w:val="22"/>
            </w:rPr>
            <w:t xml:space="preserve">The following provides an assessment of the submitted application against the matters for consideration under Section 4.55(2) and Section 4.15 of the </w:t>
          </w:r>
          <w:r w:rsidRPr="003A4CD6">
            <w:rPr>
              <w:i/>
              <w:iCs/>
              <w:szCs w:val="22"/>
            </w:rPr>
            <w:t>Environmental Planning and Assessment Act 1979</w:t>
          </w:r>
          <w:r w:rsidRPr="003A4CD6">
            <w:rPr>
              <w:szCs w:val="22"/>
            </w:rPr>
            <w:t>.</w:t>
          </w:r>
        </w:p>
        <w:p w14:paraId="339873A9" w14:textId="77777777" w:rsidR="007F1686" w:rsidRPr="003A4CD6" w:rsidRDefault="007F1686" w:rsidP="00FF3DA8">
          <w:pPr>
            <w:jc w:val="both"/>
            <w:rPr>
              <w:szCs w:val="22"/>
              <w:lang w:val="en-US"/>
            </w:rPr>
          </w:pPr>
        </w:p>
        <w:p w14:paraId="7A99E159" w14:textId="77777777" w:rsidR="007F1686" w:rsidRPr="003A4CD6" w:rsidRDefault="007F1686" w:rsidP="00FF3DA8">
          <w:pPr>
            <w:jc w:val="both"/>
            <w:rPr>
              <w:szCs w:val="22"/>
              <w:lang w:val="en-US"/>
            </w:rPr>
          </w:pPr>
          <w:r w:rsidRPr="003A4CD6">
            <w:rPr>
              <w:szCs w:val="22"/>
              <w:lang w:val="en-US"/>
            </w:rPr>
            <w:t>A consent authority may, on application being made by the applicant or any other person entitled to act on a consent granted by the consent authority and subject to and in accordance with the regulations, modify the consent if:</w:t>
          </w:r>
        </w:p>
        <w:p w14:paraId="7C67140E" w14:textId="77777777" w:rsidR="007F1686" w:rsidRPr="003A4CD6" w:rsidRDefault="007F1686" w:rsidP="00FF3DA8">
          <w:pPr>
            <w:jc w:val="both"/>
            <w:rPr>
              <w:b/>
              <w:i/>
              <w:szCs w:val="22"/>
              <w:lang w:val="en-US"/>
            </w:rPr>
          </w:pPr>
        </w:p>
        <w:p w14:paraId="19795FB0" w14:textId="77777777" w:rsidR="007F1686" w:rsidRPr="003A4CD6" w:rsidRDefault="007F1686" w:rsidP="00FF3DA8">
          <w:pPr>
            <w:pStyle w:val="ListParagraph"/>
            <w:numPr>
              <w:ilvl w:val="0"/>
              <w:numId w:val="17"/>
            </w:numPr>
            <w:jc w:val="both"/>
            <w:rPr>
              <w:b/>
              <w:bCs/>
              <w:i/>
              <w:iCs/>
              <w:szCs w:val="22"/>
              <w:lang w:val="en-US"/>
            </w:rPr>
          </w:pPr>
          <w:r w:rsidRPr="003A4CD6">
            <w:rPr>
              <w:b/>
              <w:bCs/>
              <w:i/>
              <w:iCs/>
              <w:szCs w:val="22"/>
              <w:lang w:val="en-US"/>
            </w:rPr>
            <w:t>it is satisfied that the development to which the consent as modified relates is substantially the same development as the development for which consent was originally granted and before that consent as originally granted was modified (if at all).</w:t>
          </w:r>
        </w:p>
        <w:p w14:paraId="6058AD7D" w14:textId="77777777" w:rsidR="007F1686" w:rsidRPr="003A4CD6" w:rsidRDefault="007F1686" w:rsidP="00FF3DA8">
          <w:pPr>
            <w:jc w:val="both"/>
            <w:rPr>
              <w:szCs w:val="22"/>
              <w:lang w:val="en-US"/>
            </w:rPr>
          </w:pPr>
        </w:p>
        <w:p w14:paraId="45048A59" w14:textId="77777777" w:rsidR="007F1686" w:rsidRPr="003A4CD6" w:rsidRDefault="007F1686" w:rsidP="00FF3DA8">
          <w:pPr>
            <w:ind w:left="360"/>
            <w:jc w:val="both"/>
            <w:rPr>
              <w:szCs w:val="22"/>
              <w:lang w:val="en-US"/>
            </w:rPr>
          </w:pPr>
          <w:r w:rsidRPr="003A4CD6">
            <w:rPr>
              <w:szCs w:val="22"/>
              <w:lang w:val="en-US"/>
            </w:rPr>
            <w:lastRenderedPageBreak/>
            <w:t>Council is satisfied that the proposed modification would be substantially the same as the development which was originally approved.</w:t>
          </w:r>
        </w:p>
        <w:p w14:paraId="5A3C4E6C" w14:textId="77777777" w:rsidR="007F1686" w:rsidRPr="003A4CD6" w:rsidRDefault="007F1686" w:rsidP="00FF3DA8">
          <w:pPr>
            <w:ind w:left="360"/>
            <w:jc w:val="both"/>
            <w:rPr>
              <w:szCs w:val="22"/>
              <w:lang w:val="en-US"/>
            </w:rPr>
          </w:pPr>
        </w:p>
        <w:p w14:paraId="06E0B6A0" w14:textId="2A43264F" w:rsidR="00211613" w:rsidRDefault="007F1686" w:rsidP="00FF3DA8">
          <w:pPr>
            <w:ind w:left="360"/>
            <w:jc w:val="both"/>
            <w:rPr>
              <w:szCs w:val="22"/>
              <w:lang w:val="en-US"/>
            </w:rPr>
          </w:pPr>
          <w:r w:rsidRPr="003A4CD6">
            <w:rPr>
              <w:szCs w:val="22"/>
              <w:lang w:val="en-US"/>
            </w:rPr>
            <w:t>The modified development will result in no significant changes and the proposal is considered to be quantitatively and qualitatively the same as the development as originally approved.</w:t>
          </w:r>
        </w:p>
        <w:p w14:paraId="7EF79B5E" w14:textId="77777777" w:rsidR="00211613" w:rsidRPr="003A4CD6" w:rsidRDefault="00211613" w:rsidP="00FF3DA8">
          <w:pPr>
            <w:jc w:val="both"/>
            <w:rPr>
              <w:szCs w:val="22"/>
              <w:lang w:val="en-US"/>
            </w:rPr>
          </w:pPr>
        </w:p>
        <w:p w14:paraId="5EE98C52" w14:textId="77777777" w:rsidR="007F1686" w:rsidRPr="003A4CD6" w:rsidRDefault="007F1686" w:rsidP="00FF3DA8">
          <w:pPr>
            <w:pStyle w:val="ListParagraph"/>
            <w:numPr>
              <w:ilvl w:val="0"/>
              <w:numId w:val="17"/>
            </w:numPr>
            <w:jc w:val="both"/>
            <w:rPr>
              <w:b/>
              <w:bCs/>
              <w:i/>
              <w:iCs/>
              <w:szCs w:val="22"/>
              <w:lang w:val="en-US"/>
            </w:rPr>
          </w:pPr>
          <w:r w:rsidRPr="003A4CD6">
            <w:rPr>
              <w:b/>
              <w:bCs/>
              <w:i/>
              <w:iCs/>
              <w:szCs w:val="22"/>
              <w:lang w:val="en-US"/>
            </w:rPr>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w:t>
          </w:r>
        </w:p>
        <w:p w14:paraId="40B9082C" w14:textId="77777777" w:rsidR="007F1686" w:rsidRPr="003A4CD6" w:rsidRDefault="007F1686" w:rsidP="00FF3DA8">
          <w:pPr>
            <w:jc w:val="both"/>
            <w:rPr>
              <w:szCs w:val="22"/>
              <w:lang w:val="en-US"/>
            </w:rPr>
          </w:pPr>
        </w:p>
        <w:p w14:paraId="354946D2" w14:textId="46744B40" w:rsidR="007F1686" w:rsidRPr="003A4CD6" w:rsidRDefault="007F1686" w:rsidP="00FF3DA8">
          <w:pPr>
            <w:ind w:left="360"/>
            <w:jc w:val="both"/>
            <w:rPr>
              <w:szCs w:val="22"/>
              <w:lang w:val="en-US"/>
            </w:rPr>
          </w:pPr>
          <w:r w:rsidRPr="003A4CD6">
            <w:rPr>
              <w:szCs w:val="22"/>
              <w:lang w:val="en-US"/>
            </w:rPr>
            <w:t>The proposed modification does not involve modification to a condition imposed as a requirement of a concurrence to the consent or in accordance with the general terms of approval.</w:t>
          </w:r>
        </w:p>
        <w:bookmarkEnd w:id="11"/>
        <w:p w14:paraId="572EB8DC" w14:textId="77777777" w:rsidR="007F1686" w:rsidRPr="003A4CD6" w:rsidRDefault="007F1686" w:rsidP="00FF3DA8">
          <w:pPr>
            <w:jc w:val="both"/>
            <w:rPr>
              <w:szCs w:val="22"/>
              <w:lang w:val="en-GB"/>
            </w:rPr>
          </w:pPr>
        </w:p>
        <w:p w14:paraId="3676B035" w14:textId="77777777" w:rsidR="007F1686" w:rsidRPr="003A4CD6" w:rsidRDefault="007F1686" w:rsidP="00FF3DA8">
          <w:pPr>
            <w:pStyle w:val="ListParagraph"/>
            <w:numPr>
              <w:ilvl w:val="0"/>
              <w:numId w:val="17"/>
            </w:numPr>
            <w:jc w:val="both"/>
            <w:rPr>
              <w:b/>
              <w:bCs/>
              <w:i/>
              <w:iCs/>
              <w:szCs w:val="22"/>
              <w:lang w:val="en-US"/>
            </w:rPr>
          </w:pPr>
          <w:r w:rsidRPr="003A4CD6">
            <w:rPr>
              <w:b/>
              <w:bCs/>
              <w:i/>
              <w:iCs/>
              <w:szCs w:val="22"/>
              <w:lang w:val="en-US"/>
            </w:rPr>
            <w:t>it has notified the application in accordance with the Regulations or a DCP.</w:t>
          </w:r>
        </w:p>
        <w:p w14:paraId="0252A465" w14:textId="77777777" w:rsidR="007F1686" w:rsidRPr="003A4CD6" w:rsidRDefault="007F1686" w:rsidP="00FF3DA8">
          <w:pPr>
            <w:jc w:val="both"/>
            <w:rPr>
              <w:rFonts w:eastAsiaTheme="minorHAnsi"/>
              <w:szCs w:val="22"/>
            </w:rPr>
          </w:pPr>
        </w:p>
        <w:p w14:paraId="40D3A6AB" w14:textId="16D1A06C" w:rsidR="00917D05" w:rsidRPr="003A4CD6" w:rsidRDefault="00917D05" w:rsidP="00FF3DA8">
          <w:pPr>
            <w:ind w:left="360"/>
            <w:jc w:val="both"/>
            <w:rPr>
              <w:rFonts w:eastAsiaTheme="minorHAnsi"/>
              <w:szCs w:val="22"/>
            </w:rPr>
          </w:pPr>
          <w:r w:rsidRPr="003A4CD6">
            <w:rPr>
              <w:rFonts w:eastAsiaTheme="minorHAnsi"/>
              <w:szCs w:val="22"/>
            </w:rPr>
            <w:t xml:space="preserve">The original application was notified.  Submissions were received.  Accordingly, this modification is required to also be notified. </w:t>
          </w:r>
          <w:r w:rsidR="004213F0">
            <w:rPr>
              <w:rFonts w:eastAsiaTheme="minorHAnsi"/>
              <w:szCs w:val="22"/>
            </w:rPr>
            <w:t>Level 3, notification, and advertisement for 30 days.</w:t>
          </w:r>
        </w:p>
        <w:p w14:paraId="454D7D96" w14:textId="77777777" w:rsidR="00917D05" w:rsidRDefault="00917D05" w:rsidP="00FF3DA8">
          <w:pPr>
            <w:ind w:left="360"/>
            <w:jc w:val="both"/>
            <w:rPr>
              <w:rFonts w:eastAsiaTheme="minorHAnsi"/>
              <w:szCs w:val="22"/>
            </w:rPr>
          </w:pPr>
        </w:p>
        <w:p w14:paraId="7A2C4ADF" w14:textId="3AA1517B" w:rsidR="00781A59" w:rsidRDefault="00781A59" w:rsidP="00FF3DA8">
          <w:pPr>
            <w:ind w:left="360"/>
            <w:jc w:val="both"/>
            <w:rPr>
              <w:rFonts w:eastAsiaTheme="minorHAnsi"/>
              <w:szCs w:val="22"/>
            </w:rPr>
          </w:pPr>
          <w:r>
            <w:rPr>
              <w:rFonts w:eastAsiaTheme="minorHAnsi"/>
              <w:szCs w:val="22"/>
            </w:rPr>
            <w:t>The application was notified as per provisions of EPAR.</w:t>
          </w:r>
        </w:p>
        <w:p w14:paraId="2A7B692A" w14:textId="0FCEE653" w:rsidR="00781A59" w:rsidRDefault="00781A59" w:rsidP="00FF3DA8">
          <w:pPr>
            <w:ind w:left="360"/>
            <w:jc w:val="both"/>
            <w:rPr>
              <w:rFonts w:eastAsiaTheme="minorHAnsi"/>
              <w:szCs w:val="22"/>
            </w:rPr>
          </w:pPr>
          <w:r>
            <w:rPr>
              <w:rFonts w:eastAsiaTheme="minorHAnsi"/>
              <w:szCs w:val="22"/>
            </w:rPr>
            <w:t xml:space="preserve">Notification from 14 Feb – 17 March 2025. </w:t>
          </w:r>
        </w:p>
        <w:p w14:paraId="3A4E727D" w14:textId="77777777" w:rsidR="00781A59" w:rsidRDefault="00781A59" w:rsidP="00FF3DA8">
          <w:pPr>
            <w:ind w:left="360"/>
            <w:jc w:val="both"/>
            <w:rPr>
              <w:rFonts w:eastAsiaTheme="minorHAnsi"/>
              <w:color w:val="FF0000"/>
              <w:szCs w:val="22"/>
            </w:rPr>
          </w:pPr>
        </w:p>
        <w:p w14:paraId="70CAA9E4" w14:textId="38D6960F" w:rsidR="00781A59" w:rsidRPr="00211613" w:rsidRDefault="00211613" w:rsidP="00FF3DA8">
          <w:pPr>
            <w:ind w:left="360"/>
            <w:jc w:val="both"/>
            <w:rPr>
              <w:rFonts w:eastAsiaTheme="minorHAnsi"/>
              <w:szCs w:val="22"/>
            </w:rPr>
          </w:pPr>
          <w:r w:rsidRPr="00211613">
            <w:rPr>
              <w:rFonts w:eastAsiaTheme="minorHAnsi"/>
              <w:szCs w:val="22"/>
            </w:rPr>
            <w:t xml:space="preserve">Nil </w:t>
          </w:r>
          <w:r w:rsidR="00781A59" w:rsidRPr="00211613">
            <w:rPr>
              <w:rFonts w:eastAsiaTheme="minorHAnsi"/>
              <w:szCs w:val="22"/>
            </w:rPr>
            <w:t xml:space="preserve">submissions </w:t>
          </w:r>
          <w:r w:rsidRPr="00211613">
            <w:rPr>
              <w:rFonts w:eastAsiaTheme="minorHAnsi"/>
              <w:szCs w:val="22"/>
            </w:rPr>
            <w:t xml:space="preserve">were </w:t>
          </w:r>
          <w:r w:rsidR="00781A59" w:rsidRPr="00211613">
            <w:rPr>
              <w:rFonts w:eastAsiaTheme="minorHAnsi"/>
              <w:szCs w:val="22"/>
            </w:rPr>
            <w:t xml:space="preserve">received </w:t>
          </w:r>
        </w:p>
        <w:p w14:paraId="467AD5D9" w14:textId="77777777" w:rsidR="007F1686" w:rsidRPr="003A4CD6" w:rsidRDefault="007F1686" w:rsidP="00FF3DA8">
          <w:pPr>
            <w:jc w:val="both"/>
            <w:rPr>
              <w:b/>
              <w:i/>
              <w:szCs w:val="22"/>
              <w:lang w:val="en-US"/>
            </w:rPr>
          </w:pPr>
        </w:p>
        <w:p w14:paraId="716ACCA2" w14:textId="77777777" w:rsidR="007F1686" w:rsidRPr="003A4CD6" w:rsidRDefault="007F1686" w:rsidP="00FF3DA8">
          <w:pPr>
            <w:pStyle w:val="ListParagraph"/>
            <w:numPr>
              <w:ilvl w:val="0"/>
              <w:numId w:val="17"/>
            </w:numPr>
            <w:jc w:val="both"/>
            <w:rPr>
              <w:b/>
              <w:bCs/>
              <w:i/>
              <w:iCs/>
              <w:szCs w:val="22"/>
              <w:lang w:val="en-US"/>
            </w:rPr>
          </w:pPr>
          <w:r w:rsidRPr="003A4CD6">
            <w:rPr>
              <w:b/>
              <w:bCs/>
              <w:i/>
              <w:iCs/>
              <w:szCs w:val="22"/>
              <w:lang w:val="en-US"/>
            </w:rPr>
            <w:t>it has considered any submissions made concerning the proposed modification within the period prescribed by the regulations or provided by the development control plan.</w:t>
          </w:r>
        </w:p>
        <w:p w14:paraId="13C95564" w14:textId="77777777" w:rsidR="00EA4C57" w:rsidRPr="003A4CD6" w:rsidRDefault="00EA4C57" w:rsidP="00FF3DA8">
          <w:pPr>
            <w:jc w:val="both"/>
            <w:rPr>
              <w:szCs w:val="22"/>
              <w:lang w:val="en-GB"/>
            </w:rPr>
          </w:pPr>
        </w:p>
        <w:p w14:paraId="2BDA548A" w14:textId="59C4F7C8" w:rsidR="00EA4C57" w:rsidRPr="00211613" w:rsidRDefault="00211613" w:rsidP="00FF3DA8">
          <w:pPr>
            <w:ind w:left="360"/>
            <w:jc w:val="both"/>
            <w:rPr>
              <w:szCs w:val="22"/>
              <w:lang w:val="en-GB"/>
            </w:rPr>
          </w:pPr>
          <w:r w:rsidRPr="00211613">
            <w:rPr>
              <w:szCs w:val="22"/>
              <w:lang w:val="en-GB"/>
            </w:rPr>
            <w:t xml:space="preserve">Nil </w:t>
          </w:r>
          <w:r w:rsidR="00EA4C57" w:rsidRPr="00211613">
            <w:rPr>
              <w:szCs w:val="22"/>
              <w:lang w:val="en-GB"/>
            </w:rPr>
            <w:t>submissions were received.</w:t>
          </w:r>
        </w:p>
        <w:p w14:paraId="385A6CE9" w14:textId="77777777" w:rsidR="007F1686" w:rsidRPr="003A4CD6" w:rsidRDefault="007F1686" w:rsidP="00FF3DA8">
          <w:pPr>
            <w:jc w:val="both"/>
            <w:rPr>
              <w:szCs w:val="22"/>
              <w:lang w:val="en-GB"/>
            </w:rPr>
          </w:pPr>
        </w:p>
        <w:p w14:paraId="0010F2DA" w14:textId="77777777" w:rsidR="007F1686" w:rsidRPr="003A4CD6" w:rsidRDefault="007F1686" w:rsidP="00FF3DA8">
          <w:pPr>
            <w:pStyle w:val="Heading1"/>
            <w:numPr>
              <w:ilvl w:val="0"/>
              <w:numId w:val="17"/>
            </w:numPr>
            <w:tabs>
              <w:tab w:val="num" w:pos="360"/>
            </w:tabs>
            <w:ind w:left="0" w:right="-142" w:firstLine="0"/>
          </w:pPr>
          <w:r w:rsidRPr="003A4CD6">
            <w:rPr>
              <w:lang w:val="en-US"/>
            </w:rPr>
            <w:t>Section 4.55(3) – Matters Relevant to the Application</w:t>
          </w:r>
        </w:p>
        <w:p w14:paraId="25413E42" w14:textId="77777777" w:rsidR="007F1686" w:rsidRPr="003A4CD6" w:rsidRDefault="007F1686" w:rsidP="00FF3DA8">
          <w:pPr>
            <w:jc w:val="both"/>
            <w:rPr>
              <w:szCs w:val="22"/>
            </w:rPr>
          </w:pPr>
        </w:p>
        <w:p w14:paraId="52FE3222" w14:textId="77777777" w:rsidR="007F1686" w:rsidRPr="003A4CD6" w:rsidRDefault="007F1686" w:rsidP="00FF3DA8">
          <w:pPr>
            <w:jc w:val="both"/>
            <w:rPr>
              <w:color w:val="000000"/>
              <w:szCs w:val="22"/>
              <w:shd w:val="clear" w:color="auto" w:fill="FFFFFF"/>
            </w:rPr>
          </w:pPr>
          <w:r w:rsidRPr="003A4CD6">
            <w:rPr>
              <w:color w:val="000000"/>
              <w:szCs w:val="22"/>
              <w:shd w:val="clear" w:color="auto" w:fill="FFFFFF"/>
            </w:rPr>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7CD626C1" w14:textId="77777777" w:rsidR="007F1686" w:rsidRPr="003A4CD6" w:rsidRDefault="007F1686" w:rsidP="007F1686">
          <w:pPr>
            <w:rPr>
              <w:szCs w:val="22"/>
            </w:rPr>
          </w:pPr>
        </w:p>
        <w:p w14:paraId="3E99A33D" w14:textId="77777777" w:rsidR="007F1686" w:rsidRPr="003A4CD6" w:rsidRDefault="007F1686" w:rsidP="007F1686">
          <w:pPr>
            <w:shd w:val="clear" w:color="auto" w:fill="C6D9F1" w:themeFill="text2" w:themeFillTint="33"/>
            <w:spacing w:line="276" w:lineRule="auto"/>
            <w:ind w:left="567" w:hanging="567"/>
            <w:jc w:val="both"/>
            <w:outlineLvl w:val="0"/>
            <w:rPr>
              <w:b/>
              <w:szCs w:val="22"/>
              <w:lang w:eastAsia="en-AU"/>
            </w:rPr>
          </w:pPr>
          <w:r w:rsidRPr="003A4CD6">
            <w:rPr>
              <w:b/>
              <w:szCs w:val="22"/>
              <w:lang w:eastAsia="en-AU"/>
            </w:rPr>
            <w:t xml:space="preserve">(a) </w:t>
          </w:r>
          <w:r w:rsidRPr="003A4CD6">
            <w:rPr>
              <w:b/>
              <w:szCs w:val="22"/>
              <w:lang w:eastAsia="en-AU"/>
            </w:rPr>
            <w:tab/>
            <w:t>Any planning instrument, draft instrument, DCP and regulations that apply to the land</w:t>
          </w:r>
        </w:p>
        <w:p w14:paraId="27182F02" w14:textId="77777777" w:rsidR="007F1686" w:rsidRPr="003A4CD6" w:rsidRDefault="007F1686" w:rsidP="007F1686">
          <w:pPr>
            <w:numPr>
              <w:ilvl w:val="0"/>
              <w:numId w:val="2"/>
            </w:numPr>
            <w:spacing w:before="120" w:after="120"/>
            <w:ind w:left="567" w:hanging="567"/>
            <w:jc w:val="both"/>
            <w:outlineLvl w:val="1"/>
            <w:rPr>
              <w:b/>
              <w:szCs w:val="22"/>
            </w:rPr>
          </w:pPr>
          <w:r w:rsidRPr="003A4CD6">
            <w:rPr>
              <w:b/>
              <w:szCs w:val="22"/>
            </w:rPr>
            <w:t xml:space="preserve">Environmental Planning Instruments </w:t>
          </w:r>
        </w:p>
        <w:tbl>
          <w:tblPr>
            <w:tblStyle w:val="TableGrid"/>
            <w:tblW w:w="9776" w:type="dxa"/>
            <w:tblLook w:val="04A0" w:firstRow="1" w:lastRow="0" w:firstColumn="1" w:lastColumn="0" w:noHBand="0" w:noVBand="1"/>
          </w:tblPr>
          <w:tblGrid>
            <w:gridCol w:w="2547"/>
            <w:gridCol w:w="7229"/>
          </w:tblGrid>
          <w:tr w:rsidR="006E4CA2" w:rsidRPr="003A4CD6" w14:paraId="5627462D" w14:textId="77777777" w:rsidTr="006E4CA2">
            <w:trPr>
              <w:cantSplit/>
              <w:trHeight w:val="340"/>
            </w:trPr>
            <w:tc>
              <w:tcPr>
                <w:tcW w:w="2547" w:type="dxa"/>
                <w:shd w:val="clear" w:color="auto" w:fill="92D050"/>
                <w:vAlign w:val="center"/>
              </w:tcPr>
              <w:p w14:paraId="65D01D04" w14:textId="77777777" w:rsidR="006E4CA2" w:rsidRPr="003A4CD6" w:rsidRDefault="006E4CA2" w:rsidP="008B4748">
                <w:pPr>
                  <w:rPr>
                    <w:b/>
                    <w:bCs/>
                    <w:szCs w:val="22"/>
                  </w:rPr>
                </w:pPr>
                <w:r w:rsidRPr="003A4CD6">
                  <w:rPr>
                    <w:b/>
                    <w:bCs/>
                    <w:szCs w:val="22"/>
                  </w:rPr>
                  <w:t>EPI</w:t>
                </w:r>
              </w:p>
            </w:tc>
            <w:tc>
              <w:tcPr>
                <w:tcW w:w="7229" w:type="dxa"/>
                <w:shd w:val="clear" w:color="auto" w:fill="92D050"/>
                <w:vAlign w:val="center"/>
              </w:tcPr>
              <w:p w14:paraId="2A353461" w14:textId="77777777" w:rsidR="006E4CA2" w:rsidRPr="003A4CD6" w:rsidRDefault="006E4CA2" w:rsidP="008B4748">
                <w:pPr>
                  <w:rPr>
                    <w:b/>
                    <w:bCs/>
                    <w:szCs w:val="22"/>
                  </w:rPr>
                </w:pPr>
                <w:r w:rsidRPr="003A4CD6">
                  <w:rPr>
                    <w:b/>
                    <w:bCs/>
                    <w:szCs w:val="22"/>
                  </w:rPr>
                  <w:t>Comment</w:t>
                </w:r>
              </w:p>
            </w:tc>
          </w:tr>
          <w:tr w:rsidR="006E4CA2" w:rsidRPr="003A4CD6" w14:paraId="17D43759" w14:textId="77777777" w:rsidTr="006E4CA2">
            <w:trPr>
              <w:trHeight w:val="340"/>
            </w:trPr>
            <w:tc>
              <w:tcPr>
                <w:tcW w:w="2547" w:type="dxa"/>
                <w:vAlign w:val="center"/>
              </w:tcPr>
              <w:p w14:paraId="3BBC1D7D" w14:textId="77777777" w:rsidR="006E4CA2" w:rsidRPr="003A4CD6" w:rsidRDefault="006E4CA2" w:rsidP="00FF3DA8">
                <w:pPr>
                  <w:spacing w:after="120"/>
                  <w:jc w:val="both"/>
                  <w:rPr>
                    <w:szCs w:val="22"/>
                  </w:rPr>
                </w:pPr>
                <w:r w:rsidRPr="003A4CD6">
                  <w:rPr>
                    <w:szCs w:val="22"/>
                  </w:rPr>
                  <w:t>Shoalhaven Local Environmental Plan 2014</w:t>
                </w:r>
              </w:p>
            </w:tc>
            <w:tc>
              <w:tcPr>
                <w:tcW w:w="7229" w:type="dxa"/>
                <w:vAlign w:val="center"/>
              </w:tcPr>
              <w:p w14:paraId="76B84FA4" w14:textId="0A48068D" w:rsidR="006E4CA2" w:rsidRPr="003A4CD6" w:rsidRDefault="006E4CA2" w:rsidP="00FF3DA8">
                <w:pPr>
                  <w:spacing w:after="120"/>
                  <w:jc w:val="both"/>
                  <w:rPr>
                    <w:szCs w:val="22"/>
                  </w:rPr>
                </w:pPr>
                <w:r w:rsidRPr="003A4CD6">
                  <w:rPr>
                    <w:szCs w:val="22"/>
                  </w:rPr>
                  <w:t xml:space="preserve">The modification application raises no additional matters for consideration under </w:t>
                </w:r>
                <w:r w:rsidRPr="003A4CD6">
                  <w:rPr>
                    <w:i/>
                    <w:iCs/>
                    <w:szCs w:val="22"/>
                  </w:rPr>
                  <w:t>Shoalhaven LEP 2014.</w:t>
                </w:r>
                <w:r w:rsidRPr="003A4CD6">
                  <w:rPr>
                    <w:szCs w:val="22"/>
                  </w:rPr>
                  <w:t xml:space="preserve"> </w:t>
                </w:r>
              </w:p>
            </w:tc>
          </w:tr>
          <w:tr w:rsidR="006E4CA2" w:rsidRPr="003A4CD6" w14:paraId="5CAC14DD" w14:textId="77777777" w:rsidTr="006E4CA2">
            <w:trPr>
              <w:trHeight w:val="340"/>
            </w:trPr>
            <w:tc>
              <w:tcPr>
                <w:tcW w:w="2547" w:type="dxa"/>
                <w:vAlign w:val="center"/>
              </w:tcPr>
              <w:p w14:paraId="435C130B" w14:textId="77777777" w:rsidR="006E4CA2" w:rsidRPr="003A4CD6" w:rsidRDefault="006E4CA2" w:rsidP="00FF3DA8">
                <w:pPr>
                  <w:spacing w:after="120"/>
                  <w:jc w:val="both"/>
                  <w:rPr>
                    <w:szCs w:val="22"/>
                  </w:rPr>
                </w:pPr>
                <w:r w:rsidRPr="003A4CD6">
                  <w:rPr>
                    <w:szCs w:val="22"/>
                  </w:rPr>
                  <w:t xml:space="preserve">State Environmental Planning Policies </w:t>
                </w:r>
              </w:p>
            </w:tc>
            <w:tc>
              <w:tcPr>
                <w:tcW w:w="7229" w:type="dxa"/>
                <w:vAlign w:val="center"/>
              </w:tcPr>
              <w:p w14:paraId="79235CCD" w14:textId="3EDF8573" w:rsidR="006E4CA2" w:rsidRPr="003A4CD6" w:rsidRDefault="006E4CA2" w:rsidP="00FF3DA8">
                <w:pPr>
                  <w:spacing w:after="120"/>
                  <w:jc w:val="both"/>
                  <w:rPr>
                    <w:szCs w:val="22"/>
                  </w:rPr>
                </w:pPr>
                <w:r w:rsidRPr="003A4CD6">
                  <w:rPr>
                    <w:szCs w:val="22"/>
                  </w:rPr>
                  <w:t>The modification application raises no additional matters for consideration under any applicable State Environmental Planning Policy</w:t>
                </w:r>
                <w:r w:rsidRPr="003A4CD6">
                  <w:rPr>
                    <w:i/>
                    <w:iCs/>
                    <w:szCs w:val="22"/>
                  </w:rPr>
                  <w:t>.</w:t>
                </w:r>
                <w:r w:rsidRPr="003A4CD6">
                  <w:rPr>
                    <w:szCs w:val="22"/>
                  </w:rPr>
                  <w:t xml:space="preserve"> </w:t>
                </w:r>
              </w:p>
            </w:tc>
          </w:tr>
        </w:tbl>
        <w:p w14:paraId="50A94DCE" w14:textId="77777777" w:rsidR="007F1686" w:rsidRDefault="007F1686" w:rsidP="007F1686">
          <w:pPr>
            <w:rPr>
              <w:szCs w:val="22"/>
            </w:rPr>
          </w:pPr>
        </w:p>
        <w:p w14:paraId="70658B51" w14:textId="77777777" w:rsidR="00AA0D01" w:rsidRDefault="00AA0D01" w:rsidP="007F1686">
          <w:pPr>
            <w:rPr>
              <w:szCs w:val="22"/>
            </w:rPr>
          </w:pPr>
        </w:p>
        <w:p w14:paraId="19D1F7D3" w14:textId="77777777" w:rsidR="00AA0D01" w:rsidRDefault="00AA0D01" w:rsidP="007F1686">
          <w:pPr>
            <w:rPr>
              <w:szCs w:val="22"/>
            </w:rPr>
          </w:pPr>
        </w:p>
        <w:p w14:paraId="200C397C" w14:textId="77777777" w:rsidR="00AA0D01" w:rsidRDefault="00AA0D01" w:rsidP="007F1686">
          <w:pPr>
            <w:rPr>
              <w:szCs w:val="22"/>
            </w:rPr>
          </w:pPr>
        </w:p>
        <w:p w14:paraId="543A288E" w14:textId="77777777" w:rsidR="00AA0D01" w:rsidRDefault="00AA0D01" w:rsidP="007F1686">
          <w:pPr>
            <w:rPr>
              <w:szCs w:val="22"/>
            </w:rPr>
          </w:pPr>
        </w:p>
        <w:p w14:paraId="6F3BDC0B" w14:textId="77777777" w:rsidR="00AA0D01" w:rsidRDefault="00AA0D01" w:rsidP="007F1686">
          <w:pPr>
            <w:rPr>
              <w:szCs w:val="22"/>
            </w:rPr>
          </w:pPr>
        </w:p>
        <w:p w14:paraId="48007A11" w14:textId="77777777" w:rsidR="00AA0D01" w:rsidRDefault="00AA0D01" w:rsidP="007F1686">
          <w:pPr>
            <w:rPr>
              <w:szCs w:val="22"/>
            </w:rPr>
          </w:pPr>
        </w:p>
        <w:p w14:paraId="214F6239" w14:textId="77777777" w:rsidR="00AA0D01" w:rsidRDefault="00AA0D01" w:rsidP="007F1686">
          <w:pPr>
            <w:rPr>
              <w:szCs w:val="22"/>
            </w:rPr>
          </w:pPr>
        </w:p>
        <w:p w14:paraId="7B092518" w14:textId="77777777" w:rsidR="00AA0D01" w:rsidRPr="003A4CD6" w:rsidRDefault="00AA0D01" w:rsidP="007F1686">
          <w:pPr>
            <w:rPr>
              <w:szCs w:val="22"/>
            </w:rPr>
          </w:pPr>
        </w:p>
        <w:p w14:paraId="0A1ACAC8" w14:textId="77777777" w:rsidR="007F1686" w:rsidRPr="003A4CD6" w:rsidRDefault="007F1686" w:rsidP="007F1686">
          <w:pPr>
            <w:numPr>
              <w:ilvl w:val="0"/>
              <w:numId w:val="2"/>
            </w:numPr>
            <w:spacing w:before="120" w:after="120"/>
            <w:ind w:left="567" w:hanging="567"/>
            <w:jc w:val="both"/>
            <w:outlineLvl w:val="1"/>
            <w:rPr>
              <w:b/>
              <w:szCs w:val="22"/>
            </w:rPr>
          </w:pPr>
          <w:r w:rsidRPr="003A4CD6">
            <w:rPr>
              <w:b/>
              <w:szCs w:val="22"/>
            </w:rPr>
            <w:t>Draft Environmental Planning Instrument</w:t>
          </w:r>
        </w:p>
        <w:tbl>
          <w:tblPr>
            <w:tblStyle w:val="TableGrid"/>
            <w:tblW w:w="9776" w:type="dxa"/>
            <w:tblLook w:val="04A0" w:firstRow="1" w:lastRow="0" w:firstColumn="1" w:lastColumn="0" w:noHBand="0" w:noVBand="1"/>
          </w:tblPr>
          <w:tblGrid>
            <w:gridCol w:w="1838"/>
            <w:gridCol w:w="1985"/>
            <w:gridCol w:w="5953"/>
          </w:tblGrid>
          <w:tr w:rsidR="007F1686" w:rsidRPr="003A4CD6" w14:paraId="0E35CC8E" w14:textId="77777777" w:rsidTr="008B4748">
            <w:trPr>
              <w:cantSplit/>
              <w:trHeight w:val="340"/>
            </w:trPr>
            <w:tc>
              <w:tcPr>
                <w:tcW w:w="1838" w:type="dxa"/>
                <w:shd w:val="clear" w:color="auto" w:fill="92D050"/>
                <w:vAlign w:val="center"/>
              </w:tcPr>
              <w:p w14:paraId="40E20032" w14:textId="77777777" w:rsidR="007F1686" w:rsidRPr="003A4CD6" w:rsidRDefault="007F1686" w:rsidP="008B4748">
                <w:pPr>
                  <w:rPr>
                    <w:b/>
                    <w:bCs/>
                    <w:szCs w:val="22"/>
                  </w:rPr>
                </w:pPr>
                <w:r w:rsidRPr="003A4CD6">
                  <w:rPr>
                    <w:b/>
                    <w:bCs/>
                    <w:szCs w:val="22"/>
                  </w:rPr>
                  <w:t>Draft EPI</w:t>
                </w:r>
              </w:p>
            </w:tc>
            <w:tc>
              <w:tcPr>
                <w:tcW w:w="1985" w:type="dxa"/>
                <w:shd w:val="clear" w:color="auto" w:fill="92D050"/>
                <w:vAlign w:val="center"/>
              </w:tcPr>
              <w:p w14:paraId="392E5814" w14:textId="77777777" w:rsidR="007F1686" w:rsidRPr="003A4CD6" w:rsidRDefault="007F1686" w:rsidP="008B4748">
                <w:pPr>
                  <w:rPr>
                    <w:b/>
                    <w:bCs/>
                    <w:szCs w:val="22"/>
                  </w:rPr>
                </w:pPr>
                <w:r w:rsidRPr="003A4CD6">
                  <w:rPr>
                    <w:b/>
                    <w:bCs/>
                    <w:szCs w:val="22"/>
                  </w:rPr>
                  <w:t>Affected Clause / Provision</w:t>
                </w:r>
              </w:p>
            </w:tc>
            <w:tc>
              <w:tcPr>
                <w:tcW w:w="5953" w:type="dxa"/>
                <w:shd w:val="clear" w:color="auto" w:fill="92D050"/>
                <w:vAlign w:val="center"/>
              </w:tcPr>
              <w:p w14:paraId="41F5CFE8" w14:textId="77777777" w:rsidR="007F1686" w:rsidRPr="003A4CD6" w:rsidRDefault="007F1686" w:rsidP="008B4748">
                <w:pPr>
                  <w:rPr>
                    <w:b/>
                    <w:bCs/>
                    <w:szCs w:val="22"/>
                  </w:rPr>
                </w:pPr>
                <w:r w:rsidRPr="003A4CD6">
                  <w:rPr>
                    <w:b/>
                    <w:bCs/>
                    <w:szCs w:val="22"/>
                  </w:rPr>
                  <w:t>Comment</w:t>
                </w:r>
              </w:p>
            </w:tc>
          </w:tr>
          <w:tr w:rsidR="007F1686" w:rsidRPr="003A4CD6" w14:paraId="4E26DADA" w14:textId="77777777" w:rsidTr="008B4748">
            <w:trPr>
              <w:trHeight w:val="340"/>
            </w:trPr>
            <w:tc>
              <w:tcPr>
                <w:tcW w:w="1838" w:type="dxa"/>
                <w:vAlign w:val="center"/>
              </w:tcPr>
              <w:p w14:paraId="40F50BD3" w14:textId="77777777" w:rsidR="007F1686" w:rsidRPr="003A4CD6" w:rsidRDefault="007F1686" w:rsidP="008B4748">
                <w:pPr>
                  <w:spacing w:after="120"/>
                  <w:rPr>
                    <w:szCs w:val="22"/>
                  </w:rPr>
                </w:pPr>
              </w:p>
            </w:tc>
            <w:tc>
              <w:tcPr>
                <w:tcW w:w="1985" w:type="dxa"/>
                <w:vAlign w:val="center"/>
              </w:tcPr>
              <w:p w14:paraId="13D365E3" w14:textId="77777777" w:rsidR="007F1686" w:rsidRPr="003A4CD6" w:rsidRDefault="007F1686" w:rsidP="008B4748">
                <w:pPr>
                  <w:spacing w:after="120"/>
                  <w:rPr>
                    <w:szCs w:val="22"/>
                  </w:rPr>
                </w:pPr>
              </w:p>
            </w:tc>
            <w:tc>
              <w:tcPr>
                <w:tcW w:w="5953" w:type="dxa"/>
                <w:vAlign w:val="center"/>
              </w:tcPr>
              <w:p w14:paraId="4C756169" w14:textId="0A2091DD" w:rsidR="007F1686" w:rsidRPr="003A4CD6" w:rsidRDefault="007F1686" w:rsidP="008B4748">
                <w:pPr>
                  <w:spacing w:after="120"/>
                  <w:rPr>
                    <w:szCs w:val="22"/>
                  </w:rPr>
                </w:pPr>
                <w:r w:rsidRPr="003A4CD6">
                  <w:rPr>
                    <w:szCs w:val="22"/>
                  </w:rPr>
                  <w:t>The modification application raises no additional matters for consideration under any applicable draft Environmental Planning Instrument</w:t>
                </w:r>
                <w:r w:rsidRPr="003A4CD6">
                  <w:rPr>
                    <w:i/>
                    <w:iCs/>
                    <w:szCs w:val="22"/>
                  </w:rPr>
                  <w:t>.</w:t>
                </w:r>
                <w:r w:rsidRPr="003A4CD6">
                  <w:rPr>
                    <w:szCs w:val="22"/>
                  </w:rPr>
                  <w:t xml:space="preserve"> </w:t>
                </w:r>
                <w:r w:rsidRPr="003A4CD6">
                  <w:rPr>
                    <w:color w:val="FF0000"/>
                    <w:szCs w:val="22"/>
                  </w:rPr>
                  <w:t xml:space="preserve"> </w:t>
                </w:r>
              </w:p>
            </w:tc>
          </w:tr>
        </w:tbl>
        <w:p w14:paraId="43A6B1A4" w14:textId="77777777" w:rsidR="007F1686" w:rsidRPr="003A4CD6" w:rsidRDefault="007F1686" w:rsidP="007F1686">
          <w:pPr>
            <w:rPr>
              <w:szCs w:val="22"/>
            </w:rPr>
          </w:pPr>
        </w:p>
        <w:p w14:paraId="6CF9AF40" w14:textId="77777777" w:rsidR="007F1686" w:rsidRPr="003A4CD6" w:rsidRDefault="007F1686" w:rsidP="007F1686">
          <w:pPr>
            <w:numPr>
              <w:ilvl w:val="0"/>
              <w:numId w:val="2"/>
            </w:numPr>
            <w:spacing w:before="120" w:after="120"/>
            <w:ind w:left="567" w:hanging="567"/>
            <w:jc w:val="both"/>
            <w:outlineLvl w:val="1"/>
            <w:rPr>
              <w:b/>
              <w:szCs w:val="22"/>
            </w:rPr>
          </w:pPr>
          <w:r w:rsidRPr="003A4CD6">
            <w:rPr>
              <w:b/>
              <w:szCs w:val="22"/>
            </w:rPr>
            <w:t>Any Development Control Plan</w:t>
          </w:r>
        </w:p>
        <w:p w14:paraId="41C51FD0" w14:textId="77777777" w:rsidR="007F1686" w:rsidRPr="003A4CD6" w:rsidRDefault="007F1686" w:rsidP="007F1686">
          <w:pPr>
            <w:rPr>
              <w:szCs w:val="22"/>
            </w:rPr>
          </w:pPr>
        </w:p>
        <w:tbl>
          <w:tblPr>
            <w:tblStyle w:val="TableGrid"/>
            <w:tblW w:w="9776" w:type="dxa"/>
            <w:tblLook w:val="04A0" w:firstRow="1" w:lastRow="0" w:firstColumn="1" w:lastColumn="0" w:noHBand="0" w:noVBand="1"/>
          </w:tblPr>
          <w:tblGrid>
            <w:gridCol w:w="1838"/>
            <w:gridCol w:w="1985"/>
            <w:gridCol w:w="5953"/>
          </w:tblGrid>
          <w:tr w:rsidR="007F1686" w:rsidRPr="003A4CD6" w14:paraId="38D12D0D" w14:textId="77777777" w:rsidTr="008B4748">
            <w:trPr>
              <w:cantSplit/>
              <w:trHeight w:val="340"/>
            </w:trPr>
            <w:tc>
              <w:tcPr>
                <w:tcW w:w="1838" w:type="dxa"/>
                <w:shd w:val="clear" w:color="auto" w:fill="92D050"/>
                <w:vAlign w:val="center"/>
              </w:tcPr>
              <w:p w14:paraId="42624840" w14:textId="77777777" w:rsidR="007F1686" w:rsidRPr="003A4CD6" w:rsidRDefault="007F1686" w:rsidP="008B4748">
                <w:pPr>
                  <w:rPr>
                    <w:b/>
                    <w:bCs/>
                    <w:szCs w:val="22"/>
                  </w:rPr>
                </w:pPr>
                <w:r w:rsidRPr="003A4CD6">
                  <w:rPr>
                    <w:b/>
                    <w:bCs/>
                    <w:szCs w:val="22"/>
                  </w:rPr>
                  <w:t>SDCP 2014</w:t>
                </w:r>
              </w:p>
              <w:p w14:paraId="4F7AA959" w14:textId="77777777" w:rsidR="007F1686" w:rsidRPr="003A4CD6" w:rsidRDefault="007F1686" w:rsidP="008B4748">
                <w:pPr>
                  <w:rPr>
                    <w:b/>
                    <w:bCs/>
                    <w:szCs w:val="22"/>
                  </w:rPr>
                </w:pPr>
                <w:r w:rsidRPr="003A4CD6">
                  <w:rPr>
                    <w:b/>
                    <w:bCs/>
                    <w:szCs w:val="22"/>
                  </w:rPr>
                  <w:t>Chapter</w:t>
                </w:r>
              </w:p>
            </w:tc>
            <w:tc>
              <w:tcPr>
                <w:tcW w:w="1985" w:type="dxa"/>
                <w:shd w:val="clear" w:color="auto" w:fill="92D050"/>
                <w:vAlign w:val="center"/>
              </w:tcPr>
              <w:p w14:paraId="2FBF9CF7" w14:textId="77777777" w:rsidR="007F1686" w:rsidRPr="003A4CD6" w:rsidRDefault="007F1686" w:rsidP="008B4748">
                <w:pPr>
                  <w:rPr>
                    <w:b/>
                    <w:bCs/>
                    <w:szCs w:val="22"/>
                  </w:rPr>
                </w:pPr>
                <w:r w:rsidRPr="003A4CD6">
                  <w:rPr>
                    <w:b/>
                    <w:bCs/>
                    <w:szCs w:val="22"/>
                  </w:rPr>
                  <w:t>Affected Clause / Provision</w:t>
                </w:r>
              </w:p>
            </w:tc>
            <w:tc>
              <w:tcPr>
                <w:tcW w:w="5953" w:type="dxa"/>
                <w:shd w:val="clear" w:color="auto" w:fill="92D050"/>
                <w:vAlign w:val="center"/>
              </w:tcPr>
              <w:p w14:paraId="64F57D34" w14:textId="77777777" w:rsidR="007F1686" w:rsidRPr="003A4CD6" w:rsidRDefault="007F1686" w:rsidP="008B4748">
                <w:pPr>
                  <w:rPr>
                    <w:b/>
                    <w:bCs/>
                    <w:szCs w:val="22"/>
                  </w:rPr>
                </w:pPr>
                <w:r w:rsidRPr="003A4CD6">
                  <w:rPr>
                    <w:b/>
                    <w:bCs/>
                    <w:szCs w:val="22"/>
                  </w:rPr>
                  <w:t>Comment</w:t>
                </w:r>
              </w:p>
            </w:tc>
          </w:tr>
          <w:tr w:rsidR="007F1686" w:rsidRPr="003A4CD6" w14:paraId="316E1012" w14:textId="77777777" w:rsidTr="008B4748">
            <w:trPr>
              <w:trHeight w:val="340"/>
            </w:trPr>
            <w:tc>
              <w:tcPr>
                <w:tcW w:w="1838" w:type="dxa"/>
                <w:tcBorders>
                  <w:bottom w:val="single" w:sz="4" w:space="0" w:color="000000" w:themeColor="text1"/>
                </w:tcBorders>
                <w:vAlign w:val="center"/>
              </w:tcPr>
              <w:p w14:paraId="4BBA1A8C" w14:textId="77777777" w:rsidR="007F1686" w:rsidRPr="003A4CD6" w:rsidRDefault="007F1686" w:rsidP="00FF3DA8">
                <w:pPr>
                  <w:spacing w:after="120"/>
                  <w:jc w:val="both"/>
                  <w:rPr>
                    <w:szCs w:val="22"/>
                  </w:rPr>
                </w:pPr>
                <w:r w:rsidRPr="003A4CD6">
                  <w:rPr>
                    <w:szCs w:val="22"/>
                  </w:rPr>
                  <w:t>Shoalhaven Development Control Plan 2014</w:t>
                </w:r>
              </w:p>
            </w:tc>
            <w:tc>
              <w:tcPr>
                <w:tcW w:w="1985" w:type="dxa"/>
                <w:tcBorders>
                  <w:bottom w:val="single" w:sz="4" w:space="0" w:color="000000" w:themeColor="text1"/>
                </w:tcBorders>
                <w:vAlign w:val="center"/>
              </w:tcPr>
              <w:p w14:paraId="3D9949FF" w14:textId="77777777" w:rsidR="007F1686" w:rsidRPr="003A4CD6" w:rsidRDefault="007F1686" w:rsidP="00FF3DA8">
                <w:pPr>
                  <w:spacing w:after="120"/>
                  <w:jc w:val="both"/>
                  <w:rPr>
                    <w:szCs w:val="22"/>
                  </w:rPr>
                </w:pPr>
              </w:p>
            </w:tc>
            <w:tc>
              <w:tcPr>
                <w:tcW w:w="5953" w:type="dxa"/>
                <w:tcBorders>
                  <w:bottom w:val="single" w:sz="4" w:space="0" w:color="000000" w:themeColor="text1"/>
                </w:tcBorders>
                <w:vAlign w:val="center"/>
              </w:tcPr>
              <w:p w14:paraId="3CB88D02" w14:textId="77777777" w:rsidR="007F1686" w:rsidRPr="003A4CD6" w:rsidRDefault="007F1686" w:rsidP="00FF3DA8">
                <w:pPr>
                  <w:spacing w:after="120"/>
                  <w:jc w:val="both"/>
                  <w:rPr>
                    <w:szCs w:val="22"/>
                  </w:rPr>
                </w:pPr>
                <w:r w:rsidRPr="003A4CD6">
                  <w:rPr>
                    <w:szCs w:val="22"/>
                  </w:rPr>
                  <w:t xml:space="preserve">The modification application raises no additional matters for consideration under </w:t>
                </w:r>
                <w:r w:rsidRPr="003A4CD6">
                  <w:rPr>
                    <w:i/>
                    <w:iCs/>
                    <w:szCs w:val="22"/>
                  </w:rPr>
                  <w:t>Shoalhaven DCP 2014.</w:t>
                </w:r>
                <w:r w:rsidRPr="003A4CD6">
                  <w:rPr>
                    <w:szCs w:val="22"/>
                  </w:rPr>
                  <w:t xml:space="preserve"> </w:t>
                </w:r>
              </w:p>
              <w:p w14:paraId="040E3E06" w14:textId="6D877E6C" w:rsidR="00976539" w:rsidRPr="003A4CD6" w:rsidRDefault="00976539" w:rsidP="00FF3DA8">
                <w:pPr>
                  <w:spacing w:after="120"/>
                  <w:jc w:val="both"/>
                  <w:rPr>
                    <w:szCs w:val="22"/>
                  </w:rPr>
                </w:pPr>
                <w:r w:rsidRPr="00976539">
                  <w:rPr>
                    <w:szCs w:val="22"/>
                  </w:rPr>
                  <w:t>The most relevant Chapter</w:t>
                </w:r>
                <w:r w:rsidR="004510CC">
                  <w:rPr>
                    <w:szCs w:val="22"/>
                  </w:rPr>
                  <w:t xml:space="preserve">s are NB3 and </w:t>
                </w:r>
                <w:r w:rsidRPr="00976539">
                  <w:rPr>
                    <w:szCs w:val="22"/>
                  </w:rPr>
                  <w:t xml:space="preserve"> G11 – Subdivision</w:t>
                </w:r>
                <w:r w:rsidR="00FD000D">
                  <w:rPr>
                    <w:szCs w:val="22"/>
                  </w:rPr>
                  <w:t xml:space="preserve">.  </w:t>
                </w:r>
                <w:r w:rsidR="006E4CA2">
                  <w:rPr>
                    <w:szCs w:val="22"/>
                  </w:rPr>
                  <w:t xml:space="preserve">The proposed modification remains compliant.  </w:t>
                </w:r>
                <w:r w:rsidR="00FD000D">
                  <w:rPr>
                    <w:szCs w:val="22"/>
                  </w:rPr>
                  <w:t xml:space="preserve">The </w:t>
                </w:r>
                <w:r w:rsidR="001D03D9">
                  <w:rPr>
                    <w:szCs w:val="22"/>
                  </w:rPr>
                  <w:t>proposed lots comply with area and dimension</w:t>
                </w:r>
                <w:r w:rsidR="004510CC">
                  <w:rPr>
                    <w:szCs w:val="22"/>
                  </w:rPr>
                  <w:t xml:space="preserve"> acceptable solutions. </w:t>
                </w:r>
                <w:r w:rsidR="001D03D9">
                  <w:rPr>
                    <w:szCs w:val="22"/>
                  </w:rPr>
                  <w:t xml:space="preserve"> </w:t>
                </w:r>
              </w:p>
            </w:tc>
          </w:tr>
        </w:tbl>
        <w:p w14:paraId="666B5C9A" w14:textId="77777777" w:rsidR="007F1686" w:rsidRPr="003A4CD6" w:rsidRDefault="007F1686" w:rsidP="007F1686">
          <w:pPr>
            <w:rPr>
              <w:szCs w:val="22"/>
            </w:rPr>
          </w:pPr>
        </w:p>
        <w:p w14:paraId="3FCC6686" w14:textId="77777777" w:rsidR="007F1686" w:rsidRPr="003A4CD6" w:rsidRDefault="007F1686" w:rsidP="007F1686">
          <w:pPr>
            <w:spacing w:before="120" w:after="120"/>
            <w:ind w:left="567" w:hanging="567"/>
            <w:jc w:val="both"/>
            <w:outlineLvl w:val="1"/>
            <w:rPr>
              <w:b/>
              <w:szCs w:val="22"/>
            </w:rPr>
          </w:pPr>
          <w:r w:rsidRPr="003A4CD6">
            <w:rPr>
              <w:b/>
              <w:szCs w:val="22"/>
            </w:rPr>
            <w:t xml:space="preserve">iiia) </w:t>
          </w:r>
          <w:r w:rsidRPr="003A4CD6">
            <w:rPr>
              <w:b/>
              <w:szCs w:val="22"/>
            </w:rPr>
            <w:tab/>
            <w:t>Any planning agreement that has been entered into under section 7.4, or any draft planning agreement that a developer has offered to enter into under section 7.4</w:t>
          </w:r>
        </w:p>
        <w:p w14:paraId="1F85EFB5" w14:textId="23FA3D90" w:rsidR="007F1686" w:rsidRPr="003A4CD6" w:rsidRDefault="00056C10" w:rsidP="00056C10">
          <w:pPr>
            <w:spacing w:after="120"/>
            <w:ind w:left="567"/>
            <w:rPr>
              <w:szCs w:val="22"/>
            </w:rPr>
          </w:pPr>
          <w:r w:rsidRPr="003A4CD6">
            <w:rPr>
              <w:szCs w:val="22"/>
            </w:rPr>
            <w:t>Whilst there are agreements pertaining to the parent subdivision, t</w:t>
          </w:r>
          <w:r w:rsidR="007F1686" w:rsidRPr="003A4CD6">
            <w:rPr>
              <w:szCs w:val="22"/>
            </w:rPr>
            <w:t xml:space="preserve">here are no planning agreements </w:t>
          </w:r>
          <w:r w:rsidR="00781A59" w:rsidRPr="003A4CD6">
            <w:rPr>
              <w:szCs w:val="22"/>
            </w:rPr>
            <w:t>applicable</w:t>
          </w:r>
          <w:r w:rsidR="007F1686" w:rsidRPr="003A4CD6">
            <w:rPr>
              <w:szCs w:val="22"/>
            </w:rPr>
            <w:t xml:space="preserve"> to this application.</w:t>
          </w:r>
        </w:p>
        <w:p w14:paraId="7049C21A" w14:textId="77777777" w:rsidR="007F1686" w:rsidRPr="003A4CD6" w:rsidRDefault="007F1686" w:rsidP="007F1686">
          <w:pPr>
            <w:rPr>
              <w:szCs w:val="22"/>
            </w:rPr>
          </w:pPr>
        </w:p>
        <w:p w14:paraId="58A846FF" w14:textId="4A2E3AD2" w:rsidR="007F1686" w:rsidRPr="003A4CD6" w:rsidRDefault="007F1686" w:rsidP="007F1686">
          <w:pPr>
            <w:pStyle w:val="Heading2"/>
            <w:numPr>
              <w:ilvl w:val="0"/>
              <w:numId w:val="2"/>
            </w:numPr>
            <w:spacing w:after="120"/>
            <w:ind w:left="567" w:hanging="567"/>
            <w:contextualSpacing w:val="0"/>
          </w:pPr>
          <w:r w:rsidRPr="003A4CD6">
            <w:t>Environmental Planning and Assessment Regulation 20</w:t>
          </w:r>
          <w:r w:rsidR="00FF3DA8">
            <w:t>21</w:t>
          </w:r>
        </w:p>
        <w:p w14:paraId="4EC05D64" w14:textId="318C0015" w:rsidR="00056C10" w:rsidRDefault="007F1686" w:rsidP="00FF3DA8">
          <w:pPr>
            <w:ind w:left="567"/>
            <w:rPr>
              <w:szCs w:val="22"/>
            </w:rPr>
          </w:pPr>
          <w:bookmarkStart w:id="12" w:name="_Hlk57291720"/>
          <w:r w:rsidRPr="003A4CD6">
            <w:rPr>
              <w:szCs w:val="22"/>
            </w:rPr>
            <w:t>The proposal ensures compliance with the applicable requirements within the Regulations subject to recommended conditions of consent.</w:t>
          </w:r>
          <w:bookmarkEnd w:id="12"/>
        </w:p>
        <w:p w14:paraId="111682E4" w14:textId="77777777" w:rsidR="00FF3DA8" w:rsidRPr="00FF3DA8" w:rsidRDefault="00FF3DA8" w:rsidP="00FF3DA8">
          <w:pPr>
            <w:spacing w:after="120"/>
            <w:ind w:left="567"/>
            <w:rPr>
              <w:szCs w:val="22"/>
            </w:rPr>
          </w:pPr>
        </w:p>
        <w:p w14:paraId="19EA073B" w14:textId="3AEA6F66" w:rsidR="007F1686" w:rsidRPr="003A4CD6" w:rsidRDefault="007F1686" w:rsidP="00FF3DA8">
          <w:pPr>
            <w:pStyle w:val="Heading2"/>
            <w:contextualSpacing w:val="0"/>
          </w:pPr>
          <w:r w:rsidRPr="003A4CD6">
            <w:t>Other Shoalhaven Council Policies</w:t>
          </w:r>
        </w:p>
        <w:p w14:paraId="42241C34" w14:textId="77777777" w:rsidR="007F1686" w:rsidRPr="003A4CD6" w:rsidRDefault="007F1686" w:rsidP="00FF3DA8">
          <w:pPr>
            <w:spacing w:after="120"/>
            <w:jc w:val="both"/>
            <w:rPr>
              <w:i/>
              <w:iCs/>
              <w:szCs w:val="22"/>
              <w:u w:val="single"/>
            </w:rPr>
          </w:pPr>
          <w:r w:rsidRPr="003A4CD6">
            <w:rPr>
              <w:i/>
              <w:iCs/>
              <w:szCs w:val="22"/>
              <w:u w:val="single"/>
            </w:rPr>
            <w:t>Shoalhaven Contribution Plan 2019</w:t>
          </w:r>
        </w:p>
        <w:p w14:paraId="40E0291A" w14:textId="1E08ECFE" w:rsidR="00056C10" w:rsidRPr="003A4CD6" w:rsidRDefault="007F1686" w:rsidP="00FF3DA8">
          <w:pPr>
            <w:spacing w:after="120"/>
            <w:jc w:val="both"/>
            <w:rPr>
              <w:szCs w:val="22"/>
            </w:rPr>
          </w:pPr>
          <w:r w:rsidRPr="003A4CD6">
            <w:rPr>
              <w:szCs w:val="22"/>
            </w:rPr>
            <w:t>The proposed modification does not alter s7.11 development contributions for the development</w:t>
          </w:r>
          <w:r w:rsidR="00D51E55">
            <w:rPr>
              <w:szCs w:val="22"/>
            </w:rPr>
            <w:t xml:space="preserve"> because t</w:t>
          </w:r>
          <w:r w:rsidR="00056C10" w:rsidRPr="003A4CD6">
            <w:rPr>
              <w:szCs w:val="22"/>
            </w:rPr>
            <w:t xml:space="preserve">he number of lots </w:t>
          </w:r>
          <w:r w:rsidR="00D51E55">
            <w:rPr>
              <w:szCs w:val="22"/>
            </w:rPr>
            <w:t xml:space="preserve">approved/proposed are the same. </w:t>
          </w:r>
          <w:r w:rsidR="00056C10" w:rsidRPr="003A4CD6">
            <w:rPr>
              <w:szCs w:val="22"/>
            </w:rPr>
            <w:t xml:space="preserve"> </w:t>
          </w:r>
        </w:p>
        <w:p w14:paraId="6CCC1E4B" w14:textId="77777777" w:rsidR="00056C10" w:rsidRPr="003A4CD6" w:rsidRDefault="00056C10" w:rsidP="007F1686">
          <w:pPr>
            <w:spacing w:after="120"/>
            <w:rPr>
              <w:szCs w:val="22"/>
            </w:rPr>
          </w:pPr>
        </w:p>
        <w:p w14:paraId="5B047BDC" w14:textId="77777777" w:rsidR="007F1686" w:rsidRPr="003A4CD6" w:rsidRDefault="007F1686" w:rsidP="007F1686">
          <w:pPr>
            <w:shd w:val="clear" w:color="auto" w:fill="C6D9F1" w:themeFill="text2" w:themeFillTint="33"/>
            <w:spacing w:line="276" w:lineRule="auto"/>
            <w:ind w:left="567" w:hanging="567"/>
            <w:jc w:val="both"/>
            <w:outlineLvl w:val="0"/>
            <w:rPr>
              <w:b/>
              <w:szCs w:val="22"/>
              <w:lang w:eastAsia="en-AU"/>
            </w:rPr>
          </w:pPr>
          <w:r w:rsidRPr="003A4CD6">
            <w:rPr>
              <w:b/>
              <w:szCs w:val="22"/>
              <w:lang w:eastAsia="en-AU"/>
            </w:rPr>
            <w:t>(b) The Likely impacts of that development, including environmental impacts on the natural and built environments, and social and economic impacts in the locality</w:t>
          </w:r>
        </w:p>
        <w:p w14:paraId="5610979D" w14:textId="77777777" w:rsidR="007F1686" w:rsidRPr="003A4CD6" w:rsidRDefault="007F1686" w:rsidP="007F1686">
          <w:pPr>
            <w:rPr>
              <w:szCs w:val="22"/>
              <w:highlight w:val="yellow"/>
            </w:rPr>
          </w:pPr>
        </w:p>
        <w:tbl>
          <w:tblPr>
            <w:tblW w:w="9629" w:type="dxa"/>
            <w:tblCellMar>
              <w:left w:w="0" w:type="dxa"/>
              <w:right w:w="0" w:type="dxa"/>
            </w:tblCellMar>
            <w:tblLook w:val="04A0" w:firstRow="1" w:lastRow="0" w:firstColumn="1" w:lastColumn="0" w:noHBand="0" w:noVBand="1"/>
          </w:tblPr>
          <w:tblGrid>
            <w:gridCol w:w="2684"/>
            <w:gridCol w:w="6945"/>
          </w:tblGrid>
          <w:tr w:rsidR="007F1686" w:rsidRPr="003A4CD6" w14:paraId="1BBCA541" w14:textId="77777777" w:rsidTr="00056C10">
            <w:trPr>
              <w:tblHeader/>
            </w:trPr>
            <w:tc>
              <w:tcPr>
                <w:tcW w:w="2684"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55954311" w14:textId="77777777" w:rsidR="007F1686" w:rsidRPr="003A4CD6" w:rsidRDefault="007F1686" w:rsidP="008B4748">
                <w:pPr>
                  <w:spacing w:after="120"/>
                  <w:rPr>
                    <w:b/>
                    <w:bCs/>
                    <w:szCs w:val="22"/>
                  </w:rPr>
                </w:pPr>
                <w:r w:rsidRPr="003A4CD6">
                  <w:rPr>
                    <w:b/>
                    <w:bCs/>
                    <w:szCs w:val="22"/>
                  </w:rPr>
                  <w:t>Head of Consideration</w:t>
                </w:r>
              </w:p>
            </w:tc>
            <w:tc>
              <w:tcPr>
                <w:tcW w:w="6945"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5A3AC5A1" w14:textId="77777777" w:rsidR="007F1686" w:rsidRPr="003A4CD6" w:rsidRDefault="007F1686" w:rsidP="008B4748">
                <w:pPr>
                  <w:spacing w:after="120"/>
                  <w:rPr>
                    <w:b/>
                    <w:bCs/>
                    <w:szCs w:val="22"/>
                  </w:rPr>
                </w:pPr>
                <w:r w:rsidRPr="003A4CD6">
                  <w:rPr>
                    <w:b/>
                    <w:bCs/>
                    <w:szCs w:val="22"/>
                  </w:rPr>
                  <w:t>Comment</w:t>
                </w:r>
              </w:p>
            </w:tc>
          </w:tr>
          <w:tr w:rsidR="007F1686" w:rsidRPr="003A4CD6" w14:paraId="0B33F01A" w14:textId="77777777" w:rsidTr="00056C10">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C7A71" w14:textId="77777777" w:rsidR="007F1686" w:rsidRPr="003A4CD6" w:rsidRDefault="007F1686" w:rsidP="008B4748">
                <w:pPr>
                  <w:spacing w:after="120"/>
                  <w:rPr>
                    <w:szCs w:val="22"/>
                  </w:rPr>
                </w:pPr>
                <w:r w:rsidRPr="003A4CD6">
                  <w:rPr>
                    <w:szCs w:val="22"/>
                  </w:rPr>
                  <w:t>Natural Environment</w:t>
                </w:r>
              </w:p>
              <w:p w14:paraId="729213FE" w14:textId="77777777" w:rsidR="007F1686" w:rsidRPr="003A4CD6" w:rsidRDefault="007F1686" w:rsidP="008B4748">
                <w:pPr>
                  <w:spacing w:after="120"/>
                  <w:rPr>
                    <w:szCs w:val="22"/>
                  </w:rPr>
                </w:pPr>
              </w:p>
            </w:tc>
            <w:tc>
              <w:tcPr>
                <w:tcW w:w="6945" w:type="dxa"/>
                <w:tcBorders>
                  <w:top w:val="nil"/>
                  <w:left w:val="nil"/>
                  <w:bottom w:val="single" w:sz="8" w:space="0" w:color="auto"/>
                  <w:right w:val="single" w:sz="8" w:space="0" w:color="auto"/>
                </w:tcBorders>
                <w:tcMar>
                  <w:top w:w="0" w:type="dxa"/>
                  <w:left w:w="108" w:type="dxa"/>
                  <w:bottom w:w="0" w:type="dxa"/>
                  <w:right w:w="108" w:type="dxa"/>
                </w:tcMar>
              </w:tcPr>
              <w:p w14:paraId="6915FA65" w14:textId="2B7B4ADE" w:rsidR="007F1686" w:rsidRPr="003A4CD6" w:rsidRDefault="007F1686" w:rsidP="008B4748">
                <w:pPr>
                  <w:spacing w:after="120"/>
                  <w:jc w:val="both"/>
                  <w:rPr>
                    <w:szCs w:val="22"/>
                  </w:rPr>
                </w:pPr>
                <w:r w:rsidRPr="003A4CD6">
                  <w:rPr>
                    <w:szCs w:val="22"/>
                  </w:rPr>
                  <w:t xml:space="preserve">The proposed development </w:t>
                </w:r>
                <w:r w:rsidR="00FF3DA8">
                  <w:rPr>
                    <w:szCs w:val="22"/>
                  </w:rPr>
                  <w:t xml:space="preserve">as modified </w:t>
                </w:r>
                <w:r w:rsidRPr="003A4CD6">
                  <w:rPr>
                    <w:szCs w:val="22"/>
                  </w:rPr>
                  <w:t>will not have a significant adverse impact on the natural environment.</w:t>
                </w:r>
              </w:p>
            </w:tc>
          </w:tr>
          <w:tr w:rsidR="007F1686" w:rsidRPr="003A4CD6" w14:paraId="0C31890B" w14:textId="77777777" w:rsidTr="00056C10">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ECF23" w14:textId="77777777" w:rsidR="007F1686" w:rsidRPr="003A4CD6" w:rsidRDefault="007F1686" w:rsidP="008B4748">
                <w:pPr>
                  <w:spacing w:after="120"/>
                  <w:rPr>
                    <w:szCs w:val="22"/>
                  </w:rPr>
                </w:pPr>
                <w:r w:rsidRPr="003A4CD6">
                  <w:rPr>
                    <w:szCs w:val="22"/>
                  </w:rPr>
                  <w:t>Built Environment</w:t>
                </w:r>
              </w:p>
              <w:p w14:paraId="1BAD6CAD" w14:textId="77777777" w:rsidR="007F1686" w:rsidRPr="003A4CD6" w:rsidRDefault="007F1686" w:rsidP="008B4748">
                <w:pPr>
                  <w:spacing w:after="120"/>
                  <w:rPr>
                    <w:szCs w:val="22"/>
                  </w:rPr>
                </w:pPr>
              </w:p>
            </w:tc>
            <w:tc>
              <w:tcPr>
                <w:tcW w:w="6945" w:type="dxa"/>
                <w:tcBorders>
                  <w:top w:val="nil"/>
                  <w:left w:val="nil"/>
                  <w:bottom w:val="single" w:sz="8" w:space="0" w:color="auto"/>
                  <w:right w:val="single" w:sz="8" w:space="0" w:color="auto"/>
                </w:tcBorders>
                <w:tcMar>
                  <w:top w:w="0" w:type="dxa"/>
                  <w:left w:w="108" w:type="dxa"/>
                  <w:bottom w:w="0" w:type="dxa"/>
                  <w:right w:w="108" w:type="dxa"/>
                </w:tcMar>
              </w:tcPr>
              <w:p w14:paraId="672EDF18" w14:textId="70354748" w:rsidR="007F1686" w:rsidRPr="003A4CD6" w:rsidRDefault="007F1686" w:rsidP="008B4748">
                <w:pPr>
                  <w:spacing w:after="120"/>
                  <w:jc w:val="both"/>
                  <w:rPr>
                    <w:szCs w:val="22"/>
                  </w:rPr>
                </w:pPr>
                <w:r w:rsidRPr="003A4CD6">
                  <w:rPr>
                    <w:szCs w:val="22"/>
                  </w:rPr>
                  <w:t xml:space="preserve">The proposed development </w:t>
                </w:r>
                <w:r w:rsidR="00FF3DA8">
                  <w:rPr>
                    <w:szCs w:val="22"/>
                  </w:rPr>
                  <w:t xml:space="preserve">as modified </w:t>
                </w:r>
                <w:r w:rsidRPr="003A4CD6">
                  <w:rPr>
                    <w:szCs w:val="22"/>
                  </w:rPr>
                  <w:t>will not have a significant adverse impact on the built environment.</w:t>
                </w:r>
              </w:p>
            </w:tc>
          </w:tr>
          <w:tr w:rsidR="007F1686" w:rsidRPr="003A4CD6" w14:paraId="17BC8D63" w14:textId="77777777" w:rsidTr="00056C10">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31EFF" w14:textId="77777777" w:rsidR="007F1686" w:rsidRPr="003A4CD6" w:rsidRDefault="007F1686" w:rsidP="008B4748">
                <w:pPr>
                  <w:spacing w:after="120"/>
                  <w:rPr>
                    <w:szCs w:val="22"/>
                  </w:rPr>
                </w:pPr>
                <w:r w:rsidRPr="003A4CD6">
                  <w:rPr>
                    <w:szCs w:val="22"/>
                  </w:rPr>
                  <w:t>Social Impacts</w:t>
                </w:r>
              </w:p>
              <w:p w14:paraId="6CA8F8B9" w14:textId="77777777" w:rsidR="007F1686" w:rsidRPr="003A4CD6" w:rsidRDefault="007F1686" w:rsidP="008B4748">
                <w:pPr>
                  <w:spacing w:after="120"/>
                  <w:rPr>
                    <w:szCs w:val="22"/>
                  </w:rPr>
                </w:pPr>
              </w:p>
            </w:tc>
            <w:tc>
              <w:tcPr>
                <w:tcW w:w="6945" w:type="dxa"/>
                <w:tcBorders>
                  <w:top w:val="nil"/>
                  <w:left w:val="nil"/>
                  <w:bottom w:val="single" w:sz="8" w:space="0" w:color="auto"/>
                  <w:right w:val="single" w:sz="8" w:space="0" w:color="auto"/>
                </w:tcBorders>
                <w:tcMar>
                  <w:top w:w="0" w:type="dxa"/>
                  <w:left w:w="108" w:type="dxa"/>
                  <w:bottom w:w="0" w:type="dxa"/>
                  <w:right w:w="108" w:type="dxa"/>
                </w:tcMar>
              </w:tcPr>
              <w:p w14:paraId="295AB41D" w14:textId="761033C5" w:rsidR="007F1686" w:rsidRPr="003A4CD6" w:rsidRDefault="007F1686" w:rsidP="008B4748">
                <w:pPr>
                  <w:spacing w:after="120"/>
                  <w:jc w:val="both"/>
                  <w:rPr>
                    <w:szCs w:val="22"/>
                  </w:rPr>
                </w:pPr>
                <w:r w:rsidRPr="003A4CD6">
                  <w:rPr>
                    <w:szCs w:val="22"/>
                  </w:rPr>
                  <w:t xml:space="preserve">The proposed development </w:t>
                </w:r>
                <w:r w:rsidR="00FF3DA8">
                  <w:rPr>
                    <w:szCs w:val="22"/>
                  </w:rPr>
                  <w:t xml:space="preserve">as modified </w:t>
                </w:r>
                <w:r w:rsidRPr="003A4CD6">
                  <w:rPr>
                    <w:szCs w:val="22"/>
                  </w:rPr>
                  <w:t>will not have a negative social impact in the locality.</w:t>
                </w:r>
              </w:p>
            </w:tc>
          </w:tr>
          <w:tr w:rsidR="007F1686" w:rsidRPr="003A4CD6" w14:paraId="4266BECB" w14:textId="77777777" w:rsidTr="00056C10">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9DB5F" w14:textId="39422751" w:rsidR="007F1686" w:rsidRPr="003A4CD6" w:rsidRDefault="007F1686" w:rsidP="008B4748">
                <w:pPr>
                  <w:spacing w:after="120"/>
                  <w:rPr>
                    <w:szCs w:val="22"/>
                  </w:rPr>
                </w:pPr>
                <w:r w:rsidRPr="003A4CD6">
                  <w:rPr>
                    <w:szCs w:val="22"/>
                  </w:rPr>
                  <w:t>Economic Impacts</w:t>
                </w:r>
              </w:p>
            </w:tc>
            <w:tc>
              <w:tcPr>
                <w:tcW w:w="6945" w:type="dxa"/>
                <w:tcBorders>
                  <w:top w:val="nil"/>
                  <w:left w:val="nil"/>
                  <w:bottom w:val="single" w:sz="8" w:space="0" w:color="auto"/>
                  <w:right w:val="single" w:sz="8" w:space="0" w:color="auto"/>
                </w:tcBorders>
                <w:tcMar>
                  <w:top w:w="0" w:type="dxa"/>
                  <w:left w:w="108" w:type="dxa"/>
                  <w:bottom w:w="0" w:type="dxa"/>
                  <w:right w:w="108" w:type="dxa"/>
                </w:tcMar>
              </w:tcPr>
              <w:p w14:paraId="07B19326" w14:textId="28A2D6DE" w:rsidR="007F1686" w:rsidRPr="003A4CD6" w:rsidRDefault="007F1686" w:rsidP="008B4748">
                <w:pPr>
                  <w:spacing w:after="120"/>
                  <w:jc w:val="both"/>
                  <w:rPr>
                    <w:szCs w:val="22"/>
                  </w:rPr>
                </w:pPr>
                <w:r w:rsidRPr="003A4CD6">
                  <w:rPr>
                    <w:szCs w:val="22"/>
                  </w:rPr>
                  <w:t xml:space="preserve">The proposed development </w:t>
                </w:r>
                <w:r w:rsidR="00FF3DA8">
                  <w:rPr>
                    <w:szCs w:val="22"/>
                  </w:rPr>
                  <w:t xml:space="preserve">as modified </w:t>
                </w:r>
                <w:r w:rsidRPr="003A4CD6">
                  <w:rPr>
                    <w:szCs w:val="22"/>
                  </w:rPr>
                  <w:t>will not have a negative economic impact in the locality.</w:t>
                </w:r>
              </w:p>
            </w:tc>
          </w:tr>
        </w:tbl>
        <w:p w14:paraId="7AB24F1A" w14:textId="77777777" w:rsidR="007F1686" w:rsidRPr="003A4CD6" w:rsidRDefault="007F1686" w:rsidP="007F1686">
          <w:pPr>
            <w:rPr>
              <w:szCs w:val="22"/>
            </w:rPr>
          </w:pPr>
        </w:p>
        <w:p w14:paraId="2591A516" w14:textId="77777777" w:rsidR="007F1686" w:rsidRPr="003A4CD6" w:rsidRDefault="007F1686" w:rsidP="007F1686">
          <w:pPr>
            <w:shd w:val="clear" w:color="auto" w:fill="C6D9F1" w:themeFill="text2" w:themeFillTint="33"/>
            <w:spacing w:line="276" w:lineRule="auto"/>
            <w:jc w:val="both"/>
            <w:outlineLvl w:val="0"/>
            <w:rPr>
              <w:b/>
              <w:szCs w:val="22"/>
              <w:highlight w:val="yellow"/>
              <w:lang w:eastAsia="en-AU"/>
            </w:rPr>
          </w:pPr>
          <w:r w:rsidRPr="003A4CD6">
            <w:rPr>
              <w:b/>
              <w:szCs w:val="22"/>
              <w:lang w:eastAsia="en-AU"/>
            </w:rPr>
            <w:t>(c) Suitability of the site for the development</w:t>
          </w:r>
        </w:p>
        <w:p w14:paraId="5F771495" w14:textId="77777777" w:rsidR="007F1686" w:rsidRPr="003A4CD6" w:rsidRDefault="007F1686" w:rsidP="007F1686">
          <w:pPr>
            <w:rPr>
              <w:szCs w:val="22"/>
            </w:rPr>
          </w:pPr>
          <w:r w:rsidRPr="003A4CD6">
            <w:rPr>
              <w:szCs w:val="22"/>
            </w:rPr>
            <w:t xml:space="preserve"> </w:t>
          </w:r>
        </w:p>
        <w:p w14:paraId="665A4B08" w14:textId="16B453F6" w:rsidR="00FF3DA8" w:rsidRDefault="00FF3DA8" w:rsidP="00FF3DA8">
          <w:pPr>
            <w:spacing w:after="120"/>
            <w:rPr>
              <w:szCs w:val="22"/>
            </w:rPr>
          </w:pPr>
          <w:bookmarkStart w:id="13" w:name="_Hlk57291912"/>
          <w:r>
            <w:rPr>
              <w:szCs w:val="22"/>
            </w:rPr>
            <w:t>The site is found to remain suitable for the proposed development for the following reasons:</w:t>
          </w:r>
        </w:p>
        <w:p w14:paraId="7BDB5264" w14:textId="57DF71C7" w:rsidR="007F1686" w:rsidRPr="00FF3DA8" w:rsidRDefault="00FF3DA8" w:rsidP="00FF3DA8">
          <w:pPr>
            <w:pStyle w:val="ListParagraph"/>
            <w:numPr>
              <w:ilvl w:val="0"/>
              <w:numId w:val="33"/>
            </w:numPr>
            <w:ind w:left="426" w:hanging="426"/>
            <w:jc w:val="both"/>
            <w:rPr>
              <w:szCs w:val="22"/>
            </w:rPr>
          </w:pPr>
          <w:r w:rsidRPr="00FF3DA8">
            <w:rPr>
              <w:szCs w:val="22"/>
            </w:rPr>
            <w:t>The</w:t>
          </w:r>
          <w:r w:rsidR="007F1686" w:rsidRPr="00FF3DA8">
            <w:rPr>
              <w:szCs w:val="22"/>
            </w:rPr>
            <w:t xml:space="preserve"> development is permissible with Council consent within the zone.</w:t>
          </w:r>
        </w:p>
        <w:p w14:paraId="27F4AFC1" w14:textId="77777777" w:rsidR="007F1686" w:rsidRPr="003A4CD6" w:rsidRDefault="007F1686" w:rsidP="00FF3DA8">
          <w:pPr>
            <w:pStyle w:val="ListParagraph"/>
            <w:numPr>
              <w:ilvl w:val="0"/>
              <w:numId w:val="11"/>
            </w:numPr>
            <w:ind w:left="426" w:hanging="426"/>
            <w:contextualSpacing w:val="0"/>
            <w:jc w:val="both"/>
            <w:rPr>
              <w:szCs w:val="22"/>
            </w:rPr>
          </w:pPr>
          <w:r w:rsidRPr="003A4CD6">
            <w:rPr>
              <w:szCs w:val="22"/>
            </w:rPr>
            <w:t>The proposal supports the local zoning objectives.</w:t>
          </w:r>
        </w:p>
        <w:p w14:paraId="71074877" w14:textId="77777777" w:rsidR="007F1686" w:rsidRPr="003A4CD6" w:rsidRDefault="007F1686" w:rsidP="00FF3DA8">
          <w:pPr>
            <w:pStyle w:val="ListParagraph"/>
            <w:numPr>
              <w:ilvl w:val="0"/>
              <w:numId w:val="11"/>
            </w:numPr>
            <w:ind w:left="426" w:hanging="426"/>
            <w:contextualSpacing w:val="0"/>
            <w:jc w:val="both"/>
            <w:rPr>
              <w:szCs w:val="22"/>
            </w:rPr>
          </w:pPr>
          <w:r w:rsidRPr="003A4CD6">
            <w:rPr>
              <w:szCs w:val="22"/>
            </w:rPr>
            <w:t xml:space="preserve">The proposal is consistent with the objectives and requirements of the </w:t>
          </w:r>
          <w:r w:rsidRPr="003A4CD6">
            <w:rPr>
              <w:i/>
              <w:szCs w:val="22"/>
            </w:rPr>
            <w:t>Shoalhaven Local Environmental Plan 2014</w:t>
          </w:r>
          <w:r w:rsidRPr="003A4CD6">
            <w:rPr>
              <w:szCs w:val="22"/>
            </w:rPr>
            <w:t>.</w:t>
          </w:r>
        </w:p>
        <w:p w14:paraId="3F73F6C4" w14:textId="77777777" w:rsidR="007F1686" w:rsidRPr="003A4CD6" w:rsidRDefault="007F1686" w:rsidP="00FF3DA8">
          <w:pPr>
            <w:pStyle w:val="ListParagraph"/>
            <w:numPr>
              <w:ilvl w:val="0"/>
              <w:numId w:val="11"/>
            </w:numPr>
            <w:ind w:left="426" w:hanging="426"/>
            <w:contextualSpacing w:val="0"/>
            <w:jc w:val="both"/>
            <w:rPr>
              <w:szCs w:val="22"/>
            </w:rPr>
          </w:pPr>
          <w:r w:rsidRPr="003A4CD6">
            <w:rPr>
              <w:szCs w:val="22"/>
            </w:rPr>
            <w:t xml:space="preserve">The proposal is consistent with the objectives and requirements of the </w:t>
          </w:r>
          <w:r w:rsidRPr="003A4CD6">
            <w:rPr>
              <w:i/>
              <w:szCs w:val="22"/>
            </w:rPr>
            <w:t>Shoalhaven Development Control Plan 2014</w:t>
          </w:r>
          <w:r w:rsidRPr="003A4CD6">
            <w:rPr>
              <w:szCs w:val="22"/>
            </w:rPr>
            <w:t>.</w:t>
          </w:r>
        </w:p>
        <w:p w14:paraId="5ECE88A8" w14:textId="77777777" w:rsidR="007F1686" w:rsidRPr="003A4CD6" w:rsidRDefault="007F1686" w:rsidP="00FF3DA8">
          <w:pPr>
            <w:pStyle w:val="ListParagraph"/>
            <w:numPr>
              <w:ilvl w:val="0"/>
              <w:numId w:val="11"/>
            </w:numPr>
            <w:ind w:left="426" w:hanging="426"/>
            <w:contextualSpacing w:val="0"/>
            <w:jc w:val="both"/>
            <w:rPr>
              <w:szCs w:val="22"/>
            </w:rPr>
          </w:pPr>
          <w:r w:rsidRPr="003A4CD6">
            <w:rPr>
              <w:szCs w:val="22"/>
            </w:rPr>
            <w:t>The intended use is compatible with surrounding/adjoining land uses</w:t>
          </w:r>
          <w:bookmarkEnd w:id="13"/>
        </w:p>
        <w:p w14:paraId="345D6B80" w14:textId="77777777" w:rsidR="007F1686" w:rsidRPr="003A4CD6" w:rsidRDefault="007F1686" w:rsidP="007F1686">
          <w:pPr>
            <w:rPr>
              <w:szCs w:val="22"/>
              <w:lang w:eastAsia="en-AU"/>
            </w:rPr>
          </w:pPr>
          <w:r w:rsidRPr="003A4CD6">
            <w:rPr>
              <w:szCs w:val="22"/>
            </w:rPr>
            <w:t xml:space="preserve"> </w:t>
          </w:r>
        </w:p>
        <w:p w14:paraId="7EF1D880" w14:textId="77777777" w:rsidR="007F1686" w:rsidRPr="003A4CD6" w:rsidRDefault="007F1686" w:rsidP="007F1686">
          <w:pPr>
            <w:shd w:val="clear" w:color="auto" w:fill="C6D9F1" w:themeFill="text2" w:themeFillTint="33"/>
            <w:spacing w:line="276" w:lineRule="auto"/>
            <w:jc w:val="both"/>
            <w:outlineLvl w:val="0"/>
            <w:rPr>
              <w:b/>
              <w:szCs w:val="22"/>
              <w:lang w:eastAsia="en-AU"/>
            </w:rPr>
          </w:pPr>
          <w:r w:rsidRPr="003A4CD6">
            <w:rPr>
              <w:b/>
              <w:szCs w:val="22"/>
              <w:lang w:eastAsia="en-AU"/>
            </w:rPr>
            <w:t>(d) Submissions made in accordance with the Act or the regulations</w:t>
          </w:r>
        </w:p>
        <w:p w14:paraId="1F0B9FE3" w14:textId="77777777" w:rsidR="007F1686" w:rsidRDefault="007F1686" w:rsidP="007F1686">
          <w:pPr>
            <w:rPr>
              <w:szCs w:val="22"/>
            </w:rPr>
          </w:pPr>
        </w:p>
        <w:p w14:paraId="1E5A2EFB" w14:textId="16706EB8" w:rsidR="0054238F" w:rsidRPr="003A4CD6" w:rsidRDefault="0054238F" w:rsidP="008A67B4">
          <w:pPr>
            <w:jc w:val="both"/>
            <w:rPr>
              <w:szCs w:val="22"/>
            </w:rPr>
          </w:pPr>
          <w:r>
            <w:rPr>
              <w:rFonts w:eastAsiaTheme="minorHAnsi"/>
              <w:szCs w:val="22"/>
            </w:rPr>
            <w:t>The modification application was notified. No submissions were received by Council during the notification period</w:t>
          </w:r>
        </w:p>
        <w:p w14:paraId="00C7445E" w14:textId="77777777" w:rsidR="007F1686" w:rsidRPr="003A4CD6" w:rsidRDefault="007F1686" w:rsidP="008A67B4">
          <w:pPr>
            <w:jc w:val="both"/>
            <w:rPr>
              <w:szCs w:val="22"/>
            </w:rPr>
          </w:pPr>
        </w:p>
        <w:p w14:paraId="779678E7" w14:textId="77777777" w:rsidR="007F1686" w:rsidRPr="003A4CD6" w:rsidRDefault="007F1686" w:rsidP="008A67B4">
          <w:pPr>
            <w:shd w:val="clear" w:color="auto" w:fill="C6D9F1" w:themeFill="text2" w:themeFillTint="33"/>
            <w:spacing w:line="276" w:lineRule="auto"/>
            <w:jc w:val="both"/>
            <w:outlineLvl w:val="0"/>
            <w:rPr>
              <w:rFonts w:eastAsiaTheme="minorHAnsi"/>
              <w:b/>
              <w:color w:val="000000"/>
              <w:szCs w:val="22"/>
              <w:lang w:eastAsia="en-AU"/>
            </w:rPr>
          </w:pPr>
          <w:r w:rsidRPr="003A4CD6">
            <w:rPr>
              <w:b/>
              <w:szCs w:val="22"/>
              <w:lang w:eastAsia="en-AU"/>
            </w:rPr>
            <w:t>(e) The Public Interest</w:t>
          </w:r>
        </w:p>
        <w:p w14:paraId="62A91CF2" w14:textId="77777777" w:rsidR="007F1686" w:rsidRPr="003A4CD6" w:rsidRDefault="007F1686" w:rsidP="008A67B4">
          <w:pPr>
            <w:jc w:val="both"/>
            <w:rPr>
              <w:szCs w:val="22"/>
            </w:rPr>
          </w:pPr>
          <w:r w:rsidRPr="003A4CD6">
            <w:rPr>
              <w:szCs w:val="22"/>
            </w:rPr>
            <w:t xml:space="preserve"> </w:t>
          </w:r>
        </w:p>
        <w:p w14:paraId="0CC84C01" w14:textId="0B3AB140" w:rsidR="007F1686" w:rsidRPr="003A4CD6" w:rsidRDefault="007F1686" w:rsidP="008A67B4">
          <w:pPr>
            <w:jc w:val="both"/>
            <w:rPr>
              <w:szCs w:val="22"/>
            </w:rPr>
          </w:pPr>
          <w:r w:rsidRPr="003A4CD6">
            <w:rPr>
              <w:szCs w:val="22"/>
            </w:rPr>
            <w:t xml:space="preserve">The </w:t>
          </w:r>
          <w:r w:rsidR="0054238F">
            <w:rPr>
              <w:szCs w:val="22"/>
            </w:rPr>
            <w:t xml:space="preserve">original approved </w:t>
          </w:r>
          <w:r w:rsidRPr="003A4CD6">
            <w:rPr>
              <w:szCs w:val="22"/>
            </w:rPr>
            <w:t xml:space="preserve">proposal </w:t>
          </w:r>
          <w:r w:rsidR="0054238F">
            <w:rPr>
              <w:szCs w:val="22"/>
            </w:rPr>
            <w:t xml:space="preserve">was </w:t>
          </w:r>
          <w:r w:rsidRPr="003A4CD6">
            <w:rPr>
              <w:szCs w:val="22"/>
            </w:rPr>
            <w:t>considered to be in the public interest</w:t>
          </w:r>
          <w:r w:rsidR="0054238F">
            <w:rPr>
              <w:szCs w:val="22"/>
            </w:rPr>
            <w:t>, and this proposed modification remains so also</w:t>
          </w:r>
          <w:r w:rsidRPr="003A4CD6">
            <w:rPr>
              <w:szCs w:val="22"/>
            </w:rPr>
            <w:t>.</w:t>
          </w:r>
        </w:p>
        <w:p w14:paraId="7B187EE7" w14:textId="77777777" w:rsidR="007F1686" w:rsidRPr="003A4CD6" w:rsidRDefault="007F1686" w:rsidP="007F1686">
          <w:pPr>
            <w:rPr>
              <w:szCs w:val="22"/>
            </w:rPr>
          </w:pPr>
        </w:p>
        <w:p w14:paraId="75C95B20" w14:textId="77777777" w:rsidR="007F1686" w:rsidRPr="003A4CD6" w:rsidRDefault="007F1686" w:rsidP="007F1686">
          <w:pPr>
            <w:pStyle w:val="Heading1"/>
          </w:pPr>
          <w:r w:rsidRPr="003A4CD6">
            <w:t>Delegations</w:t>
          </w:r>
        </w:p>
        <w:p w14:paraId="48B9DA87" w14:textId="77777777" w:rsidR="007F1686" w:rsidRPr="003A4CD6" w:rsidRDefault="007F1686" w:rsidP="007F1686">
          <w:pPr>
            <w:rPr>
              <w:szCs w:val="22"/>
            </w:rPr>
          </w:pPr>
        </w:p>
        <w:p w14:paraId="1D014948" w14:textId="77777777" w:rsidR="007F1686" w:rsidRPr="003A4CD6" w:rsidRDefault="007F1686" w:rsidP="007F1686">
          <w:pPr>
            <w:pStyle w:val="Heading2"/>
            <w:spacing w:after="120"/>
            <w:contextualSpacing w:val="0"/>
          </w:pPr>
          <w:r w:rsidRPr="003A4CD6">
            <w:t>Guidelines for use of Delegated Authority</w:t>
          </w:r>
        </w:p>
        <w:p w14:paraId="7FDFAF90" w14:textId="77777777" w:rsidR="0049323E" w:rsidRDefault="007F1686" w:rsidP="007F1686">
          <w:pPr>
            <w:spacing w:after="120"/>
            <w:jc w:val="both"/>
            <w:rPr>
              <w:szCs w:val="22"/>
            </w:rPr>
          </w:pPr>
          <w:r w:rsidRPr="003A4CD6">
            <w:rPr>
              <w:szCs w:val="22"/>
            </w:rPr>
            <w:t xml:space="preserve">The Guidelines for use of Delegated Authority have been reviewed and the assessing officer </w:t>
          </w:r>
          <w:sdt>
            <w:sdtPr>
              <w:rPr>
                <w:szCs w:val="22"/>
              </w:rPr>
              <w:id w:val="769984282"/>
              <w:placeholder>
                <w:docPart w:val="800CAA82ADC743639D6AF491CDFBA39B"/>
              </w:placeholder>
              <w:dropDownList>
                <w:listItem w:value="Choose an item."/>
                <w:listItem w:displayText="has" w:value="has"/>
                <w:listItem w:displayText="does not have" w:value="does not have"/>
              </w:dropDownList>
            </w:sdtPr>
            <w:sdtEndPr/>
            <w:sdtContent>
              <w:r w:rsidR="00C3339A" w:rsidRPr="003A4CD6">
                <w:rPr>
                  <w:szCs w:val="22"/>
                </w:rPr>
                <w:t>does not have</w:t>
              </w:r>
            </w:sdtContent>
          </w:sdt>
          <w:r w:rsidRPr="003A4CD6">
            <w:rPr>
              <w:szCs w:val="22"/>
            </w:rPr>
            <w:t xml:space="preserve"> the Delegated Authority to determine the Development Application. </w:t>
          </w:r>
          <w:r w:rsidR="00C3339A" w:rsidRPr="003A4CD6">
            <w:rPr>
              <w:szCs w:val="22"/>
            </w:rPr>
            <w:t xml:space="preserve"> </w:t>
          </w:r>
        </w:p>
        <w:p w14:paraId="2D5E6C1F" w14:textId="6669C4CE" w:rsidR="000957CC" w:rsidRPr="003A4CD6" w:rsidRDefault="00C3339A" w:rsidP="007F1686">
          <w:pPr>
            <w:spacing w:after="120"/>
            <w:jc w:val="both"/>
            <w:rPr>
              <w:szCs w:val="22"/>
            </w:rPr>
          </w:pPr>
          <w:r w:rsidRPr="003A4CD6">
            <w:rPr>
              <w:szCs w:val="22"/>
            </w:rPr>
            <w:t>Th</w:t>
          </w:r>
          <w:r w:rsidR="0049323E">
            <w:rPr>
              <w:szCs w:val="22"/>
            </w:rPr>
            <w:t xml:space="preserve">e parent application being </w:t>
          </w:r>
          <w:r w:rsidRPr="003A4CD6">
            <w:rPr>
              <w:szCs w:val="22"/>
            </w:rPr>
            <w:t xml:space="preserve">a Regional development.  </w:t>
          </w:r>
        </w:p>
        <w:p w14:paraId="233F0704" w14:textId="77777777" w:rsidR="007F1686" w:rsidRPr="003A4CD6" w:rsidRDefault="007F1686" w:rsidP="007F1686">
          <w:pPr>
            <w:pStyle w:val="Heading1"/>
          </w:pPr>
          <w:r w:rsidRPr="003A4CD6">
            <w:t>Recommendation</w:t>
          </w:r>
        </w:p>
        <w:p w14:paraId="43FCE93D" w14:textId="77777777" w:rsidR="007F1686" w:rsidRPr="003A4CD6" w:rsidRDefault="007F1686" w:rsidP="007F1686">
          <w:pPr>
            <w:jc w:val="both"/>
            <w:rPr>
              <w:szCs w:val="22"/>
            </w:rPr>
          </w:pPr>
        </w:p>
        <w:p w14:paraId="588C9942" w14:textId="34B25C84" w:rsidR="007F1686" w:rsidRPr="003A4CD6" w:rsidRDefault="007F1686" w:rsidP="008A67B4">
          <w:pPr>
            <w:jc w:val="both"/>
            <w:rPr>
              <w:szCs w:val="22"/>
              <w:highlight w:val="yellow"/>
            </w:rPr>
          </w:pPr>
          <w:r w:rsidRPr="003A4CD6">
            <w:rPr>
              <w:szCs w:val="22"/>
            </w:rPr>
            <w:t xml:space="preserve">This application has been assessed having regard to the Heads of Consideration for Section 4.55 under the </w:t>
          </w:r>
          <w:r w:rsidRPr="003A4CD6">
            <w:rPr>
              <w:i/>
              <w:szCs w:val="22"/>
            </w:rPr>
            <w:t>Environmental Planning and Assessment Act 1979.</w:t>
          </w:r>
          <w:r w:rsidRPr="003A4CD6">
            <w:rPr>
              <w:szCs w:val="22"/>
            </w:rPr>
            <w:t xml:space="preserve"> As such, it is recommended that Modification Application No.</w:t>
          </w:r>
          <w:r w:rsidRPr="003A4CD6">
            <w:rPr>
              <w:b/>
              <w:szCs w:val="22"/>
            </w:rPr>
            <w:t xml:space="preserve"> </w:t>
          </w:r>
          <w:r w:rsidR="0079758D" w:rsidRPr="003A4CD6">
            <w:rPr>
              <w:szCs w:val="22"/>
            </w:rPr>
            <w:t>MA2025/1009</w:t>
          </w:r>
          <w:bookmarkStart w:id="14" w:name="APPID2"/>
          <w:bookmarkEnd w:id="14"/>
          <w:r w:rsidR="002A05C0" w:rsidRPr="003A4CD6">
            <w:rPr>
              <w:szCs w:val="22"/>
            </w:rPr>
            <w:t xml:space="preserve"> </w:t>
          </w:r>
          <w:r w:rsidRPr="003A4CD6">
            <w:rPr>
              <w:szCs w:val="22"/>
            </w:rPr>
            <w:t xml:space="preserve">relating to Development Consent No. </w:t>
          </w:r>
          <w:sdt>
            <w:sdtPr>
              <w:rPr>
                <w:szCs w:val="22"/>
              </w:rPr>
              <w:alias w:val="DA number"/>
              <w:tag w:val="DA number"/>
              <w:id w:val="991289204"/>
              <w:placeholder>
                <w:docPart w:val="807EAF7C6828447EACFB59D777C72C71"/>
              </w:placeholder>
              <w15:color w:val="0000FF"/>
            </w:sdtPr>
            <w:sdtEndPr/>
            <w:sdtContent>
              <w:r w:rsidR="001B15FE" w:rsidRPr="003A4CD6">
                <w:rPr>
                  <w:szCs w:val="22"/>
                </w:rPr>
                <w:t>RA21/1003</w:t>
              </w:r>
            </w:sdtContent>
          </w:sdt>
          <w:r w:rsidRPr="003A4CD6">
            <w:rPr>
              <w:szCs w:val="22"/>
            </w:rPr>
            <w:t xml:space="preserve"> be </w:t>
          </w:r>
          <w:sdt>
            <w:sdtPr>
              <w:rPr>
                <w:szCs w:val="22"/>
              </w:rPr>
              <w:alias w:val="Recommendation"/>
              <w:tag w:val="Recommendation"/>
              <w:id w:val="-1236700686"/>
              <w:placeholder>
                <w:docPart w:val="7CCDE669447D415086C9422555C7E207"/>
              </w:placeholder>
              <w:comboBox>
                <w:listItem w:value="Choose an item."/>
                <w:listItem w:displayText="approved subject to the recommended modifications to the development consent as detailed below:" w:value="approved subject to the recommended modifications to the development consent as detailed below:"/>
                <w:listItem w:displayText="refused." w:value="refused."/>
              </w:comboBox>
            </w:sdtPr>
            <w:sdtEndPr/>
            <w:sdtContent>
              <w:r w:rsidR="0049323E">
                <w:rPr>
                  <w:szCs w:val="22"/>
                </w:rPr>
                <w:t>approved subject to the recommended modifications to the development consent as detailed below:</w:t>
              </w:r>
            </w:sdtContent>
          </w:sdt>
        </w:p>
        <w:p w14:paraId="24E0597C" w14:textId="77777777" w:rsidR="007F1686" w:rsidRPr="003A4CD6" w:rsidRDefault="0064491E" w:rsidP="008A67B4">
          <w:pPr>
            <w:jc w:val="both"/>
            <w:rPr>
              <w:szCs w:val="22"/>
            </w:rPr>
          </w:pPr>
        </w:p>
      </w:sdtContent>
    </w:sdt>
    <w:p w14:paraId="3565124F" w14:textId="77777777" w:rsidR="007F1686" w:rsidRPr="003A4CD6" w:rsidRDefault="007F1686" w:rsidP="008A67B4">
      <w:pPr>
        <w:jc w:val="both"/>
        <w:rPr>
          <w:szCs w:val="22"/>
        </w:rPr>
      </w:pPr>
    </w:p>
    <w:p w14:paraId="6A21C4B8" w14:textId="26DDBF36" w:rsidR="00311A1D" w:rsidRPr="00CA1C97" w:rsidRDefault="00311A1D" w:rsidP="008A67B4">
      <w:pPr>
        <w:numPr>
          <w:ilvl w:val="0"/>
          <w:numId w:val="18"/>
        </w:numPr>
        <w:contextualSpacing/>
        <w:jc w:val="both"/>
        <w:rPr>
          <w:szCs w:val="22"/>
          <w:u w:val="single"/>
        </w:rPr>
      </w:pPr>
      <w:r w:rsidRPr="00CA1C97">
        <w:rPr>
          <w:szCs w:val="22"/>
          <w:u w:val="single"/>
        </w:rPr>
        <w:t>modification of consent to modify condition 1, to read as follows:</w:t>
      </w:r>
    </w:p>
    <w:p w14:paraId="467322A3" w14:textId="77777777" w:rsidR="00311A1D" w:rsidRPr="003A4CD6" w:rsidRDefault="00311A1D" w:rsidP="008A67B4">
      <w:pPr>
        <w:ind w:left="720"/>
        <w:contextualSpacing/>
        <w:jc w:val="both"/>
        <w:rPr>
          <w:szCs w:val="22"/>
        </w:rPr>
      </w:pPr>
    </w:p>
    <w:p w14:paraId="2C84A63B" w14:textId="00B6FFE7" w:rsidR="00311A1D" w:rsidRDefault="000B506A" w:rsidP="008A67B4">
      <w:pPr>
        <w:ind w:left="720"/>
        <w:contextualSpacing/>
        <w:jc w:val="both"/>
        <w:rPr>
          <w:szCs w:val="22"/>
        </w:rPr>
      </w:pPr>
      <w:r>
        <w:rPr>
          <w:szCs w:val="22"/>
        </w:rPr>
        <w:t>(note: dependant on MA24/1310 being determined prior to MA25/1009)</w:t>
      </w:r>
    </w:p>
    <w:p w14:paraId="6E3AAD3A" w14:textId="77777777" w:rsidR="000B506A" w:rsidRDefault="000B506A" w:rsidP="008A67B4">
      <w:pPr>
        <w:ind w:left="720"/>
        <w:contextualSpacing/>
        <w:jc w:val="both"/>
        <w:rPr>
          <w:szCs w:val="22"/>
        </w:rPr>
      </w:pPr>
    </w:p>
    <w:p w14:paraId="582E3CFA" w14:textId="1B513D91" w:rsidR="00EA2637" w:rsidRDefault="00EA2637" w:rsidP="008A67B4">
      <w:pPr>
        <w:pStyle w:val="ConsentheadingA12B"/>
        <w:ind w:left="720"/>
        <w:jc w:val="both"/>
        <w:rPr>
          <w:i/>
          <w:iCs/>
        </w:rPr>
      </w:pPr>
      <w:r w:rsidRPr="00D8172B">
        <w:rPr>
          <w:highlight w:val="yellow"/>
        </w:rPr>
        <w:t>General (</w:t>
      </w:r>
      <w:r w:rsidRPr="00D8172B">
        <w:rPr>
          <w:i/>
          <w:iCs/>
        </w:rPr>
        <w:t>modified by MA24/1082)</w:t>
      </w:r>
      <w:r>
        <w:rPr>
          <w:i/>
          <w:iCs/>
        </w:rPr>
        <w:t xml:space="preserve"> </w:t>
      </w:r>
      <w:r w:rsidRPr="00D8172B">
        <w:rPr>
          <w:i/>
          <w:iCs/>
          <w:highlight w:val="yellow"/>
        </w:rPr>
        <w:t>MA24/1310</w:t>
      </w:r>
      <w:r w:rsidR="00E9188C">
        <w:rPr>
          <w:i/>
          <w:iCs/>
        </w:rPr>
        <w:t xml:space="preserve"> (modified MA25/1009)</w:t>
      </w:r>
    </w:p>
    <w:p w14:paraId="1FE024D7" w14:textId="77777777" w:rsidR="002C023E" w:rsidRPr="002C023E" w:rsidRDefault="002C023E" w:rsidP="008A67B4">
      <w:pPr>
        <w:ind w:left="720"/>
        <w:contextualSpacing/>
        <w:jc w:val="both"/>
        <w:rPr>
          <w:i/>
          <w:iCs/>
          <w:color w:val="FF0000"/>
          <w:szCs w:val="22"/>
        </w:rPr>
      </w:pPr>
    </w:p>
    <w:p w14:paraId="00E61E76" w14:textId="10EBF64B" w:rsidR="00EA2637" w:rsidRDefault="00EA2637" w:rsidP="008A67B4">
      <w:pPr>
        <w:ind w:left="720"/>
        <w:jc w:val="both"/>
      </w:pPr>
      <w:r>
        <w:t xml:space="preserve">The consent relates to </w:t>
      </w:r>
      <w:r w:rsidRPr="001011FB">
        <w:rPr>
          <w:b/>
          <w:bCs/>
        </w:rPr>
        <w:t xml:space="preserve">Staged residential subdivision to create </w:t>
      </w:r>
      <w:r w:rsidR="00D83E35" w:rsidRPr="00D83E35">
        <w:rPr>
          <w:b/>
          <w:bCs/>
          <w:color w:val="FF0000"/>
        </w:rPr>
        <w:t>262</w:t>
      </w:r>
      <w:r w:rsidR="00AA0D01">
        <w:rPr>
          <w:b/>
          <w:bCs/>
        </w:rPr>
        <w:t xml:space="preserve"> </w:t>
      </w:r>
      <w:r w:rsidRPr="001011FB">
        <w:rPr>
          <w:b/>
          <w:bCs/>
        </w:rPr>
        <w:t>Torrens Title allotments and provision of associated civil infrastructure and landscaping</w:t>
      </w:r>
      <w:r>
        <w:rPr>
          <w:b/>
          <w:bCs/>
        </w:rPr>
        <w:t xml:space="preserve"> </w:t>
      </w:r>
      <w:r>
        <w:t xml:space="preserve">as documented on the </w:t>
      </w:r>
      <w:r w:rsidRPr="00EC7920">
        <w:t>stamped</w:t>
      </w:r>
      <w:r>
        <w:t xml:space="preserve"> plans/documentation, or as </w:t>
      </w:r>
      <w:r w:rsidRPr="00A81A87">
        <w:t>modified by the conditions</w:t>
      </w:r>
      <w:r>
        <w:t xml:space="preserve"> of </w:t>
      </w:r>
      <w:r w:rsidRPr="00C842F0">
        <w:t>this consent. The development must be carried out in accordance with this consent. If there is inconsistency between the stamped plans/documentation and the conditions of consent, the conditions prevail to the extent of that inconsistency.</w:t>
      </w:r>
      <w:r>
        <w:t xml:space="preserve">  </w:t>
      </w:r>
    </w:p>
    <w:p w14:paraId="172B4DF7" w14:textId="77777777" w:rsidR="00EA2637" w:rsidRDefault="00EA2637" w:rsidP="00EA2637"/>
    <w:tbl>
      <w:tblPr>
        <w:tblStyle w:val="TableGrid"/>
        <w:tblW w:w="4634" w:type="pct"/>
        <w:tblInd w:w="704" w:type="dxa"/>
        <w:tblLook w:val="04A0" w:firstRow="1" w:lastRow="0" w:firstColumn="1" w:lastColumn="0" w:noHBand="0" w:noVBand="1"/>
      </w:tblPr>
      <w:tblGrid>
        <w:gridCol w:w="2357"/>
        <w:gridCol w:w="3214"/>
        <w:gridCol w:w="1597"/>
        <w:gridCol w:w="1756"/>
      </w:tblGrid>
      <w:tr w:rsidR="00EA2637" w:rsidRPr="006827CB" w14:paraId="4D5B87A0" w14:textId="77777777" w:rsidTr="00F11324">
        <w:trPr>
          <w:trHeight w:val="510"/>
        </w:trPr>
        <w:tc>
          <w:tcPr>
            <w:tcW w:w="1320" w:type="pct"/>
            <w:shd w:val="clear" w:color="auto" w:fill="EEECE1" w:themeFill="background2"/>
            <w:vAlign w:val="center"/>
          </w:tcPr>
          <w:p w14:paraId="735ABFF1" w14:textId="77777777" w:rsidR="00EA2637" w:rsidRPr="0081138A" w:rsidRDefault="00EA2637" w:rsidP="00300A3B"/>
          <w:p w14:paraId="7B826344" w14:textId="77777777" w:rsidR="00EA2637" w:rsidRPr="0081138A" w:rsidRDefault="00EA2637" w:rsidP="00300A3B">
            <w:r w:rsidRPr="0081138A">
              <w:t>Stamped Plans/Documents</w:t>
            </w:r>
          </w:p>
          <w:p w14:paraId="542720B6" w14:textId="77777777" w:rsidR="00EA2637" w:rsidRPr="0081138A" w:rsidRDefault="00EA2637" w:rsidP="00300A3B"/>
        </w:tc>
        <w:tc>
          <w:tcPr>
            <w:tcW w:w="1801" w:type="pct"/>
            <w:shd w:val="clear" w:color="auto" w:fill="EEECE1" w:themeFill="background2"/>
            <w:vAlign w:val="center"/>
          </w:tcPr>
          <w:p w14:paraId="7C1ECD71" w14:textId="77777777" w:rsidR="00EA2637" w:rsidRPr="0081138A" w:rsidRDefault="00EA2637" w:rsidP="00300A3B">
            <w:r w:rsidRPr="0081138A">
              <w:t>Ref/Sheet No.</w:t>
            </w:r>
          </w:p>
        </w:tc>
        <w:tc>
          <w:tcPr>
            <w:tcW w:w="895" w:type="pct"/>
            <w:shd w:val="clear" w:color="auto" w:fill="EEECE1" w:themeFill="background2"/>
            <w:vAlign w:val="center"/>
          </w:tcPr>
          <w:p w14:paraId="44BC5466" w14:textId="77777777" w:rsidR="00EA2637" w:rsidRPr="0081138A" w:rsidRDefault="00EA2637" w:rsidP="00300A3B">
            <w:r w:rsidRPr="0081138A">
              <w:t>Prepared by</w:t>
            </w:r>
          </w:p>
        </w:tc>
        <w:tc>
          <w:tcPr>
            <w:tcW w:w="984" w:type="pct"/>
            <w:shd w:val="clear" w:color="auto" w:fill="EEECE1" w:themeFill="background2"/>
            <w:vAlign w:val="center"/>
          </w:tcPr>
          <w:p w14:paraId="07FE99B6" w14:textId="77777777" w:rsidR="00EA2637" w:rsidRPr="0081138A" w:rsidRDefault="00EA2637" w:rsidP="00300A3B">
            <w:r w:rsidRPr="0081138A">
              <w:t>Dated</w:t>
            </w:r>
          </w:p>
        </w:tc>
      </w:tr>
      <w:tr w:rsidR="00EA2637" w:rsidRPr="006827CB" w14:paraId="7CABEE0E" w14:textId="77777777" w:rsidTr="00F11324">
        <w:trPr>
          <w:trHeight w:val="510"/>
        </w:trPr>
        <w:tc>
          <w:tcPr>
            <w:tcW w:w="1320" w:type="pct"/>
          </w:tcPr>
          <w:p w14:paraId="4B6EDAEB" w14:textId="77777777" w:rsidR="00EA2637" w:rsidRPr="00DB13A4" w:rsidRDefault="00EA2637" w:rsidP="00300A3B">
            <w:pPr>
              <w:rPr>
                <w:b/>
                <w:bCs/>
                <w:sz w:val="20"/>
                <w:szCs w:val="20"/>
              </w:rPr>
            </w:pPr>
            <w:r w:rsidRPr="00DB13A4">
              <w:rPr>
                <w:b/>
                <w:bCs/>
                <w:sz w:val="20"/>
                <w:szCs w:val="20"/>
              </w:rPr>
              <w:lastRenderedPageBreak/>
              <w:t>Staging Plan</w:t>
            </w:r>
          </w:p>
          <w:p w14:paraId="76D14262" w14:textId="77777777" w:rsidR="00EA2637" w:rsidRPr="00DB13A4" w:rsidRDefault="00EA2637" w:rsidP="00300A3B">
            <w:pPr>
              <w:rPr>
                <w:b/>
                <w:bCs/>
                <w:sz w:val="20"/>
                <w:szCs w:val="20"/>
              </w:rPr>
            </w:pPr>
          </w:p>
          <w:p w14:paraId="54ECA1B6" w14:textId="77777777" w:rsidR="00EA2637" w:rsidRPr="00DB13A4" w:rsidRDefault="00EA2637" w:rsidP="00300A3B">
            <w:pPr>
              <w:rPr>
                <w:b/>
                <w:bCs/>
                <w:sz w:val="20"/>
                <w:szCs w:val="20"/>
              </w:rPr>
            </w:pPr>
          </w:p>
        </w:tc>
        <w:tc>
          <w:tcPr>
            <w:tcW w:w="1801" w:type="pct"/>
          </w:tcPr>
          <w:p w14:paraId="1504A38E" w14:textId="77777777" w:rsidR="00EA2637" w:rsidRPr="00DB13A4" w:rsidRDefault="00EA2637" w:rsidP="00300A3B">
            <w:pPr>
              <w:rPr>
                <w:b/>
                <w:bCs/>
                <w:sz w:val="20"/>
                <w:szCs w:val="20"/>
              </w:rPr>
            </w:pPr>
            <w:r w:rsidRPr="00DB13A4">
              <w:rPr>
                <w:b/>
                <w:bCs/>
                <w:sz w:val="20"/>
                <w:szCs w:val="20"/>
              </w:rPr>
              <w:t>Drawing No.</w:t>
            </w:r>
            <w:r w:rsidRPr="00DB13A4">
              <w:rPr>
                <w:b/>
                <w:bCs/>
              </w:rPr>
              <w:t xml:space="preserve"> </w:t>
            </w:r>
            <w:r w:rsidRPr="00DB13A4">
              <w:rPr>
                <w:b/>
                <w:bCs/>
                <w:sz w:val="20"/>
                <w:szCs w:val="20"/>
              </w:rPr>
              <w:t>MKR00145-00-SK057</w:t>
            </w:r>
          </w:p>
        </w:tc>
        <w:tc>
          <w:tcPr>
            <w:tcW w:w="895" w:type="pct"/>
          </w:tcPr>
          <w:p w14:paraId="6E03294B" w14:textId="77777777" w:rsidR="00EA2637" w:rsidRPr="00DB13A4" w:rsidRDefault="00EA2637" w:rsidP="00300A3B">
            <w:pPr>
              <w:rPr>
                <w:b/>
                <w:bCs/>
                <w:sz w:val="20"/>
                <w:szCs w:val="20"/>
              </w:rPr>
            </w:pPr>
            <w:r w:rsidRPr="00DB13A4">
              <w:rPr>
                <w:b/>
                <w:bCs/>
                <w:sz w:val="20"/>
                <w:szCs w:val="20"/>
              </w:rPr>
              <w:t>Maker ENG</w:t>
            </w:r>
          </w:p>
        </w:tc>
        <w:tc>
          <w:tcPr>
            <w:tcW w:w="984" w:type="pct"/>
          </w:tcPr>
          <w:p w14:paraId="0A54109E" w14:textId="77777777" w:rsidR="00EA2637" w:rsidRPr="00DB13A4" w:rsidRDefault="00EA2637" w:rsidP="00300A3B">
            <w:pPr>
              <w:rPr>
                <w:b/>
                <w:bCs/>
                <w:sz w:val="20"/>
                <w:szCs w:val="20"/>
              </w:rPr>
            </w:pPr>
            <w:r w:rsidRPr="00DB13A4">
              <w:rPr>
                <w:b/>
                <w:bCs/>
                <w:sz w:val="20"/>
                <w:szCs w:val="20"/>
              </w:rPr>
              <w:t>19/04/23</w:t>
            </w:r>
          </w:p>
          <w:p w14:paraId="560E464D" w14:textId="77777777" w:rsidR="00EA2637" w:rsidRPr="00DB13A4" w:rsidRDefault="00EA2637" w:rsidP="00300A3B">
            <w:pPr>
              <w:rPr>
                <w:b/>
                <w:bCs/>
                <w:sz w:val="20"/>
                <w:szCs w:val="20"/>
              </w:rPr>
            </w:pPr>
            <w:r w:rsidRPr="00DB13A4">
              <w:rPr>
                <w:b/>
                <w:bCs/>
                <w:sz w:val="20"/>
                <w:szCs w:val="20"/>
              </w:rPr>
              <w:t>(Revision 5)</w:t>
            </w:r>
          </w:p>
        </w:tc>
      </w:tr>
      <w:tr w:rsidR="00EA2637" w:rsidRPr="006827CB" w14:paraId="2AE455C1" w14:textId="77777777" w:rsidTr="00F11324">
        <w:trPr>
          <w:trHeight w:val="510"/>
        </w:trPr>
        <w:tc>
          <w:tcPr>
            <w:tcW w:w="1320" w:type="pct"/>
          </w:tcPr>
          <w:p w14:paraId="6AD8997A" w14:textId="77777777" w:rsidR="00EA2637" w:rsidRPr="00695F06" w:rsidRDefault="00EA2637" w:rsidP="00300A3B">
            <w:pPr>
              <w:rPr>
                <w:sz w:val="20"/>
                <w:szCs w:val="20"/>
              </w:rPr>
            </w:pPr>
            <w:r w:rsidRPr="00695F06">
              <w:rPr>
                <w:sz w:val="20"/>
                <w:szCs w:val="20"/>
              </w:rPr>
              <w:t>Lot Layout Plans</w:t>
            </w:r>
          </w:p>
        </w:tc>
        <w:tc>
          <w:tcPr>
            <w:tcW w:w="1801" w:type="pct"/>
          </w:tcPr>
          <w:p w14:paraId="1284CA0B" w14:textId="77777777" w:rsidR="00EA2637" w:rsidRPr="00695F06" w:rsidRDefault="00EA2637" w:rsidP="00300A3B">
            <w:pPr>
              <w:rPr>
                <w:sz w:val="20"/>
                <w:szCs w:val="20"/>
              </w:rPr>
            </w:pPr>
            <w:r w:rsidRPr="00695F06">
              <w:rPr>
                <w:sz w:val="20"/>
                <w:szCs w:val="20"/>
              </w:rPr>
              <w:t xml:space="preserve">Drawing No. </w:t>
            </w:r>
          </w:p>
          <w:p w14:paraId="0B47D10E" w14:textId="77777777" w:rsidR="00EA2637" w:rsidRPr="00695F06" w:rsidRDefault="00EA2637" w:rsidP="00300A3B">
            <w:pPr>
              <w:rPr>
                <w:sz w:val="20"/>
                <w:szCs w:val="20"/>
              </w:rPr>
            </w:pPr>
            <w:r w:rsidRPr="00695F06">
              <w:rPr>
                <w:sz w:val="20"/>
                <w:szCs w:val="20"/>
              </w:rPr>
              <w:t>MKR00145-10-C005 to C010</w:t>
            </w:r>
          </w:p>
          <w:p w14:paraId="5D2BBD62" w14:textId="77777777" w:rsidR="00EA2637" w:rsidRPr="00695F06" w:rsidRDefault="00EA2637" w:rsidP="00300A3B">
            <w:pPr>
              <w:rPr>
                <w:sz w:val="20"/>
                <w:szCs w:val="20"/>
              </w:rPr>
            </w:pPr>
          </w:p>
        </w:tc>
        <w:tc>
          <w:tcPr>
            <w:tcW w:w="895" w:type="pct"/>
          </w:tcPr>
          <w:p w14:paraId="720D3463" w14:textId="77777777" w:rsidR="00EA2637" w:rsidRPr="00695F06" w:rsidRDefault="00EA2637" w:rsidP="00300A3B">
            <w:pPr>
              <w:rPr>
                <w:sz w:val="20"/>
                <w:szCs w:val="20"/>
              </w:rPr>
            </w:pPr>
            <w:r w:rsidRPr="00695F06">
              <w:rPr>
                <w:sz w:val="20"/>
                <w:szCs w:val="20"/>
              </w:rPr>
              <w:t>Maker ENG</w:t>
            </w:r>
          </w:p>
        </w:tc>
        <w:tc>
          <w:tcPr>
            <w:tcW w:w="984" w:type="pct"/>
          </w:tcPr>
          <w:p w14:paraId="7F9FA75B" w14:textId="77777777" w:rsidR="00EA2637" w:rsidRPr="00695F06" w:rsidRDefault="00EA2637" w:rsidP="00300A3B">
            <w:pPr>
              <w:rPr>
                <w:sz w:val="20"/>
                <w:szCs w:val="20"/>
              </w:rPr>
            </w:pPr>
            <w:r w:rsidRPr="00695F06">
              <w:rPr>
                <w:sz w:val="20"/>
                <w:szCs w:val="20"/>
              </w:rPr>
              <w:t>16/09/2022 (Revision 6)</w:t>
            </w:r>
          </w:p>
        </w:tc>
      </w:tr>
      <w:tr w:rsidR="003D443D" w:rsidRPr="006827CB" w14:paraId="20D9734A" w14:textId="77777777" w:rsidTr="00F11324">
        <w:trPr>
          <w:trHeight w:val="510"/>
        </w:trPr>
        <w:tc>
          <w:tcPr>
            <w:tcW w:w="1320" w:type="pct"/>
          </w:tcPr>
          <w:p w14:paraId="06E867F2" w14:textId="77777777" w:rsidR="003D443D" w:rsidRPr="008A67B4" w:rsidRDefault="003D443D" w:rsidP="003D443D">
            <w:pPr>
              <w:rPr>
                <w:color w:val="FF0000"/>
                <w:sz w:val="20"/>
                <w:szCs w:val="20"/>
              </w:rPr>
            </w:pPr>
            <w:r w:rsidRPr="008A67B4">
              <w:rPr>
                <w:color w:val="FF0000"/>
                <w:sz w:val="20"/>
                <w:szCs w:val="20"/>
              </w:rPr>
              <w:t>Lot Layout Plans – Stages 6</w:t>
            </w:r>
          </w:p>
          <w:p w14:paraId="1A4165EF" w14:textId="77777777" w:rsidR="007A35ED" w:rsidRPr="008A67B4" w:rsidRDefault="007A35ED" w:rsidP="003D443D">
            <w:pPr>
              <w:rPr>
                <w:color w:val="FF0000"/>
                <w:sz w:val="20"/>
                <w:szCs w:val="20"/>
              </w:rPr>
            </w:pPr>
          </w:p>
          <w:p w14:paraId="7120AAE7" w14:textId="7822999D" w:rsidR="007A35ED" w:rsidRPr="008A67B4" w:rsidRDefault="007A35ED" w:rsidP="00783B8B">
            <w:pPr>
              <w:contextualSpacing/>
              <w:jc w:val="both"/>
              <w:rPr>
                <w:color w:val="FF0000"/>
                <w:sz w:val="20"/>
                <w:szCs w:val="20"/>
              </w:rPr>
            </w:pPr>
          </w:p>
        </w:tc>
        <w:tc>
          <w:tcPr>
            <w:tcW w:w="1801" w:type="pct"/>
          </w:tcPr>
          <w:p w14:paraId="24DD19FD" w14:textId="77777777" w:rsidR="00E92A04" w:rsidRPr="008A67B4" w:rsidRDefault="00E92A04" w:rsidP="00E92A04">
            <w:pPr>
              <w:rPr>
                <w:color w:val="FF0000"/>
                <w:sz w:val="20"/>
                <w:szCs w:val="20"/>
              </w:rPr>
            </w:pPr>
            <w:r w:rsidRPr="008A67B4">
              <w:rPr>
                <w:color w:val="FF0000"/>
                <w:sz w:val="20"/>
                <w:szCs w:val="20"/>
              </w:rPr>
              <w:t>Drawing Nos. 479-23G</w:t>
            </w:r>
          </w:p>
          <w:p w14:paraId="513AB349" w14:textId="77777777" w:rsidR="00E92A04" w:rsidRPr="008A67B4" w:rsidRDefault="00E92A04" w:rsidP="00E92A04">
            <w:pPr>
              <w:rPr>
                <w:color w:val="FF0000"/>
                <w:sz w:val="20"/>
                <w:szCs w:val="20"/>
              </w:rPr>
            </w:pPr>
            <w:r w:rsidRPr="008A67B4">
              <w:rPr>
                <w:color w:val="FF0000"/>
                <w:sz w:val="20"/>
                <w:szCs w:val="20"/>
              </w:rPr>
              <w:t>ST7 L01 [00] – PLAN and</w:t>
            </w:r>
          </w:p>
          <w:p w14:paraId="0D495290" w14:textId="452DBDFC" w:rsidR="003D443D" w:rsidRPr="008A67B4" w:rsidRDefault="00E92A04" w:rsidP="00E92A04">
            <w:pPr>
              <w:rPr>
                <w:color w:val="FF0000"/>
                <w:sz w:val="20"/>
                <w:szCs w:val="20"/>
              </w:rPr>
            </w:pPr>
            <w:r w:rsidRPr="008A67B4">
              <w:rPr>
                <w:color w:val="FF0000"/>
                <w:sz w:val="20"/>
                <w:szCs w:val="20"/>
              </w:rPr>
              <w:t>9-23G ST8 L02 [00] - PLAN</w:t>
            </w:r>
          </w:p>
        </w:tc>
        <w:tc>
          <w:tcPr>
            <w:tcW w:w="895" w:type="pct"/>
          </w:tcPr>
          <w:p w14:paraId="4C9D841D" w14:textId="77777777" w:rsidR="00E92A04" w:rsidRPr="008A67B4" w:rsidRDefault="00E92A04" w:rsidP="00E92A04">
            <w:pPr>
              <w:rPr>
                <w:color w:val="FF0000"/>
                <w:sz w:val="20"/>
                <w:szCs w:val="20"/>
              </w:rPr>
            </w:pPr>
            <w:r w:rsidRPr="008A67B4">
              <w:rPr>
                <w:color w:val="FF0000"/>
                <w:sz w:val="20"/>
                <w:szCs w:val="20"/>
              </w:rPr>
              <w:t>Colliers</w:t>
            </w:r>
          </w:p>
          <w:p w14:paraId="51E22B9E" w14:textId="77777777" w:rsidR="00E92A04" w:rsidRPr="008A67B4" w:rsidRDefault="00E92A04" w:rsidP="00E92A04">
            <w:pPr>
              <w:rPr>
                <w:color w:val="FF0000"/>
                <w:sz w:val="20"/>
                <w:szCs w:val="20"/>
              </w:rPr>
            </w:pPr>
            <w:r w:rsidRPr="008A67B4">
              <w:rPr>
                <w:color w:val="FF0000"/>
                <w:sz w:val="20"/>
                <w:szCs w:val="20"/>
              </w:rPr>
              <w:t>International</w:t>
            </w:r>
          </w:p>
          <w:p w14:paraId="6CB0397E" w14:textId="77777777" w:rsidR="00E92A04" w:rsidRPr="008A67B4" w:rsidRDefault="00E92A04" w:rsidP="00E92A04">
            <w:pPr>
              <w:rPr>
                <w:color w:val="FF0000"/>
                <w:sz w:val="20"/>
                <w:szCs w:val="20"/>
              </w:rPr>
            </w:pPr>
            <w:r w:rsidRPr="008A67B4">
              <w:rPr>
                <w:color w:val="FF0000"/>
                <w:sz w:val="20"/>
                <w:szCs w:val="20"/>
              </w:rPr>
              <w:t>Engineering &amp;</w:t>
            </w:r>
          </w:p>
          <w:p w14:paraId="50F10E7E" w14:textId="3630EAF3" w:rsidR="00E92A04" w:rsidRPr="008A67B4" w:rsidRDefault="00E92A04" w:rsidP="00E92A04">
            <w:pPr>
              <w:rPr>
                <w:color w:val="FF0000"/>
                <w:sz w:val="20"/>
                <w:szCs w:val="20"/>
              </w:rPr>
            </w:pPr>
            <w:r w:rsidRPr="008A67B4">
              <w:rPr>
                <w:color w:val="FF0000"/>
                <w:sz w:val="20"/>
                <w:szCs w:val="20"/>
              </w:rPr>
              <w:t>Design NSW Pty Ltd</w:t>
            </w:r>
          </w:p>
        </w:tc>
        <w:tc>
          <w:tcPr>
            <w:tcW w:w="984" w:type="pct"/>
          </w:tcPr>
          <w:p w14:paraId="6C8F3E85" w14:textId="77777777" w:rsidR="007A35ED" w:rsidRPr="008A67B4" w:rsidRDefault="007A35ED" w:rsidP="007A35ED">
            <w:pPr>
              <w:rPr>
                <w:color w:val="FF0000"/>
                <w:sz w:val="20"/>
                <w:szCs w:val="20"/>
              </w:rPr>
            </w:pPr>
            <w:r w:rsidRPr="008A67B4">
              <w:rPr>
                <w:color w:val="FF0000"/>
                <w:sz w:val="20"/>
                <w:szCs w:val="20"/>
              </w:rPr>
              <w:t>09/07/2024</w:t>
            </w:r>
          </w:p>
          <w:p w14:paraId="4AC5C9BF" w14:textId="4E5E5666" w:rsidR="003D443D" w:rsidRPr="008A67B4" w:rsidRDefault="007A35ED" w:rsidP="007A35ED">
            <w:pPr>
              <w:rPr>
                <w:color w:val="FF0000"/>
                <w:sz w:val="20"/>
                <w:szCs w:val="20"/>
              </w:rPr>
            </w:pPr>
            <w:r w:rsidRPr="008A67B4">
              <w:rPr>
                <w:color w:val="FF0000"/>
                <w:sz w:val="20"/>
                <w:szCs w:val="20"/>
              </w:rPr>
              <w:t>(Revision 00)</w:t>
            </w:r>
          </w:p>
        </w:tc>
      </w:tr>
      <w:tr w:rsidR="003D443D" w:rsidRPr="006827CB" w14:paraId="1EB63499" w14:textId="77777777" w:rsidTr="00F11324">
        <w:trPr>
          <w:trHeight w:val="510"/>
        </w:trPr>
        <w:tc>
          <w:tcPr>
            <w:tcW w:w="1320" w:type="pct"/>
          </w:tcPr>
          <w:p w14:paraId="131CAA2A" w14:textId="77777777" w:rsidR="003D443D" w:rsidRPr="00DE57ED" w:rsidRDefault="003D443D" w:rsidP="00300A3B">
            <w:pPr>
              <w:rPr>
                <w:sz w:val="20"/>
                <w:szCs w:val="20"/>
              </w:rPr>
            </w:pPr>
          </w:p>
          <w:p w14:paraId="449E6B46" w14:textId="0B0E090D" w:rsidR="007A35ED" w:rsidRPr="00DE57ED" w:rsidRDefault="007A35ED" w:rsidP="00300A3B">
            <w:r w:rsidRPr="00DE57ED">
              <w:t>Lot Layout Plans – Stages 6 &amp; 7</w:t>
            </w:r>
          </w:p>
          <w:p w14:paraId="3A82405C" w14:textId="77777777" w:rsidR="007A35ED" w:rsidRPr="00DE57ED" w:rsidRDefault="007A35ED" w:rsidP="00300A3B">
            <w:pPr>
              <w:rPr>
                <w:sz w:val="20"/>
                <w:szCs w:val="20"/>
              </w:rPr>
            </w:pPr>
          </w:p>
        </w:tc>
        <w:tc>
          <w:tcPr>
            <w:tcW w:w="1801" w:type="pct"/>
          </w:tcPr>
          <w:p w14:paraId="09361DBC" w14:textId="77777777" w:rsidR="00C61778" w:rsidRPr="00DE57ED" w:rsidRDefault="00C61778" w:rsidP="00C61778">
            <w:pPr>
              <w:rPr>
                <w:sz w:val="20"/>
                <w:szCs w:val="20"/>
              </w:rPr>
            </w:pPr>
            <w:r w:rsidRPr="00DE57ED">
              <w:rPr>
                <w:sz w:val="20"/>
                <w:szCs w:val="20"/>
              </w:rPr>
              <w:t>Project No. AD2102</w:t>
            </w:r>
          </w:p>
          <w:p w14:paraId="7C1F7B94" w14:textId="77777777" w:rsidR="00C61778" w:rsidRPr="00DE57ED" w:rsidRDefault="00C61778" w:rsidP="00C61778">
            <w:pPr>
              <w:rPr>
                <w:sz w:val="20"/>
                <w:szCs w:val="20"/>
              </w:rPr>
            </w:pPr>
            <w:r w:rsidRPr="00DE57ED">
              <w:rPr>
                <w:sz w:val="20"/>
                <w:szCs w:val="20"/>
              </w:rPr>
              <w:t>Drawing Nos. DA02 and</w:t>
            </w:r>
          </w:p>
          <w:p w14:paraId="31EBE55D" w14:textId="5ED4C524" w:rsidR="003D443D" w:rsidRPr="00DE57ED" w:rsidRDefault="00C61778" w:rsidP="00C61778">
            <w:pPr>
              <w:rPr>
                <w:sz w:val="20"/>
                <w:szCs w:val="20"/>
              </w:rPr>
            </w:pPr>
            <w:r w:rsidRPr="00DE57ED">
              <w:rPr>
                <w:sz w:val="20"/>
                <w:szCs w:val="20"/>
              </w:rPr>
              <w:t>DA-11</w:t>
            </w:r>
          </w:p>
        </w:tc>
        <w:tc>
          <w:tcPr>
            <w:tcW w:w="895" w:type="pct"/>
          </w:tcPr>
          <w:p w14:paraId="41CADDC7" w14:textId="4332C85B" w:rsidR="003D443D" w:rsidRPr="00DE57ED" w:rsidRDefault="00C61778" w:rsidP="00300A3B">
            <w:pPr>
              <w:rPr>
                <w:sz w:val="20"/>
                <w:szCs w:val="20"/>
              </w:rPr>
            </w:pPr>
            <w:r w:rsidRPr="00DE57ED">
              <w:rPr>
                <w:sz w:val="20"/>
                <w:szCs w:val="20"/>
              </w:rPr>
              <w:t>Ayling &amp; Drury</w:t>
            </w:r>
          </w:p>
        </w:tc>
        <w:tc>
          <w:tcPr>
            <w:tcW w:w="984" w:type="pct"/>
          </w:tcPr>
          <w:p w14:paraId="6B8BA40E" w14:textId="77777777" w:rsidR="00C61778" w:rsidRPr="00DE57ED" w:rsidRDefault="00C61778" w:rsidP="00C61778">
            <w:pPr>
              <w:rPr>
                <w:sz w:val="20"/>
                <w:szCs w:val="20"/>
              </w:rPr>
            </w:pPr>
            <w:r w:rsidRPr="00DE57ED">
              <w:rPr>
                <w:sz w:val="20"/>
                <w:szCs w:val="20"/>
              </w:rPr>
              <w:t>05/07/2024</w:t>
            </w:r>
          </w:p>
          <w:p w14:paraId="5D3E6063" w14:textId="67219622" w:rsidR="003D443D" w:rsidRPr="00DE57ED" w:rsidRDefault="00C61778" w:rsidP="00C61778">
            <w:pPr>
              <w:rPr>
                <w:sz w:val="20"/>
                <w:szCs w:val="20"/>
              </w:rPr>
            </w:pPr>
            <w:r w:rsidRPr="00DE57ED">
              <w:rPr>
                <w:sz w:val="20"/>
                <w:szCs w:val="20"/>
              </w:rPr>
              <w:t>(Revision H)</w:t>
            </w:r>
          </w:p>
          <w:p w14:paraId="733E814E" w14:textId="77777777" w:rsidR="00C61778" w:rsidRPr="00DE57ED" w:rsidRDefault="00C61778" w:rsidP="00C61778">
            <w:pPr>
              <w:rPr>
                <w:sz w:val="20"/>
                <w:szCs w:val="20"/>
              </w:rPr>
            </w:pPr>
          </w:p>
          <w:p w14:paraId="1EAAEF97" w14:textId="77777777" w:rsidR="00C61778" w:rsidRPr="00DE57ED" w:rsidRDefault="00C61778" w:rsidP="00C61778">
            <w:pPr>
              <w:jc w:val="center"/>
              <w:rPr>
                <w:sz w:val="20"/>
                <w:szCs w:val="20"/>
              </w:rPr>
            </w:pPr>
          </w:p>
        </w:tc>
      </w:tr>
      <w:tr w:rsidR="004149CE" w:rsidRPr="006827CB" w14:paraId="5F322776" w14:textId="77777777" w:rsidTr="00F11324">
        <w:trPr>
          <w:trHeight w:val="510"/>
        </w:trPr>
        <w:tc>
          <w:tcPr>
            <w:tcW w:w="1320" w:type="pct"/>
          </w:tcPr>
          <w:p w14:paraId="1F13C392" w14:textId="73D11BF1" w:rsidR="004149CE" w:rsidRPr="00EE2655" w:rsidRDefault="00267A95" w:rsidP="00300A3B">
            <w:pPr>
              <w:rPr>
                <w:sz w:val="20"/>
                <w:szCs w:val="20"/>
              </w:rPr>
            </w:pPr>
            <w:r w:rsidRPr="00EE2655">
              <w:rPr>
                <w:sz w:val="20"/>
                <w:szCs w:val="20"/>
              </w:rPr>
              <w:t>Lot Layout Plans - Lots 500-555 Stage 4</w:t>
            </w:r>
          </w:p>
        </w:tc>
        <w:tc>
          <w:tcPr>
            <w:tcW w:w="1801" w:type="pct"/>
          </w:tcPr>
          <w:p w14:paraId="54427E19" w14:textId="64AE29F3" w:rsidR="004149CE" w:rsidRPr="00EE2655" w:rsidRDefault="00267A95" w:rsidP="00300A3B">
            <w:pPr>
              <w:rPr>
                <w:sz w:val="20"/>
                <w:szCs w:val="20"/>
              </w:rPr>
            </w:pPr>
            <w:r w:rsidRPr="00EE2655">
              <w:rPr>
                <w:sz w:val="20"/>
                <w:szCs w:val="20"/>
              </w:rPr>
              <w:t>Drawing nos 479-23G ST7 L01 [00] – PLAN and 9-23 ST8 L02[00] -PLAN</w:t>
            </w:r>
          </w:p>
        </w:tc>
        <w:tc>
          <w:tcPr>
            <w:tcW w:w="895" w:type="pct"/>
          </w:tcPr>
          <w:p w14:paraId="15EC588E" w14:textId="725DB3AA" w:rsidR="004149CE" w:rsidRPr="00EE2655" w:rsidRDefault="004149CE" w:rsidP="00300A3B">
            <w:pPr>
              <w:rPr>
                <w:sz w:val="20"/>
                <w:szCs w:val="20"/>
              </w:rPr>
            </w:pPr>
            <w:r w:rsidRPr="00EE2655">
              <w:rPr>
                <w:sz w:val="20"/>
                <w:szCs w:val="20"/>
              </w:rPr>
              <w:t>Colliers International Eng &amp; Design NSW Pty Ltd</w:t>
            </w:r>
          </w:p>
        </w:tc>
        <w:tc>
          <w:tcPr>
            <w:tcW w:w="984" w:type="pct"/>
          </w:tcPr>
          <w:p w14:paraId="270E0067" w14:textId="0FD11F65" w:rsidR="004149CE" w:rsidRPr="00695F06" w:rsidRDefault="00267A95" w:rsidP="00300A3B">
            <w:pPr>
              <w:rPr>
                <w:sz w:val="20"/>
                <w:szCs w:val="20"/>
              </w:rPr>
            </w:pPr>
            <w:r>
              <w:rPr>
                <w:sz w:val="20"/>
                <w:szCs w:val="20"/>
              </w:rPr>
              <w:t>09/07/2024</w:t>
            </w:r>
          </w:p>
        </w:tc>
      </w:tr>
      <w:tr w:rsidR="00EA2637" w:rsidRPr="006827CB" w14:paraId="7C85925D" w14:textId="77777777" w:rsidTr="00F11324">
        <w:trPr>
          <w:trHeight w:val="510"/>
        </w:trPr>
        <w:tc>
          <w:tcPr>
            <w:tcW w:w="1320" w:type="pct"/>
          </w:tcPr>
          <w:p w14:paraId="14BAA528" w14:textId="77777777" w:rsidR="00EA2637" w:rsidRPr="00231F1A" w:rsidRDefault="00EA2637" w:rsidP="00300A3B">
            <w:pPr>
              <w:rPr>
                <w:sz w:val="20"/>
                <w:szCs w:val="20"/>
              </w:rPr>
            </w:pPr>
            <w:r w:rsidRPr="00231F1A">
              <w:rPr>
                <w:sz w:val="20"/>
                <w:szCs w:val="20"/>
              </w:rPr>
              <w:t>General Arrangement Plans</w:t>
            </w:r>
          </w:p>
        </w:tc>
        <w:tc>
          <w:tcPr>
            <w:tcW w:w="1801" w:type="pct"/>
          </w:tcPr>
          <w:p w14:paraId="575EB36A" w14:textId="77777777" w:rsidR="00EA2637" w:rsidRPr="00C37CB9" w:rsidRDefault="00EA2637" w:rsidP="00300A3B">
            <w:pPr>
              <w:rPr>
                <w:sz w:val="20"/>
                <w:szCs w:val="20"/>
              </w:rPr>
            </w:pPr>
            <w:r w:rsidRPr="00C37CB9">
              <w:rPr>
                <w:sz w:val="20"/>
                <w:szCs w:val="20"/>
              </w:rPr>
              <w:t>Drawing No. MKR00145-10-C015 to C020</w:t>
            </w:r>
          </w:p>
        </w:tc>
        <w:tc>
          <w:tcPr>
            <w:tcW w:w="895" w:type="pct"/>
          </w:tcPr>
          <w:p w14:paraId="6715D913" w14:textId="77777777" w:rsidR="00EA2637" w:rsidRPr="00C37CB9" w:rsidRDefault="00EA2637" w:rsidP="00300A3B">
            <w:pPr>
              <w:rPr>
                <w:sz w:val="20"/>
                <w:szCs w:val="20"/>
              </w:rPr>
            </w:pPr>
            <w:r w:rsidRPr="00C37CB9">
              <w:rPr>
                <w:sz w:val="20"/>
                <w:szCs w:val="20"/>
              </w:rPr>
              <w:t>Maker ENG</w:t>
            </w:r>
          </w:p>
        </w:tc>
        <w:tc>
          <w:tcPr>
            <w:tcW w:w="984" w:type="pct"/>
          </w:tcPr>
          <w:p w14:paraId="4C359980" w14:textId="77777777" w:rsidR="00EA2637" w:rsidRPr="00C37CB9" w:rsidRDefault="00EA2637" w:rsidP="00300A3B">
            <w:pPr>
              <w:rPr>
                <w:sz w:val="20"/>
                <w:szCs w:val="20"/>
              </w:rPr>
            </w:pPr>
            <w:r w:rsidRPr="00C37CB9">
              <w:rPr>
                <w:sz w:val="20"/>
                <w:szCs w:val="20"/>
              </w:rPr>
              <w:t>16/09/2022 (Revision 6)</w:t>
            </w:r>
          </w:p>
          <w:p w14:paraId="3F4E970C" w14:textId="77777777" w:rsidR="00EA2637" w:rsidRDefault="00EA2637" w:rsidP="00300A3B">
            <w:pPr>
              <w:rPr>
                <w:sz w:val="20"/>
                <w:szCs w:val="20"/>
              </w:rPr>
            </w:pPr>
            <w:r w:rsidRPr="00C37CB9">
              <w:rPr>
                <w:sz w:val="20"/>
                <w:szCs w:val="20"/>
              </w:rPr>
              <w:t>13/10/2022 (Revision 7)</w:t>
            </w:r>
          </w:p>
          <w:p w14:paraId="45056F24" w14:textId="77777777" w:rsidR="00EA2637" w:rsidRPr="00C37CB9" w:rsidRDefault="00EA2637" w:rsidP="00300A3B">
            <w:pPr>
              <w:rPr>
                <w:sz w:val="20"/>
                <w:szCs w:val="20"/>
              </w:rPr>
            </w:pPr>
          </w:p>
        </w:tc>
      </w:tr>
      <w:tr w:rsidR="00EA2637" w:rsidRPr="006827CB" w14:paraId="1211221E" w14:textId="77777777" w:rsidTr="00F11324">
        <w:trPr>
          <w:trHeight w:val="510"/>
        </w:trPr>
        <w:tc>
          <w:tcPr>
            <w:tcW w:w="1320" w:type="pct"/>
          </w:tcPr>
          <w:p w14:paraId="2B4CF545" w14:textId="77777777" w:rsidR="00EA2637" w:rsidRPr="00C11C13" w:rsidRDefault="00EA2637" w:rsidP="00300A3B">
            <w:pPr>
              <w:rPr>
                <w:sz w:val="20"/>
                <w:szCs w:val="20"/>
              </w:rPr>
            </w:pPr>
            <w:r w:rsidRPr="00C11C13">
              <w:rPr>
                <w:sz w:val="20"/>
                <w:szCs w:val="20"/>
              </w:rPr>
              <w:t>Bulk Earthworks Plan</w:t>
            </w:r>
          </w:p>
          <w:p w14:paraId="426A18BB" w14:textId="77777777" w:rsidR="00EA2637" w:rsidRPr="00C11C13" w:rsidRDefault="00EA2637" w:rsidP="00300A3B">
            <w:pPr>
              <w:rPr>
                <w:sz w:val="20"/>
                <w:szCs w:val="20"/>
              </w:rPr>
            </w:pPr>
          </w:p>
          <w:p w14:paraId="7B438E67" w14:textId="77777777" w:rsidR="00EA2637" w:rsidRPr="00C11C13" w:rsidRDefault="00EA2637" w:rsidP="00300A3B">
            <w:pPr>
              <w:rPr>
                <w:sz w:val="20"/>
                <w:szCs w:val="20"/>
              </w:rPr>
            </w:pPr>
          </w:p>
        </w:tc>
        <w:tc>
          <w:tcPr>
            <w:tcW w:w="1801" w:type="pct"/>
          </w:tcPr>
          <w:p w14:paraId="69BB08C4" w14:textId="77777777" w:rsidR="00EA2637" w:rsidRPr="00C11C13" w:rsidRDefault="00EA2637" w:rsidP="00300A3B">
            <w:pPr>
              <w:rPr>
                <w:sz w:val="20"/>
                <w:szCs w:val="20"/>
              </w:rPr>
            </w:pPr>
            <w:r w:rsidRPr="00C11C13">
              <w:rPr>
                <w:sz w:val="20"/>
                <w:szCs w:val="20"/>
              </w:rPr>
              <w:t>Drawing No. MKR00145-10-C025</w:t>
            </w:r>
          </w:p>
        </w:tc>
        <w:tc>
          <w:tcPr>
            <w:tcW w:w="895" w:type="pct"/>
          </w:tcPr>
          <w:p w14:paraId="474C3114" w14:textId="77777777" w:rsidR="00EA2637" w:rsidRPr="00C11C13" w:rsidRDefault="00EA2637" w:rsidP="00300A3B">
            <w:pPr>
              <w:rPr>
                <w:sz w:val="20"/>
                <w:szCs w:val="20"/>
              </w:rPr>
            </w:pPr>
            <w:r w:rsidRPr="00C11C13">
              <w:rPr>
                <w:sz w:val="20"/>
                <w:szCs w:val="20"/>
              </w:rPr>
              <w:t>Maker ENG</w:t>
            </w:r>
          </w:p>
        </w:tc>
        <w:tc>
          <w:tcPr>
            <w:tcW w:w="984" w:type="pct"/>
          </w:tcPr>
          <w:p w14:paraId="510398FE" w14:textId="77777777" w:rsidR="00EA2637" w:rsidRPr="00C11C13" w:rsidRDefault="00EA2637" w:rsidP="00300A3B">
            <w:pPr>
              <w:rPr>
                <w:sz w:val="20"/>
                <w:szCs w:val="20"/>
              </w:rPr>
            </w:pPr>
            <w:r w:rsidRPr="00C11C13">
              <w:rPr>
                <w:sz w:val="20"/>
                <w:szCs w:val="20"/>
              </w:rPr>
              <w:t>13/10/2022 (Revision 7)</w:t>
            </w:r>
          </w:p>
        </w:tc>
      </w:tr>
      <w:tr w:rsidR="00EA2637" w:rsidRPr="006827CB" w14:paraId="525EECC9" w14:textId="77777777" w:rsidTr="00F11324">
        <w:trPr>
          <w:trHeight w:val="510"/>
        </w:trPr>
        <w:tc>
          <w:tcPr>
            <w:tcW w:w="1320" w:type="pct"/>
          </w:tcPr>
          <w:p w14:paraId="36568435" w14:textId="77777777" w:rsidR="00EA2637" w:rsidRPr="00CA71F2" w:rsidRDefault="00EA2637" w:rsidP="00300A3B">
            <w:pPr>
              <w:rPr>
                <w:sz w:val="20"/>
                <w:szCs w:val="20"/>
              </w:rPr>
            </w:pPr>
            <w:r w:rsidRPr="00CA71F2">
              <w:rPr>
                <w:sz w:val="20"/>
                <w:szCs w:val="20"/>
              </w:rPr>
              <w:t>Stormwater Layout Plans</w:t>
            </w:r>
          </w:p>
        </w:tc>
        <w:tc>
          <w:tcPr>
            <w:tcW w:w="1801" w:type="pct"/>
          </w:tcPr>
          <w:p w14:paraId="301ABEA5" w14:textId="77777777" w:rsidR="00EA2637" w:rsidRPr="00CA71F2" w:rsidRDefault="00EA2637" w:rsidP="00300A3B">
            <w:pPr>
              <w:rPr>
                <w:sz w:val="20"/>
                <w:szCs w:val="20"/>
              </w:rPr>
            </w:pPr>
            <w:r w:rsidRPr="00CA71F2">
              <w:rPr>
                <w:sz w:val="20"/>
                <w:szCs w:val="20"/>
              </w:rPr>
              <w:t>Drawing No. MKR00145-10-C115 to C120</w:t>
            </w:r>
          </w:p>
        </w:tc>
        <w:tc>
          <w:tcPr>
            <w:tcW w:w="895" w:type="pct"/>
          </w:tcPr>
          <w:p w14:paraId="0D108E2C" w14:textId="77777777" w:rsidR="00EA2637" w:rsidRPr="00CA71F2" w:rsidRDefault="00EA2637" w:rsidP="00300A3B">
            <w:pPr>
              <w:rPr>
                <w:sz w:val="20"/>
                <w:szCs w:val="20"/>
              </w:rPr>
            </w:pPr>
            <w:r w:rsidRPr="00CA71F2">
              <w:rPr>
                <w:sz w:val="20"/>
                <w:szCs w:val="20"/>
              </w:rPr>
              <w:t>Maker ENG</w:t>
            </w:r>
          </w:p>
        </w:tc>
        <w:tc>
          <w:tcPr>
            <w:tcW w:w="984" w:type="pct"/>
          </w:tcPr>
          <w:p w14:paraId="4F2AD35F" w14:textId="77777777" w:rsidR="00EA2637" w:rsidRPr="00CA71F2" w:rsidRDefault="00EA2637" w:rsidP="00300A3B">
            <w:pPr>
              <w:rPr>
                <w:sz w:val="20"/>
                <w:szCs w:val="20"/>
              </w:rPr>
            </w:pPr>
            <w:r w:rsidRPr="00CA71F2">
              <w:rPr>
                <w:sz w:val="20"/>
                <w:szCs w:val="20"/>
              </w:rPr>
              <w:t>16/09/2022 (Revision 6)</w:t>
            </w:r>
          </w:p>
          <w:p w14:paraId="38FBD5DA" w14:textId="77777777" w:rsidR="00EA2637" w:rsidRDefault="00EA2637" w:rsidP="00300A3B">
            <w:pPr>
              <w:rPr>
                <w:sz w:val="20"/>
                <w:szCs w:val="20"/>
              </w:rPr>
            </w:pPr>
            <w:r w:rsidRPr="00CA71F2">
              <w:rPr>
                <w:sz w:val="20"/>
                <w:szCs w:val="20"/>
              </w:rPr>
              <w:t>13/10/2022 (Revision 7)</w:t>
            </w:r>
          </w:p>
          <w:p w14:paraId="3047ED14" w14:textId="77777777" w:rsidR="00EA2637" w:rsidRPr="00CA71F2" w:rsidRDefault="00EA2637" w:rsidP="00300A3B">
            <w:pPr>
              <w:rPr>
                <w:sz w:val="20"/>
                <w:szCs w:val="20"/>
              </w:rPr>
            </w:pPr>
          </w:p>
        </w:tc>
      </w:tr>
      <w:tr w:rsidR="00EA2637" w:rsidRPr="006827CB" w14:paraId="051451EB" w14:textId="77777777" w:rsidTr="00F11324">
        <w:trPr>
          <w:trHeight w:val="510"/>
        </w:trPr>
        <w:tc>
          <w:tcPr>
            <w:tcW w:w="1320" w:type="pct"/>
          </w:tcPr>
          <w:p w14:paraId="1EAEB0AA" w14:textId="77777777" w:rsidR="00EA2637" w:rsidRDefault="00EA2637" w:rsidP="00300A3B">
            <w:pPr>
              <w:rPr>
                <w:sz w:val="20"/>
                <w:szCs w:val="20"/>
              </w:rPr>
            </w:pPr>
            <w:r>
              <w:rPr>
                <w:sz w:val="20"/>
                <w:szCs w:val="20"/>
              </w:rPr>
              <w:t>On-Site Detention Memo</w:t>
            </w:r>
          </w:p>
          <w:p w14:paraId="2EBC34D6" w14:textId="77777777" w:rsidR="00EA2637" w:rsidRPr="00CA71F2" w:rsidRDefault="00EA2637" w:rsidP="00300A3B">
            <w:pPr>
              <w:rPr>
                <w:sz w:val="20"/>
                <w:szCs w:val="20"/>
              </w:rPr>
            </w:pPr>
          </w:p>
        </w:tc>
        <w:tc>
          <w:tcPr>
            <w:tcW w:w="1801" w:type="pct"/>
          </w:tcPr>
          <w:p w14:paraId="0543CFBC" w14:textId="77777777" w:rsidR="00EA2637" w:rsidRPr="00CA71F2" w:rsidRDefault="00EA2637" w:rsidP="00300A3B">
            <w:pPr>
              <w:rPr>
                <w:sz w:val="20"/>
                <w:szCs w:val="20"/>
              </w:rPr>
            </w:pPr>
            <w:r>
              <w:rPr>
                <w:sz w:val="20"/>
                <w:szCs w:val="20"/>
              </w:rPr>
              <w:t>-</w:t>
            </w:r>
          </w:p>
        </w:tc>
        <w:tc>
          <w:tcPr>
            <w:tcW w:w="895" w:type="pct"/>
          </w:tcPr>
          <w:p w14:paraId="1585188C" w14:textId="77777777" w:rsidR="00EA2637" w:rsidRPr="00CA71F2" w:rsidRDefault="00EA2637" w:rsidP="00300A3B">
            <w:pPr>
              <w:rPr>
                <w:sz w:val="20"/>
                <w:szCs w:val="20"/>
              </w:rPr>
            </w:pPr>
            <w:r>
              <w:rPr>
                <w:sz w:val="20"/>
                <w:szCs w:val="20"/>
              </w:rPr>
              <w:t>Maker ENG</w:t>
            </w:r>
          </w:p>
        </w:tc>
        <w:tc>
          <w:tcPr>
            <w:tcW w:w="984" w:type="pct"/>
          </w:tcPr>
          <w:p w14:paraId="2E0B5DA5" w14:textId="77777777" w:rsidR="00EA2637" w:rsidRPr="00CA71F2" w:rsidRDefault="00EA2637" w:rsidP="00300A3B">
            <w:pPr>
              <w:rPr>
                <w:sz w:val="20"/>
                <w:szCs w:val="20"/>
              </w:rPr>
            </w:pPr>
            <w:r>
              <w:rPr>
                <w:sz w:val="20"/>
                <w:szCs w:val="20"/>
              </w:rPr>
              <w:t>13/10/2022</w:t>
            </w:r>
          </w:p>
        </w:tc>
      </w:tr>
      <w:tr w:rsidR="00EA2637" w:rsidRPr="006827CB" w14:paraId="755F6FD4" w14:textId="77777777" w:rsidTr="00F11324">
        <w:trPr>
          <w:trHeight w:val="510"/>
        </w:trPr>
        <w:tc>
          <w:tcPr>
            <w:tcW w:w="1320" w:type="pct"/>
          </w:tcPr>
          <w:p w14:paraId="77976914" w14:textId="77777777" w:rsidR="00EA2637" w:rsidRDefault="00EA2637" w:rsidP="00300A3B">
            <w:pPr>
              <w:rPr>
                <w:sz w:val="20"/>
                <w:szCs w:val="20"/>
              </w:rPr>
            </w:pPr>
            <w:r w:rsidRPr="00627C88">
              <w:rPr>
                <w:sz w:val="20"/>
                <w:szCs w:val="20"/>
              </w:rPr>
              <w:t xml:space="preserve">Integrated Water Cycle Management Strategy </w:t>
            </w:r>
          </w:p>
          <w:p w14:paraId="06A713C3" w14:textId="77777777" w:rsidR="00EA2637" w:rsidRDefault="00EA2637" w:rsidP="00300A3B">
            <w:pPr>
              <w:rPr>
                <w:sz w:val="20"/>
                <w:szCs w:val="20"/>
              </w:rPr>
            </w:pPr>
          </w:p>
        </w:tc>
        <w:tc>
          <w:tcPr>
            <w:tcW w:w="1801" w:type="pct"/>
          </w:tcPr>
          <w:p w14:paraId="52ADDE1B" w14:textId="77777777" w:rsidR="00EA2637" w:rsidRDefault="00EA2637" w:rsidP="00300A3B">
            <w:pPr>
              <w:rPr>
                <w:sz w:val="20"/>
                <w:szCs w:val="20"/>
              </w:rPr>
            </w:pPr>
            <w:r w:rsidRPr="00627C88">
              <w:rPr>
                <w:sz w:val="20"/>
                <w:szCs w:val="20"/>
              </w:rPr>
              <w:t>Project No. MKR00145</w:t>
            </w:r>
          </w:p>
        </w:tc>
        <w:tc>
          <w:tcPr>
            <w:tcW w:w="895" w:type="pct"/>
          </w:tcPr>
          <w:p w14:paraId="732E8979" w14:textId="77777777" w:rsidR="00EA2637" w:rsidRDefault="00EA2637" w:rsidP="00300A3B">
            <w:pPr>
              <w:rPr>
                <w:sz w:val="20"/>
                <w:szCs w:val="20"/>
              </w:rPr>
            </w:pPr>
            <w:r>
              <w:rPr>
                <w:sz w:val="20"/>
                <w:szCs w:val="20"/>
              </w:rPr>
              <w:t>Maker ENG</w:t>
            </w:r>
          </w:p>
        </w:tc>
        <w:tc>
          <w:tcPr>
            <w:tcW w:w="984" w:type="pct"/>
          </w:tcPr>
          <w:p w14:paraId="5B5CD4BA" w14:textId="77777777" w:rsidR="00EA2637" w:rsidRDefault="00EA2637" w:rsidP="00300A3B">
            <w:pPr>
              <w:rPr>
                <w:sz w:val="20"/>
                <w:szCs w:val="20"/>
              </w:rPr>
            </w:pPr>
            <w:r>
              <w:rPr>
                <w:sz w:val="20"/>
                <w:szCs w:val="20"/>
              </w:rPr>
              <w:t>09/09/2022</w:t>
            </w:r>
          </w:p>
          <w:p w14:paraId="1359C175" w14:textId="77777777" w:rsidR="00EA2637" w:rsidRDefault="00EA2637" w:rsidP="00300A3B">
            <w:pPr>
              <w:rPr>
                <w:sz w:val="20"/>
                <w:szCs w:val="20"/>
              </w:rPr>
            </w:pPr>
            <w:r>
              <w:rPr>
                <w:sz w:val="20"/>
                <w:szCs w:val="20"/>
              </w:rPr>
              <w:t>(Version 4)</w:t>
            </w:r>
          </w:p>
        </w:tc>
      </w:tr>
      <w:tr w:rsidR="00EA2637" w:rsidRPr="006827CB" w14:paraId="081B0AC7" w14:textId="77777777" w:rsidTr="00F11324">
        <w:trPr>
          <w:trHeight w:val="510"/>
        </w:trPr>
        <w:tc>
          <w:tcPr>
            <w:tcW w:w="1320" w:type="pct"/>
          </w:tcPr>
          <w:p w14:paraId="69521F69" w14:textId="77777777" w:rsidR="00EA2637" w:rsidRPr="00D435A1" w:rsidRDefault="00EA2637" w:rsidP="00300A3B">
            <w:pPr>
              <w:rPr>
                <w:strike/>
                <w:sz w:val="20"/>
                <w:szCs w:val="20"/>
              </w:rPr>
            </w:pPr>
            <w:r w:rsidRPr="00D435A1">
              <w:rPr>
                <w:strike/>
                <w:sz w:val="20"/>
                <w:szCs w:val="20"/>
              </w:rPr>
              <w:t>Landscape Plans</w:t>
            </w:r>
          </w:p>
        </w:tc>
        <w:tc>
          <w:tcPr>
            <w:tcW w:w="1801" w:type="pct"/>
          </w:tcPr>
          <w:p w14:paraId="0E8BE1AE" w14:textId="77777777" w:rsidR="00EA2637" w:rsidRPr="00D435A1" w:rsidRDefault="00EA2637" w:rsidP="00300A3B">
            <w:pPr>
              <w:rPr>
                <w:strike/>
                <w:sz w:val="20"/>
                <w:szCs w:val="20"/>
              </w:rPr>
            </w:pPr>
            <w:r w:rsidRPr="00D435A1">
              <w:rPr>
                <w:strike/>
                <w:sz w:val="20"/>
                <w:szCs w:val="20"/>
              </w:rPr>
              <w:t>Project No. AD2102</w:t>
            </w:r>
          </w:p>
          <w:p w14:paraId="275D7E38" w14:textId="77777777" w:rsidR="00EA2637" w:rsidRPr="00D435A1" w:rsidRDefault="00EA2637" w:rsidP="00300A3B">
            <w:pPr>
              <w:rPr>
                <w:strike/>
                <w:sz w:val="20"/>
                <w:szCs w:val="20"/>
              </w:rPr>
            </w:pPr>
            <w:r w:rsidRPr="00D435A1">
              <w:rPr>
                <w:strike/>
                <w:sz w:val="20"/>
                <w:szCs w:val="20"/>
              </w:rPr>
              <w:t>Drawing No. DA-01 to DA-10</w:t>
            </w:r>
          </w:p>
        </w:tc>
        <w:tc>
          <w:tcPr>
            <w:tcW w:w="895" w:type="pct"/>
          </w:tcPr>
          <w:p w14:paraId="48BFF20D" w14:textId="77777777" w:rsidR="00EA2637" w:rsidRPr="00D435A1" w:rsidRDefault="00EA2637" w:rsidP="00300A3B">
            <w:pPr>
              <w:rPr>
                <w:strike/>
                <w:sz w:val="20"/>
                <w:szCs w:val="20"/>
              </w:rPr>
            </w:pPr>
            <w:r w:rsidRPr="00D435A1">
              <w:rPr>
                <w:strike/>
                <w:sz w:val="20"/>
                <w:szCs w:val="20"/>
              </w:rPr>
              <w:t>Ayling &amp; Drury</w:t>
            </w:r>
          </w:p>
          <w:p w14:paraId="06B5B00C" w14:textId="77777777" w:rsidR="00EA2637" w:rsidRPr="00D435A1" w:rsidRDefault="00EA2637" w:rsidP="00300A3B">
            <w:pPr>
              <w:rPr>
                <w:strike/>
                <w:sz w:val="20"/>
                <w:szCs w:val="20"/>
              </w:rPr>
            </w:pPr>
          </w:p>
          <w:p w14:paraId="032F6F3D" w14:textId="77777777" w:rsidR="00EA2637" w:rsidRPr="00D435A1" w:rsidRDefault="00EA2637" w:rsidP="00300A3B">
            <w:pPr>
              <w:rPr>
                <w:strike/>
                <w:sz w:val="20"/>
                <w:szCs w:val="20"/>
              </w:rPr>
            </w:pPr>
          </w:p>
        </w:tc>
        <w:tc>
          <w:tcPr>
            <w:tcW w:w="984" w:type="pct"/>
          </w:tcPr>
          <w:p w14:paraId="4DCB3773" w14:textId="77777777" w:rsidR="00EA2637" w:rsidRPr="00D435A1" w:rsidRDefault="00EA2637" w:rsidP="00300A3B">
            <w:pPr>
              <w:rPr>
                <w:strike/>
                <w:sz w:val="20"/>
                <w:szCs w:val="20"/>
              </w:rPr>
            </w:pPr>
            <w:r w:rsidRPr="00D435A1">
              <w:rPr>
                <w:strike/>
                <w:sz w:val="20"/>
                <w:szCs w:val="20"/>
              </w:rPr>
              <w:t>13/09/2022 (Revision F)</w:t>
            </w:r>
          </w:p>
        </w:tc>
      </w:tr>
      <w:tr w:rsidR="001B6EDF" w:rsidRPr="006827CB" w14:paraId="232EDEF1" w14:textId="77777777" w:rsidTr="00F11324">
        <w:trPr>
          <w:trHeight w:val="510"/>
        </w:trPr>
        <w:tc>
          <w:tcPr>
            <w:tcW w:w="1320" w:type="pct"/>
          </w:tcPr>
          <w:p w14:paraId="60880944" w14:textId="600CF600" w:rsidR="001B6EDF" w:rsidRPr="008A67B4" w:rsidRDefault="00D435A1" w:rsidP="00300A3B">
            <w:pPr>
              <w:rPr>
                <w:color w:val="FF0000"/>
                <w:sz w:val="20"/>
                <w:szCs w:val="20"/>
              </w:rPr>
            </w:pPr>
            <w:r w:rsidRPr="008A67B4">
              <w:rPr>
                <w:color w:val="FF0000"/>
                <w:sz w:val="20"/>
                <w:szCs w:val="20"/>
              </w:rPr>
              <w:t>Landscape Plans</w:t>
            </w:r>
          </w:p>
        </w:tc>
        <w:tc>
          <w:tcPr>
            <w:tcW w:w="1801" w:type="pct"/>
          </w:tcPr>
          <w:p w14:paraId="3A194B85" w14:textId="0A6F1B93" w:rsidR="001B6EDF" w:rsidRPr="008A67B4" w:rsidRDefault="00145242" w:rsidP="00300A3B">
            <w:pPr>
              <w:rPr>
                <w:color w:val="FF0000"/>
                <w:sz w:val="20"/>
                <w:szCs w:val="20"/>
              </w:rPr>
            </w:pPr>
            <w:r w:rsidRPr="008A67B4">
              <w:rPr>
                <w:color w:val="FF0000"/>
                <w:sz w:val="20"/>
                <w:szCs w:val="20"/>
              </w:rPr>
              <w:t>Project No. AD2102</w:t>
            </w:r>
          </w:p>
          <w:p w14:paraId="5DD86066" w14:textId="048568F7" w:rsidR="00145242" w:rsidRPr="008A67B4" w:rsidRDefault="00145242" w:rsidP="00300A3B">
            <w:pPr>
              <w:rPr>
                <w:color w:val="FF0000"/>
                <w:sz w:val="20"/>
                <w:szCs w:val="20"/>
              </w:rPr>
            </w:pPr>
            <w:r w:rsidRPr="008A67B4">
              <w:rPr>
                <w:color w:val="FF0000"/>
                <w:sz w:val="20"/>
                <w:szCs w:val="20"/>
              </w:rPr>
              <w:t>Drawing No.D</w:t>
            </w:r>
            <w:r w:rsidR="00DF619A" w:rsidRPr="008A67B4">
              <w:rPr>
                <w:color w:val="FF0000"/>
                <w:sz w:val="20"/>
                <w:szCs w:val="20"/>
              </w:rPr>
              <w:t>A</w:t>
            </w:r>
            <w:r w:rsidRPr="008A67B4">
              <w:rPr>
                <w:color w:val="FF0000"/>
                <w:sz w:val="20"/>
                <w:szCs w:val="20"/>
              </w:rPr>
              <w:t>-01-10</w:t>
            </w:r>
          </w:p>
        </w:tc>
        <w:tc>
          <w:tcPr>
            <w:tcW w:w="895" w:type="pct"/>
          </w:tcPr>
          <w:p w14:paraId="54E16E4E" w14:textId="77777777" w:rsidR="00D435A1" w:rsidRPr="008A67B4" w:rsidRDefault="00D435A1" w:rsidP="00D435A1">
            <w:pPr>
              <w:rPr>
                <w:color w:val="FF0000"/>
                <w:sz w:val="20"/>
                <w:szCs w:val="20"/>
              </w:rPr>
            </w:pPr>
            <w:r w:rsidRPr="008A67B4">
              <w:rPr>
                <w:color w:val="FF0000"/>
                <w:sz w:val="20"/>
                <w:szCs w:val="20"/>
              </w:rPr>
              <w:t>Ayling &amp; Drury</w:t>
            </w:r>
          </w:p>
          <w:p w14:paraId="50F71C12" w14:textId="77777777" w:rsidR="001B6EDF" w:rsidRPr="008A67B4" w:rsidRDefault="001B6EDF" w:rsidP="00300A3B">
            <w:pPr>
              <w:rPr>
                <w:color w:val="FF0000"/>
                <w:sz w:val="20"/>
                <w:szCs w:val="20"/>
              </w:rPr>
            </w:pPr>
          </w:p>
        </w:tc>
        <w:tc>
          <w:tcPr>
            <w:tcW w:w="984" w:type="pct"/>
          </w:tcPr>
          <w:p w14:paraId="05395F4D" w14:textId="77777777" w:rsidR="001B6EDF" w:rsidRPr="008A67B4" w:rsidRDefault="00231103" w:rsidP="00300A3B">
            <w:pPr>
              <w:rPr>
                <w:color w:val="FF0000"/>
                <w:sz w:val="20"/>
                <w:szCs w:val="20"/>
              </w:rPr>
            </w:pPr>
            <w:r w:rsidRPr="008A67B4">
              <w:rPr>
                <w:color w:val="FF0000"/>
                <w:sz w:val="20"/>
                <w:szCs w:val="20"/>
              </w:rPr>
              <w:t>13/10/2024</w:t>
            </w:r>
          </w:p>
          <w:p w14:paraId="32FCB169" w14:textId="270F3A5A" w:rsidR="00231103" w:rsidRPr="008A67B4" w:rsidRDefault="00231103" w:rsidP="00300A3B">
            <w:pPr>
              <w:rPr>
                <w:color w:val="FF0000"/>
                <w:sz w:val="20"/>
                <w:szCs w:val="20"/>
              </w:rPr>
            </w:pPr>
            <w:r w:rsidRPr="008A67B4">
              <w:rPr>
                <w:color w:val="FF0000"/>
                <w:sz w:val="20"/>
                <w:szCs w:val="20"/>
              </w:rPr>
              <w:t>(Revision H)</w:t>
            </w:r>
          </w:p>
        </w:tc>
      </w:tr>
      <w:tr w:rsidR="00EA2637" w:rsidRPr="006827CB" w14:paraId="505DB7E7" w14:textId="77777777" w:rsidTr="00F11324">
        <w:trPr>
          <w:trHeight w:val="510"/>
        </w:trPr>
        <w:tc>
          <w:tcPr>
            <w:tcW w:w="1320" w:type="pct"/>
          </w:tcPr>
          <w:p w14:paraId="1079302A" w14:textId="77777777" w:rsidR="00EA2637" w:rsidRPr="0014246F" w:rsidRDefault="00EA2637" w:rsidP="00300A3B">
            <w:pPr>
              <w:rPr>
                <w:sz w:val="20"/>
                <w:szCs w:val="20"/>
              </w:rPr>
            </w:pPr>
            <w:r w:rsidRPr="0014246F">
              <w:rPr>
                <w:sz w:val="20"/>
                <w:szCs w:val="20"/>
              </w:rPr>
              <w:t>Bushfire Assessment Report</w:t>
            </w:r>
          </w:p>
        </w:tc>
        <w:tc>
          <w:tcPr>
            <w:tcW w:w="1801" w:type="pct"/>
          </w:tcPr>
          <w:p w14:paraId="6A106D66" w14:textId="77777777" w:rsidR="00EA2637" w:rsidRDefault="00EA2637" w:rsidP="00300A3B">
            <w:pPr>
              <w:rPr>
                <w:sz w:val="20"/>
                <w:szCs w:val="20"/>
              </w:rPr>
            </w:pPr>
            <w:r w:rsidRPr="0014246F">
              <w:rPr>
                <w:sz w:val="20"/>
                <w:szCs w:val="20"/>
              </w:rPr>
              <w:t>Reference No. 220551B</w:t>
            </w:r>
          </w:p>
          <w:p w14:paraId="143973C2" w14:textId="77777777" w:rsidR="00451A8D" w:rsidRPr="0014246F" w:rsidRDefault="00451A8D" w:rsidP="00300A3B">
            <w:pPr>
              <w:rPr>
                <w:sz w:val="20"/>
                <w:szCs w:val="20"/>
              </w:rPr>
            </w:pPr>
          </w:p>
        </w:tc>
        <w:tc>
          <w:tcPr>
            <w:tcW w:w="895" w:type="pct"/>
          </w:tcPr>
          <w:p w14:paraId="7B1A8B4D" w14:textId="77777777" w:rsidR="00EA2637" w:rsidRDefault="00EA2637" w:rsidP="00300A3B">
            <w:pPr>
              <w:rPr>
                <w:sz w:val="20"/>
                <w:szCs w:val="20"/>
              </w:rPr>
            </w:pPr>
            <w:r w:rsidRPr="0014246F">
              <w:rPr>
                <w:sz w:val="20"/>
                <w:szCs w:val="20"/>
              </w:rPr>
              <w:t>Bushfire Hazard Solutions</w:t>
            </w:r>
          </w:p>
          <w:p w14:paraId="445F0128" w14:textId="77777777" w:rsidR="00EA2637" w:rsidRPr="0014246F" w:rsidRDefault="00EA2637" w:rsidP="00300A3B">
            <w:pPr>
              <w:rPr>
                <w:sz w:val="20"/>
                <w:szCs w:val="20"/>
              </w:rPr>
            </w:pPr>
          </w:p>
        </w:tc>
        <w:tc>
          <w:tcPr>
            <w:tcW w:w="984" w:type="pct"/>
          </w:tcPr>
          <w:p w14:paraId="0BBC42DC" w14:textId="77777777" w:rsidR="00EA2637" w:rsidRPr="0014246F" w:rsidRDefault="00EA2637" w:rsidP="00300A3B">
            <w:pPr>
              <w:rPr>
                <w:sz w:val="20"/>
                <w:szCs w:val="20"/>
              </w:rPr>
            </w:pPr>
            <w:r w:rsidRPr="0014246F">
              <w:rPr>
                <w:sz w:val="20"/>
                <w:szCs w:val="20"/>
              </w:rPr>
              <w:t>23/06/2022 (Version 3)</w:t>
            </w:r>
          </w:p>
        </w:tc>
      </w:tr>
      <w:tr w:rsidR="00EA2637" w:rsidRPr="006827CB" w14:paraId="125E755C" w14:textId="77777777" w:rsidTr="00F11324">
        <w:trPr>
          <w:trHeight w:val="510"/>
        </w:trPr>
        <w:tc>
          <w:tcPr>
            <w:tcW w:w="1320" w:type="pct"/>
          </w:tcPr>
          <w:p w14:paraId="36650BC9" w14:textId="77777777" w:rsidR="00EA2637" w:rsidRDefault="00EA2637" w:rsidP="00300A3B">
            <w:pPr>
              <w:rPr>
                <w:sz w:val="20"/>
                <w:szCs w:val="20"/>
              </w:rPr>
            </w:pPr>
            <w:r w:rsidRPr="00627C88">
              <w:rPr>
                <w:sz w:val="20"/>
                <w:szCs w:val="20"/>
              </w:rPr>
              <w:t>Biodiversity Development Assessment Report</w:t>
            </w:r>
          </w:p>
          <w:p w14:paraId="5D81E2F4" w14:textId="77777777" w:rsidR="00EA2637" w:rsidRPr="00627C88" w:rsidRDefault="00EA2637" w:rsidP="00300A3B">
            <w:pPr>
              <w:rPr>
                <w:sz w:val="20"/>
                <w:szCs w:val="20"/>
              </w:rPr>
            </w:pPr>
          </w:p>
        </w:tc>
        <w:tc>
          <w:tcPr>
            <w:tcW w:w="1801" w:type="pct"/>
          </w:tcPr>
          <w:p w14:paraId="5AEC88AD" w14:textId="77777777" w:rsidR="00EA2637" w:rsidRPr="00627C88" w:rsidRDefault="00EA2637" w:rsidP="00300A3B">
            <w:pPr>
              <w:rPr>
                <w:sz w:val="20"/>
                <w:szCs w:val="20"/>
              </w:rPr>
            </w:pPr>
            <w:r w:rsidRPr="00627C88">
              <w:rPr>
                <w:sz w:val="20"/>
                <w:szCs w:val="20"/>
              </w:rPr>
              <w:t>Project No. LE1264</w:t>
            </w:r>
          </w:p>
        </w:tc>
        <w:tc>
          <w:tcPr>
            <w:tcW w:w="895" w:type="pct"/>
          </w:tcPr>
          <w:p w14:paraId="3F442D1D" w14:textId="77777777" w:rsidR="00EA2637" w:rsidRPr="00627C88" w:rsidRDefault="00EA2637" w:rsidP="00300A3B">
            <w:pPr>
              <w:rPr>
                <w:sz w:val="20"/>
                <w:szCs w:val="20"/>
              </w:rPr>
            </w:pPr>
            <w:r w:rsidRPr="00627C88">
              <w:rPr>
                <w:sz w:val="20"/>
                <w:szCs w:val="20"/>
              </w:rPr>
              <w:t>Lodge Environmental</w:t>
            </w:r>
          </w:p>
        </w:tc>
        <w:tc>
          <w:tcPr>
            <w:tcW w:w="984" w:type="pct"/>
          </w:tcPr>
          <w:p w14:paraId="35838A53" w14:textId="77777777" w:rsidR="00EA2637" w:rsidRPr="00627C88" w:rsidRDefault="00EA2637" w:rsidP="00300A3B">
            <w:pPr>
              <w:rPr>
                <w:sz w:val="20"/>
                <w:szCs w:val="20"/>
              </w:rPr>
            </w:pPr>
            <w:r w:rsidRPr="00627C88">
              <w:rPr>
                <w:sz w:val="20"/>
                <w:szCs w:val="20"/>
              </w:rPr>
              <w:t>20/09/2022 (Revision 5)</w:t>
            </w:r>
          </w:p>
        </w:tc>
      </w:tr>
      <w:tr w:rsidR="00EA2637" w:rsidRPr="006827CB" w14:paraId="4AE1C75B" w14:textId="77777777" w:rsidTr="00F11324">
        <w:trPr>
          <w:trHeight w:val="510"/>
        </w:trPr>
        <w:tc>
          <w:tcPr>
            <w:tcW w:w="1320" w:type="pct"/>
          </w:tcPr>
          <w:p w14:paraId="4CC910C7" w14:textId="77777777" w:rsidR="00EA2637" w:rsidRDefault="00EA2637" w:rsidP="00300A3B">
            <w:pPr>
              <w:rPr>
                <w:sz w:val="20"/>
                <w:szCs w:val="20"/>
              </w:rPr>
            </w:pPr>
            <w:r w:rsidRPr="00627C88">
              <w:rPr>
                <w:sz w:val="20"/>
                <w:szCs w:val="20"/>
              </w:rPr>
              <w:t>Arboricultural Development Assessment Report</w:t>
            </w:r>
          </w:p>
          <w:p w14:paraId="589591A3" w14:textId="77777777" w:rsidR="00EA2637" w:rsidRPr="00627C88" w:rsidRDefault="00EA2637" w:rsidP="00300A3B">
            <w:pPr>
              <w:rPr>
                <w:sz w:val="20"/>
                <w:szCs w:val="20"/>
              </w:rPr>
            </w:pPr>
          </w:p>
        </w:tc>
        <w:tc>
          <w:tcPr>
            <w:tcW w:w="1801" w:type="pct"/>
          </w:tcPr>
          <w:p w14:paraId="7D00F0E7" w14:textId="77777777" w:rsidR="00EA2637" w:rsidRPr="00627C88" w:rsidRDefault="00EA2637" w:rsidP="00300A3B">
            <w:pPr>
              <w:rPr>
                <w:sz w:val="20"/>
                <w:szCs w:val="20"/>
              </w:rPr>
            </w:pPr>
            <w:r>
              <w:rPr>
                <w:sz w:val="20"/>
                <w:szCs w:val="20"/>
              </w:rPr>
              <w:t>-</w:t>
            </w:r>
          </w:p>
        </w:tc>
        <w:tc>
          <w:tcPr>
            <w:tcW w:w="895" w:type="pct"/>
          </w:tcPr>
          <w:p w14:paraId="2826D431" w14:textId="77777777" w:rsidR="00EA2637" w:rsidRPr="00627C88" w:rsidRDefault="00EA2637" w:rsidP="00300A3B">
            <w:pPr>
              <w:rPr>
                <w:sz w:val="20"/>
                <w:szCs w:val="20"/>
              </w:rPr>
            </w:pPr>
            <w:r w:rsidRPr="00627C88">
              <w:rPr>
                <w:sz w:val="20"/>
                <w:szCs w:val="20"/>
              </w:rPr>
              <w:t>Moore Trees</w:t>
            </w:r>
          </w:p>
        </w:tc>
        <w:tc>
          <w:tcPr>
            <w:tcW w:w="984" w:type="pct"/>
          </w:tcPr>
          <w:p w14:paraId="74A72275" w14:textId="77777777" w:rsidR="00EA2637" w:rsidRPr="00627C88" w:rsidRDefault="00EA2637" w:rsidP="00300A3B">
            <w:pPr>
              <w:rPr>
                <w:sz w:val="20"/>
                <w:szCs w:val="20"/>
              </w:rPr>
            </w:pPr>
            <w:r w:rsidRPr="00627C88">
              <w:rPr>
                <w:sz w:val="20"/>
                <w:szCs w:val="20"/>
              </w:rPr>
              <w:t>24/06/2022</w:t>
            </w:r>
          </w:p>
        </w:tc>
      </w:tr>
      <w:tr w:rsidR="00EA2637" w:rsidRPr="006827CB" w14:paraId="7BBD94C7" w14:textId="77777777" w:rsidTr="00F11324">
        <w:trPr>
          <w:trHeight w:val="510"/>
        </w:trPr>
        <w:tc>
          <w:tcPr>
            <w:tcW w:w="1320" w:type="pct"/>
          </w:tcPr>
          <w:p w14:paraId="52A9DAC7" w14:textId="77777777" w:rsidR="00EA2637" w:rsidRPr="0031328D" w:rsidRDefault="00EA2637" w:rsidP="00300A3B">
            <w:pPr>
              <w:rPr>
                <w:sz w:val="20"/>
                <w:szCs w:val="20"/>
              </w:rPr>
            </w:pPr>
            <w:r w:rsidRPr="0031328D">
              <w:rPr>
                <w:sz w:val="20"/>
                <w:szCs w:val="20"/>
              </w:rPr>
              <w:t>Aboriginal Cultural Heritage Assessment Report</w:t>
            </w:r>
          </w:p>
        </w:tc>
        <w:tc>
          <w:tcPr>
            <w:tcW w:w="1801" w:type="pct"/>
          </w:tcPr>
          <w:p w14:paraId="593AF3A3" w14:textId="77777777" w:rsidR="00EA2637" w:rsidRPr="0031328D" w:rsidRDefault="00EA2637" w:rsidP="00300A3B">
            <w:pPr>
              <w:rPr>
                <w:sz w:val="20"/>
                <w:szCs w:val="20"/>
              </w:rPr>
            </w:pPr>
            <w:r>
              <w:rPr>
                <w:sz w:val="20"/>
                <w:szCs w:val="20"/>
              </w:rPr>
              <w:t>Project</w:t>
            </w:r>
            <w:r w:rsidRPr="0031328D">
              <w:rPr>
                <w:sz w:val="20"/>
                <w:szCs w:val="20"/>
              </w:rPr>
              <w:t xml:space="preserve"> No. 21105</w:t>
            </w:r>
          </w:p>
        </w:tc>
        <w:tc>
          <w:tcPr>
            <w:tcW w:w="895" w:type="pct"/>
          </w:tcPr>
          <w:p w14:paraId="45A18AE8" w14:textId="77777777" w:rsidR="00EA2637" w:rsidRDefault="00EA2637" w:rsidP="00300A3B">
            <w:pPr>
              <w:rPr>
                <w:sz w:val="20"/>
                <w:szCs w:val="20"/>
              </w:rPr>
            </w:pPr>
            <w:r w:rsidRPr="0031328D">
              <w:rPr>
                <w:sz w:val="20"/>
                <w:szCs w:val="20"/>
              </w:rPr>
              <w:t>Austral Archaeology</w:t>
            </w:r>
            <w:r>
              <w:rPr>
                <w:sz w:val="20"/>
                <w:szCs w:val="20"/>
              </w:rPr>
              <w:t xml:space="preserve"> Pty Ltd</w:t>
            </w:r>
          </w:p>
          <w:p w14:paraId="615AC630" w14:textId="77777777" w:rsidR="00EA2637" w:rsidRPr="0031328D" w:rsidRDefault="00EA2637" w:rsidP="00300A3B">
            <w:pPr>
              <w:rPr>
                <w:sz w:val="20"/>
                <w:szCs w:val="20"/>
              </w:rPr>
            </w:pPr>
          </w:p>
        </w:tc>
        <w:tc>
          <w:tcPr>
            <w:tcW w:w="984" w:type="pct"/>
          </w:tcPr>
          <w:p w14:paraId="72720C75" w14:textId="77777777" w:rsidR="00EA2637" w:rsidRPr="0031328D" w:rsidRDefault="00EA2637" w:rsidP="00300A3B">
            <w:pPr>
              <w:rPr>
                <w:sz w:val="20"/>
                <w:szCs w:val="20"/>
              </w:rPr>
            </w:pPr>
            <w:r w:rsidRPr="0031328D">
              <w:rPr>
                <w:sz w:val="20"/>
                <w:szCs w:val="20"/>
              </w:rPr>
              <w:t>15/08/2022</w:t>
            </w:r>
          </w:p>
          <w:p w14:paraId="1C54C95C" w14:textId="77777777" w:rsidR="00EA2637" w:rsidRPr="0031328D" w:rsidRDefault="00EA2637" w:rsidP="00300A3B">
            <w:pPr>
              <w:rPr>
                <w:sz w:val="20"/>
                <w:szCs w:val="20"/>
              </w:rPr>
            </w:pPr>
            <w:r w:rsidRPr="0031328D">
              <w:rPr>
                <w:sz w:val="20"/>
                <w:szCs w:val="20"/>
              </w:rPr>
              <w:t>(Version 2)</w:t>
            </w:r>
          </w:p>
        </w:tc>
      </w:tr>
      <w:tr w:rsidR="00EA2637" w:rsidRPr="006827CB" w14:paraId="12C89BC4" w14:textId="77777777" w:rsidTr="00F11324">
        <w:trPr>
          <w:trHeight w:val="510"/>
        </w:trPr>
        <w:tc>
          <w:tcPr>
            <w:tcW w:w="1320" w:type="pct"/>
          </w:tcPr>
          <w:p w14:paraId="330185A3" w14:textId="77777777" w:rsidR="00EA2637" w:rsidRPr="0031328D" w:rsidRDefault="00EA2637" w:rsidP="00300A3B">
            <w:pPr>
              <w:rPr>
                <w:sz w:val="20"/>
                <w:szCs w:val="20"/>
              </w:rPr>
            </w:pPr>
            <w:r>
              <w:rPr>
                <w:sz w:val="20"/>
                <w:szCs w:val="20"/>
              </w:rPr>
              <w:t>Waste Management Plan</w:t>
            </w:r>
          </w:p>
        </w:tc>
        <w:tc>
          <w:tcPr>
            <w:tcW w:w="1801" w:type="pct"/>
          </w:tcPr>
          <w:p w14:paraId="5C70950E" w14:textId="77777777" w:rsidR="00EA2637" w:rsidRDefault="00EA2637" w:rsidP="00300A3B">
            <w:pPr>
              <w:rPr>
                <w:sz w:val="20"/>
                <w:szCs w:val="20"/>
              </w:rPr>
            </w:pPr>
            <w:r>
              <w:rPr>
                <w:sz w:val="20"/>
                <w:szCs w:val="20"/>
              </w:rPr>
              <w:t>-</w:t>
            </w:r>
          </w:p>
        </w:tc>
        <w:tc>
          <w:tcPr>
            <w:tcW w:w="895" w:type="pct"/>
          </w:tcPr>
          <w:p w14:paraId="661327EE" w14:textId="77777777" w:rsidR="00EA2637" w:rsidRPr="0031328D" w:rsidRDefault="00EA2637" w:rsidP="00300A3B">
            <w:pPr>
              <w:rPr>
                <w:sz w:val="20"/>
                <w:szCs w:val="20"/>
              </w:rPr>
            </w:pPr>
            <w:r>
              <w:rPr>
                <w:sz w:val="20"/>
                <w:szCs w:val="20"/>
              </w:rPr>
              <w:t>SLR Consulting</w:t>
            </w:r>
          </w:p>
        </w:tc>
        <w:tc>
          <w:tcPr>
            <w:tcW w:w="984" w:type="pct"/>
          </w:tcPr>
          <w:p w14:paraId="07EFBA3E" w14:textId="77777777" w:rsidR="00EA2637" w:rsidRPr="0031328D" w:rsidRDefault="00EA2637" w:rsidP="00300A3B">
            <w:pPr>
              <w:rPr>
                <w:sz w:val="20"/>
                <w:szCs w:val="20"/>
              </w:rPr>
            </w:pPr>
            <w:r>
              <w:rPr>
                <w:sz w:val="20"/>
                <w:szCs w:val="20"/>
              </w:rPr>
              <w:t>07/12/2021</w:t>
            </w:r>
          </w:p>
        </w:tc>
      </w:tr>
    </w:tbl>
    <w:p w14:paraId="006D3F13" w14:textId="77777777" w:rsidR="00DF619A" w:rsidRDefault="00DF619A" w:rsidP="00311A1D">
      <w:pPr>
        <w:ind w:left="720"/>
        <w:contextualSpacing/>
        <w:jc w:val="both"/>
        <w:rPr>
          <w:i/>
          <w:iCs/>
        </w:rPr>
      </w:pPr>
    </w:p>
    <w:p w14:paraId="04DEC157" w14:textId="77777777" w:rsidR="00F11324" w:rsidRPr="00F11324" w:rsidRDefault="00F11324" w:rsidP="00F11324">
      <w:pPr>
        <w:ind w:left="720"/>
        <w:contextualSpacing/>
        <w:jc w:val="both"/>
        <w:rPr>
          <w:i/>
          <w:iCs/>
          <w:color w:val="FF0000"/>
        </w:rPr>
      </w:pPr>
      <w:r w:rsidRPr="00F11324">
        <w:rPr>
          <w:i/>
          <w:iCs/>
          <w:color w:val="FF0000"/>
        </w:rPr>
        <w:t>As amended by the following plans applying to Lots 500 – 555 and Road 19 in Stage 4.</w:t>
      </w:r>
    </w:p>
    <w:p w14:paraId="70ABCE9D" w14:textId="77777777" w:rsidR="00F11324" w:rsidRPr="00F11324" w:rsidRDefault="00F11324" w:rsidP="00F11324">
      <w:pPr>
        <w:ind w:left="720"/>
        <w:contextualSpacing/>
        <w:jc w:val="both"/>
        <w:rPr>
          <w:i/>
          <w:iCs/>
          <w:color w:val="FF0000"/>
        </w:rPr>
      </w:pPr>
      <w:r w:rsidRPr="00F11324">
        <w:rPr>
          <w:i/>
          <w:iCs/>
          <w:color w:val="FF0000"/>
        </w:rPr>
        <w:t>These plans supersede the approved plans insofar as they relate to Lots 500 – 555 and</w:t>
      </w:r>
    </w:p>
    <w:p w14:paraId="2C43D1F6" w14:textId="0A225D17" w:rsidR="00472C1F" w:rsidRDefault="00F11324" w:rsidP="00F11324">
      <w:pPr>
        <w:ind w:left="720"/>
        <w:contextualSpacing/>
        <w:jc w:val="both"/>
        <w:rPr>
          <w:i/>
          <w:iCs/>
          <w:color w:val="FF0000"/>
        </w:rPr>
      </w:pPr>
      <w:r w:rsidRPr="00F11324">
        <w:rPr>
          <w:i/>
          <w:iCs/>
          <w:color w:val="FF0000"/>
        </w:rPr>
        <w:t>Road 19 in Stage 4:</w:t>
      </w:r>
    </w:p>
    <w:p w14:paraId="2E365CDD" w14:textId="77777777" w:rsidR="00F11324" w:rsidRDefault="00F11324" w:rsidP="00F11324">
      <w:pPr>
        <w:ind w:left="720"/>
        <w:contextualSpacing/>
        <w:jc w:val="both"/>
        <w:rPr>
          <w:i/>
          <w:iCs/>
          <w:color w:val="FF0000"/>
        </w:rPr>
      </w:pPr>
    </w:p>
    <w:tbl>
      <w:tblPr>
        <w:tblStyle w:val="TableGrid"/>
        <w:tblW w:w="0" w:type="auto"/>
        <w:tblInd w:w="720" w:type="dxa"/>
        <w:tblLook w:val="04A0" w:firstRow="1" w:lastRow="0" w:firstColumn="1" w:lastColumn="0" w:noHBand="0" w:noVBand="1"/>
      </w:tblPr>
      <w:tblGrid>
        <w:gridCol w:w="3103"/>
        <w:gridCol w:w="2126"/>
        <w:gridCol w:w="2126"/>
        <w:gridCol w:w="1554"/>
      </w:tblGrid>
      <w:tr w:rsidR="00B517DF" w14:paraId="6807F548" w14:textId="77777777" w:rsidTr="007C52A7">
        <w:tc>
          <w:tcPr>
            <w:tcW w:w="3103" w:type="dxa"/>
            <w:shd w:val="clear" w:color="auto" w:fill="F2F2F2" w:themeFill="background1" w:themeFillShade="F2"/>
            <w:vAlign w:val="center"/>
          </w:tcPr>
          <w:p w14:paraId="6C17D9EC" w14:textId="77777777" w:rsidR="00B517DF" w:rsidRPr="0081138A" w:rsidRDefault="00B517DF" w:rsidP="00B517DF"/>
          <w:p w14:paraId="6A102FF0" w14:textId="77777777" w:rsidR="00B517DF" w:rsidRPr="0081138A" w:rsidRDefault="00B517DF" w:rsidP="00B517DF">
            <w:r w:rsidRPr="0081138A">
              <w:t>Stamped Plans/Documents</w:t>
            </w:r>
          </w:p>
          <w:p w14:paraId="7359B36E" w14:textId="77777777" w:rsidR="00B517DF" w:rsidRPr="00B517DF" w:rsidRDefault="00B517DF" w:rsidP="00B517DF">
            <w:pPr>
              <w:contextualSpacing/>
              <w:jc w:val="both"/>
              <w:rPr>
                <w:color w:val="FF0000"/>
              </w:rPr>
            </w:pPr>
          </w:p>
        </w:tc>
        <w:tc>
          <w:tcPr>
            <w:tcW w:w="2126" w:type="dxa"/>
            <w:shd w:val="clear" w:color="auto" w:fill="F2F2F2" w:themeFill="background1" w:themeFillShade="F2"/>
            <w:vAlign w:val="center"/>
          </w:tcPr>
          <w:p w14:paraId="53456F28" w14:textId="0A0BF81C" w:rsidR="00B517DF" w:rsidRPr="00B517DF" w:rsidRDefault="00B517DF" w:rsidP="00B517DF">
            <w:pPr>
              <w:contextualSpacing/>
              <w:jc w:val="both"/>
              <w:rPr>
                <w:color w:val="FF0000"/>
              </w:rPr>
            </w:pPr>
            <w:r w:rsidRPr="0081138A">
              <w:t>Ref/Sheet No.</w:t>
            </w:r>
          </w:p>
        </w:tc>
        <w:tc>
          <w:tcPr>
            <w:tcW w:w="2126" w:type="dxa"/>
            <w:shd w:val="clear" w:color="auto" w:fill="F2F2F2" w:themeFill="background1" w:themeFillShade="F2"/>
            <w:vAlign w:val="center"/>
          </w:tcPr>
          <w:p w14:paraId="29C63676" w14:textId="083A0F8F" w:rsidR="00B517DF" w:rsidRPr="00B517DF" w:rsidRDefault="00B517DF" w:rsidP="00B517DF">
            <w:pPr>
              <w:contextualSpacing/>
              <w:jc w:val="both"/>
              <w:rPr>
                <w:color w:val="FF0000"/>
              </w:rPr>
            </w:pPr>
            <w:r w:rsidRPr="0081138A">
              <w:t>Prepared by</w:t>
            </w:r>
          </w:p>
        </w:tc>
        <w:tc>
          <w:tcPr>
            <w:tcW w:w="1554" w:type="dxa"/>
            <w:shd w:val="clear" w:color="auto" w:fill="F2F2F2" w:themeFill="background1" w:themeFillShade="F2"/>
            <w:vAlign w:val="center"/>
          </w:tcPr>
          <w:p w14:paraId="34241A0B" w14:textId="36739C12" w:rsidR="00B517DF" w:rsidRPr="00B517DF" w:rsidRDefault="00B517DF" w:rsidP="00B517DF">
            <w:pPr>
              <w:contextualSpacing/>
              <w:jc w:val="both"/>
              <w:rPr>
                <w:color w:val="FF0000"/>
              </w:rPr>
            </w:pPr>
            <w:r w:rsidRPr="0081138A">
              <w:t>Dated</w:t>
            </w:r>
          </w:p>
        </w:tc>
      </w:tr>
      <w:tr w:rsidR="007C52A7" w14:paraId="3A2405D2" w14:textId="77777777" w:rsidTr="007C52A7">
        <w:tc>
          <w:tcPr>
            <w:tcW w:w="3103" w:type="dxa"/>
          </w:tcPr>
          <w:p w14:paraId="15DC4647" w14:textId="3825DC1A" w:rsidR="007C52A7" w:rsidRPr="00F1646B" w:rsidRDefault="007C52A7" w:rsidP="00F1646B">
            <w:pPr>
              <w:contextualSpacing/>
              <w:jc w:val="both"/>
              <w:rPr>
                <w:color w:val="FF0000"/>
              </w:rPr>
            </w:pPr>
            <w:r>
              <w:rPr>
                <w:color w:val="FF0000"/>
              </w:rPr>
              <w:t>P</w:t>
            </w:r>
            <w:r w:rsidRPr="00F1646B">
              <w:rPr>
                <w:color w:val="FF0000"/>
              </w:rPr>
              <w:t>lan of Proposed</w:t>
            </w:r>
          </w:p>
          <w:p w14:paraId="1459AA78" w14:textId="63C92F3B" w:rsidR="007C52A7" w:rsidRPr="00B517DF" w:rsidRDefault="007C52A7" w:rsidP="00F1646B">
            <w:pPr>
              <w:contextualSpacing/>
              <w:jc w:val="both"/>
              <w:rPr>
                <w:color w:val="FF0000"/>
              </w:rPr>
            </w:pPr>
            <w:r w:rsidRPr="00F1646B">
              <w:rPr>
                <w:color w:val="FF0000"/>
              </w:rPr>
              <w:t xml:space="preserve">Subdivision </w:t>
            </w:r>
          </w:p>
        </w:tc>
        <w:tc>
          <w:tcPr>
            <w:tcW w:w="2126" w:type="dxa"/>
          </w:tcPr>
          <w:p w14:paraId="4EED72DE" w14:textId="16BE6173" w:rsidR="007C52A7" w:rsidRPr="00B517DF" w:rsidRDefault="007C52A7" w:rsidP="00F11324">
            <w:pPr>
              <w:contextualSpacing/>
              <w:jc w:val="both"/>
              <w:rPr>
                <w:color w:val="FF0000"/>
              </w:rPr>
            </w:pPr>
            <w:r w:rsidRPr="00F1646B">
              <w:rPr>
                <w:color w:val="FF0000"/>
              </w:rPr>
              <w:t>479-23G L04 [00] 1 of 1</w:t>
            </w:r>
          </w:p>
        </w:tc>
        <w:tc>
          <w:tcPr>
            <w:tcW w:w="2126" w:type="dxa"/>
            <w:vMerge w:val="restart"/>
          </w:tcPr>
          <w:p w14:paraId="5F54A148" w14:textId="77777777" w:rsidR="007C52A7" w:rsidRPr="00F1646B" w:rsidRDefault="007C52A7" w:rsidP="00F1646B">
            <w:pPr>
              <w:contextualSpacing/>
              <w:jc w:val="both"/>
              <w:rPr>
                <w:color w:val="FF0000"/>
              </w:rPr>
            </w:pPr>
            <w:r w:rsidRPr="00F1646B">
              <w:rPr>
                <w:color w:val="FF0000"/>
              </w:rPr>
              <w:t>Colliers</w:t>
            </w:r>
          </w:p>
          <w:p w14:paraId="4CBC26C4" w14:textId="77777777" w:rsidR="007C52A7" w:rsidRPr="00F1646B" w:rsidRDefault="007C52A7" w:rsidP="00F1646B">
            <w:pPr>
              <w:contextualSpacing/>
              <w:jc w:val="both"/>
              <w:rPr>
                <w:color w:val="FF0000"/>
              </w:rPr>
            </w:pPr>
            <w:r w:rsidRPr="00F1646B">
              <w:rPr>
                <w:color w:val="FF0000"/>
              </w:rPr>
              <w:t>International</w:t>
            </w:r>
          </w:p>
          <w:p w14:paraId="6927FE59" w14:textId="77777777" w:rsidR="007C52A7" w:rsidRPr="00F1646B" w:rsidRDefault="007C52A7" w:rsidP="00F1646B">
            <w:pPr>
              <w:contextualSpacing/>
              <w:jc w:val="both"/>
              <w:rPr>
                <w:color w:val="FF0000"/>
              </w:rPr>
            </w:pPr>
            <w:r w:rsidRPr="00F1646B">
              <w:rPr>
                <w:color w:val="FF0000"/>
              </w:rPr>
              <w:t xml:space="preserve">Engineering &amp; </w:t>
            </w:r>
          </w:p>
          <w:p w14:paraId="3E5591AC" w14:textId="77777777" w:rsidR="007C52A7" w:rsidRPr="00F1646B" w:rsidRDefault="007C52A7" w:rsidP="00F1646B">
            <w:pPr>
              <w:contextualSpacing/>
              <w:jc w:val="both"/>
              <w:rPr>
                <w:color w:val="FF0000"/>
              </w:rPr>
            </w:pPr>
            <w:r w:rsidRPr="00F1646B">
              <w:rPr>
                <w:color w:val="FF0000"/>
              </w:rPr>
              <w:t>Design NSW Pty</w:t>
            </w:r>
          </w:p>
          <w:p w14:paraId="065C8E1C" w14:textId="73C23831" w:rsidR="007C52A7" w:rsidRPr="00B517DF" w:rsidRDefault="007C52A7" w:rsidP="00F1646B">
            <w:pPr>
              <w:contextualSpacing/>
              <w:jc w:val="both"/>
              <w:rPr>
                <w:color w:val="FF0000"/>
              </w:rPr>
            </w:pPr>
            <w:r w:rsidRPr="00F1646B">
              <w:rPr>
                <w:color w:val="FF0000"/>
              </w:rPr>
              <w:t>Ltd</w:t>
            </w:r>
          </w:p>
        </w:tc>
        <w:tc>
          <w:tcPr>
            <w:tcW w:w="1554" w:type="dxa"/>
          </w:tcPr>
          <w:p w14:paraId="1B713274" w14:textId="77777777" w:rsidR="002A58D7" w:rsidRDefault="007C52A7" w:rsidP="00F11324">
            <w:pPr>
              <w:contextualSpacing/>
              <w:jc w:val="both"/>
              <w:rPr>
                <w:color w:val="FF0000"/>
              </w:rPr>
            </w:pPr>
            <w:r w:rsidRPr="00D01260">
              <w:rPr>
                <w:color w:val="FF0000"/>
              </w:rPr>
              <w:t>06/11/24</w:t>
            </w:r>
            <w:r w:rsidR="002A58D7">
              <w:rPr>
                <w:color w:val="FF0000"/>
              </w:rPr>
              <w:t xml:space="preserve"> </w:t>
            </w:r>
          </w:p>
          <w:p w14:paraId="3A3BE5D9" w14:textId="689E495C" w:rsidR="007C52A7" w:rsidRDefault="002A58D7" w:rsidP="00F11324">
            <w:pPr>
              <w:contextualSpacing/>
              <w:jc w:val="both"/>
              <w:rPr>
                <w:color w:val="FF0000"/>
              </w:rPr>
            </w:pPr>
            <w:r>
              <w:rPr>
                <w:color w:val="FF0000"/>
              </w:rPr>
              <w:t>Rev B</w:t>
            </w:r>
          </w:p>
          <w:p w14:paraId="27C48B62" w14:textId="77777777" w:rsidR="007C52A7" w:rsidRPr="00D01260" w:rsidRDefault="007C52A7" w:rsidP="00D01260">
            <w:pPr>
              <w:jc w:val="center"/>
            </w:pPr>
          </w:p>
        </w:tc>
      </w:tr>
      <w:tr w:rsidR="007C52A7" w14:paraId="2EBD9BE5" w14:textId="77777777" w:rsidTr="007C52A7">
        <w:tc>
          <w:tcPr>
            <w:tcW w:w="3103" w:type="dxa"/>
          </w:tcPr>
          <w:p w14:paraId="13000D41" w14:textId="3EDE7BBB" w:rsidR="007C52A7" w:rsidRPr="00B517DF" w:rsidRDefault="007C52A7" w:rsidP="00F11324">
            <w:pPr>
              <w:contextualSpacing/>
              <w:jc w:val="both"/>
              <w:rPr>
                <w:color w:val="FF0000"/>
              </w:rPr>
            </w:pPr>
            <w:r w:rsidRPr="00F107C2">
              <w:rPr>
                <w:color w:val="FF0000"/>
              </w:rPr>
              <w:t>Key Plan</w:t>
            </w:r>
          </w:p>
        </w:tc>
        <w:tc>
          <w:tcPr>
            <w:tcW w:w="2126" w:type="dxa"/>
          </w:tcPr>
          <w:p w14:paraId="0409206D" w14:textId="5DBA1286" w:rsidR="007C52A7" w:rsidRPr="00B517DF" w:rsidRDefault="006046FD" w:rsidP="00F11324">
            <w:pPr>
              <w:contextualSpacing/>
              <w:jc w:val="both"/>
              <w:rPr>
                <w:color w:val="FF0000"/>
              </w:rPr>
            </w:pPr>
            <w:r w:rsidRPr="006046FD">
              <w:rPr>
                <w:color w:val="FF0000"/>
              </w:rPr>
              <w:t>479-23C-DA-MOD-0004</w:t>
            </w:r>
          </w:p>
        </w:tc>
        <w:tc>
          <w:tcPr>
            <w:tcW w:w="2126" w:type="dxa"/>
            <w:vMerge/>
          </w:tcPr>
          <w:p w14:paraId="6D2DB6B5" w14:textId="77777777" w:rsidR="007C52A7" w:rsidRPr="00B517DF" w:rsidRDefault="007C52A7" w:rsidP="00F11324">
            <w:pPr>
              <w:contextualSpacing/>
              <w:jc w:val="both"/>
              <w:rPr>
                <w:color w:val="FF0000"/>
              </w:rPr>
            </w:pPr>
          </w:p>
        </w:tc>
        <w:tc>
          <w:tcPr>
            <w:tcW w:w="1554" w:type="dxa"/>
          </w:tcPr>
          <w:p w14:paraId="0DC7380A" w14:textId="260CDE41" w:rsidR="007C52A7" w:rsidRPr="00B517DF" w:rsidRDefault="00086E24" w:rsidP="002A58D7">
            <w:pPr>
              <w:contextualSpacing/>
              <w:jc w:val="both"/>
              <w:rPr>
                <w:color w:val="FF0000"/>
              </w:rPr>
            </w:pPr>
            <w:r w:rsidRPr="00086E24">
              <w:rPr>
                <w:color w:val="FF0000"/>
              </w:rPr>
              <w:t>25/1</w:t>
            </w:r>
            <w:r w:rsidR="002A58D7">
              <w:rPr>
                <w:color w:val="FF0000"/>
              </w:rPr>
              <w:t>1</w:t>
            </w:r>
            <w:r w:rsidRPr="00086E24">
              <w:rPr>
                <w:color w:val="FF0000"/>
              </w:rPr>
              <w:t>/24, Rev</w:t>
            </w:r>
            <w:r w:rsidR="002A58D7">
              <w:rPr>
                <w:color w:val="FF0000"/>
              </w:rPr>
              <w:t xml:space="preserve"> </w:t>
            </w:r>
            <w:r w:rsidRPr="00086E24">
              <w:rPr>
                <w:color w:val="FF0000"/>
              </w:rPr>
              <w:t>B</w:t>
            </w:r>
          </w:p>
        </w:tc>
      </w:tr>
      <w:tr w:rsidR="007C52A7" w14:paraId="5780D8F8" w14:textId="77777777" w:rsidTr="007C52A7">
        <w:tc>
          <w:tcPr>
            <w:tcW w:w="3103" w:type="dxa"/>
          </w:tcPr>
          <w:p w14:paraId="3B1265E0" w14:textId="7CDD921B" w:rsidR="007C52A7" w:rsidRPr="00B517DF" w:rsidRDefault="007C52A7" w:rsidP="00F11324">
            <w:pPr>
              <w:contextualSpacing/>
              <w:jc w:val="both"/>
              <w:rPr>
                <w:color w:val="FF0000"/>
              </w:rPr>
            </w:pPr>
            <w:r w:rsidRPr="00F107C2">
              <w:rPr>
                <w:color w:val="FF0000"/>
              </w:rPr>
              <w:t>Bulk Earthworks Plan</w:t>
            </w:r>
          </w:p>
        </w:tc>
        <w:tc>
          <w:tcPr>
            <w:tcW w:w="2126" w:type="dxa"/>
          </w:tcPr>
          <w:p w14:paraId="4BDB195E" w14:textId="74C5EE1E" w:rsidR="007C52A7" w:rsidRPr="00B517DF" w:rsidRDefault="006046FD" w:rsidP="00F11324">
            <w:pPr>
              <w:contextualSpacing/>
              <w:jc w:val="both"/>
              <w:rPr>
                <w:color w:val="FF0000"/>
              </w:rPr>
            </w:pPr>
            <w:r w:rsidRPr="006046FD">
              <w:rPr>
                <w:color w:val="FF0000"/>
              </w:rPr>
              <w:t>479-23C-DA-MOD-00</w:t>
            </w:r>
            <w:r>
              <w:rPr>
                <w:color w:val="FF0000"/>
              </w:rPr>
              <w:t>51</w:t>
            </w:r>
          </w:p>
        </w:tc>
        <w:tc>
          <w:tcPr>
            <w:tcW w:w="2126" w:type="dxa"/>
            <w:vMerge/>
          </w:tcPr>
          <w:p w14:paraId="2F690091" w14:textId="77777777" w:rsidR="007C52A7" w:rsidRPr="00B517DF" w:rsidRDefault="007C52A7" w:rsidP="00F11324">
            <w:pPr>
              <w:contextualSpacing/>
              <w:jc w:val="both"/>
              <w:rPr>
                <w:color w:val="FF0000"/>
              </w:rPr>
            </w:pPr>
          </w:p>
        </w:tc>
        <w:tc>
          <w:tcPr>
            <w:tcW w:w="1554" w:type="dxa"/>
          </w:tcPr>
          <w:p w14:paraId="6A479736" w14:textId="4EDA3CED" w:rsidR="007C52A7" w:rsidRPr="00B517DF" w:rsidRDefault="00086E24" w:rsidP="002A58D7">
            <w:pPr>
              <w:contextualSpacing/>
              <w:jc w:val="both"/>
              <w:rPr>
                <w:color w:val="FF0000"/>
              </w:rPr>
            </w:pPr>
            <w:r w:rsidRPr="00086E24">
              <w:rPr>
                <w:color w:val="FF0000"/>
              </w:rPr>
              <w:t>25/1</w:t>
            </w:r>
            <w:r w:rsidR="002A58D7">
              <w:rPr>
                <w:color w:val="FF0000"/>
              </w:rPr>
              <w:t>1</w:t>
            </w:r>
            <w:r w:rsidRPr="00086E24">
              <w:rPr>
                <w:color w:val="FF0000"/>
              </w:rPr>
              <w:t>/24, Rev</w:t>
            </w:r>
            <w:r w:rsidR="002A58D7">
              <w:rPr>
                <w:color w:val="FF0000"/>
              </w:rPr>
              <w:t xml:space="preserve"> </w:t>
            </w:r>
            <w:r w:rsidRPr="00086E24">
              <w:rPr>
                <w:color w:val="FF0000"/>
              </w:rPr>
              <w:t>B</w:t>
            </w:r>
          </w:p>
        </w:tc>
      </w:tr>
      <w:tr w:rsidR="007C52A7" w14:paraId="5CFACEB2" w14:textId="77777777" w:rsidTr="007C52A7">
        <w:tc>
          <w:tcPr>
            <w:tcW w:w="3103" w:type="dxa"/>
          </w:tcPr>
          <w:p w14:paraId="41D2215B" w14:textId="77777777" w:rsidR="007C52A7" w:rsidRPr="00F107C2" w:rsidRDefault="007C52A7" w:rsidP="00F107C2">
            <w:pPr>
              <w:contextualSpacing/>
              <w:jc w:val="both"/>
              <w:rPr>
                <w:color w:val="FF0000"/>
              </w:rPr>
            </w:pPr>
            <w:r w:rsidRPr="00F107C2">
              <w:rPr>
                <w:color w:val="FF0000"/>
              </w:rPr>
              <w:t>Bulk Earthworks Site</w:t>
            </w:r>
          </w:p>
          <w:p w14:paraId="05108095" w14:textId="3C24FAB8" w:rsidR="007C52A7" w:rsidRPr="00B517DF" w:rsidRDefault="007C52A7" w:rsidP="00F107C2">
            <w:pPr>
              <w:contextualSpacing/>
              <w:jc w:val="both"/>
              <w:rPr>
                <w:color w:val="FF0000"/>
              </w:rPr>
            </w:pPr>
            <w:r w:rsidRPr="00F107C2">
              <w:rPr>
                <w:color w:val="FF0000"/>
              </w:rPr>
              <w:t xml:space="preserve">Sections Sheet 1 </w:t>
            </w:r>
            <w:r>
              <w:rPr>
                <w:color w:val="FF0000"/>
              </w:rPr>
              <w:t>o</w:t>
            </w:r>
            <w:r w:rsidRPr="00F107C2">
              <w:rPr>
                <w:color w:val="FF0000"/>
              </w:rPr>
              <w:t>f 2</w:t>
            </w:r>
          </w:p>
        </w:tc>
        <w:tc>
          <w:tcPr>
            <w:tcW w:w="2126" w:type="dxa"/>
          </w:tcPr>
          <w:p w14:paraId="6521897A" w14:textId="2EE8C2E8" w:rsidR="007C52A7" w:rsidRPr="00B517DF" w:rsidRDefault="006046FD" w:rsidP="00F11324">
            <w:pPr>
              <w:contextualSpacing/>
              <w:jc w:val="both"/>
              <w:rPr>
                <w:color w:val="FF0000"/>
              </w:rPr>
            </w:pPr>
            <w:r w:rsidRPr="006046FD">
              <w:rPr>
                <w:color w:val="FF0000"/>
              </w:rPr>
              <w:t>479-23C-DA-MOD-00</w:t>
            </w:r>
            <w:r>
              <w:rPr>
                <w:color w:val="FF0000"/>
              </w:rPr>
              <w:t>61</w:t>
            </w:r>
          </w:p>
        </w:tc>
        <w:tc>
          <w:tcPr>
            <w:tcW w:w="2126" w:type="dxa"/>
            <w:vMerge/>
          </w:tcPr>
          <w:p w14:paraId="52A3F3BF" w14:textId="77777777" w:rsidR="007C52A7" w:rsidRPr="00B517DF" w:rsidRDefault="007C52A7" w:rsidP="00F11324">
            <w:pPr>
              <w:contextualSpacing/>
              <w:jc w:val="both"/>
              <w:rPr>
                <w:color w:val="FF0000"/>
              </w:rPr>
            </w:pPr>
          </w:p>
        </w:tc>
        <w:tc>
          <w:tcPr>
            <w:tcW w:w="1554" w:type="dxa"/>
          </w:tcPr>
          <w:p w14:paraId="76CACBD6" w14:textId="3B10EAFE" w:rsidR="007C52A7" w:rsidRPr="00B517DF" w:rsidRDefault="00086E24" w:rsidP="002A58D7">
            <w:pPr>
              <w:contextualSpacing/>
              <w:jc w:val="both"/>
              <w:rPr>
                <w:color w:val="FF0000"/>
              </w:rPr>
            </w:pPr>
            <w:r w:rsidRPr="00086E24">
              <w:rPr>
                <w:color w:val="FF0000"/>
              </w:rPr>
              <w:t>25/1</w:t>
            </w:r>
            <w:r w:rsidR="002A58D7">
              <w:rPr>
                <w:color w:val="FF0000"/>
              </w:rPr>
              <w:t>1</w:t>
            </w:r>
            <w:r w:rsidRPr="00086E24">
              <w:rPr>
                <w:color w:val="FF0000"/>
              </w:rPr>
              <w:t>/24, Rev</w:t>
            </w:r>
            <w:r w:rsidR="002A58D7">
              <w:rPr>
                <w:color w:val="FF0000"/>
              </w:rPr>
              <w:t xml:space="preserve"> </w:t>
            </w:r>
            <w:r>
              <w:rPr>
                <w:color w:val="FF0000"/>
              </w:rPr>
              <w:t>E</w:t>
            </w:r>
          </w:p>
        </w:tc>
      </w:tr>
      <w:tr w:rsidR="007C52A7" w14:paraId="24221D39" w14:textId="77777777" w:rsidTr="007C52A7">
        <w:tc>
          <w:tcPr>
            <w:tcW w:w="3103" w:type="dxa"/>
          </w:tcPr>
          <w:p w14:paraId="0F471207" w14:textId="77777777" w:rsidR="007C52A7" w:rsidRPr="00F107C2" w:rsidRDefault="007C52A7" w:rsidP="00F107C2">
            <w:pPr>
              <w:contextualSpacing/>
              <w:jc w:val="both"/>
              <w:rPr>
                <w:color w:val="FF0000"/>
              </w:rPr>
            </w:pPr>
            <w:r w:rsidRPr="00F107C2">
              <w:rPr>
                <w:color w:val="FF0000"/>
              </w:rPr>
              <w:t>Bulk Earthworks Site</w:t>
            </w:r>
          </w:p>
          <w:p w14:paraId="1CD8698B" w14:textId="29456329" w:rsidR="007C52A7" w:rsidRPr="00B517DF" w:rsidRDefault="007C52A7" w:rsidP="00F107C2">
            <w:pPr>
              <w:contextualSpacing/>
              <w:jc w:val="both"/>
              <w:rPr>
                <w:color w:val="FF0000"/>
              </w:rPr>
            </w:pPr>
            <w:r w:rsidRPr="00F107C2">
              <w:rPr>
                <w:color w:val="FF0000"/>
              </w:rPr>
              <w:t xml:space="preserve">Sections Sheet </w:t>
            </w:r>
            <w:r>
              <w:rPr>
                <w:color w:val="FF0000"/>
              </w:rPr>
              <w:t>2 o</w:t>
            </w:r>
            <w:r w:rsidRPr="00F107C2">
              <w:rPr>
                <w:color w:val="FF0000"/>
              </w:rPr>
              <w:t>f 2</w:t>
            </w:r>
          </w:p>
        </w:tc>
        <w:tc>
          <w:tcPr>
            <w:tcW w:w="2126" w:type="dxa"/>
          </w:tcPr>
          <w:p w14:paraId="3555BC09" w14:textId="7BBA2D3C" w:rsidR="007C52A7" w:rsidRPr="00B517DF" w:rsidRDefault="006046FD" w:rsidP="00F11324">
            <w:pPr>
              <w:contextualSpacing/>
              <w:jc w:val="both"/>
              <w:rPr>
                <w:color w:val="FF0000"/>
              </w:rPr>
            </w:pPr>
            <w:r w:rsidRPr="006046FD">
              <w:rPr>
                <w:color w:val="FF0000"/>
              </w:rPr>
              <w:t>479-23C-DA-MOD-00</w:t>
            </w:r>
            <w:r>
              <w:rPr>
                <w:color w:val="FF0000"/>
              </w:rPr>
              <w:t>62</w:t>
            </w:r>
          </w:p>
        </w:tc>
        <w:tc>
          <w:tcPr>
            <w:tcW w:w="2126" w:type="dxa"/>
            <w:vMerge/>
          </w:tcPr>
          <w:p w14:paraId="351B6423" w14:textId="77777777" w:rsidR="007C52A7" w:rsidRPr="00B517DF" w:rsidRDefault="007C52A7" w:rsidP="00F11324">
            <w:pPr>
              <w:contextualSpacing/>
              <w:jc w:val="both"/>
              <w:rPr>
                <w:color w:val="FF0000"/>
              </w:rPr>
            </w:pPr>
          </w:p>
        </w:tc>
        <w:tc>
          <w:tcPr>
            <w:tcW w:w="1554" w:type="dxa"/>
          </w:tcPr>
          <w:p w14:paraId="76DD5566" w14:textId="0E974DAA" w:rsidR="007C52A7" w:rsidRPr="00B517DF" w:rsidRDefault="002A58D7" w:rsidP="002A58D7">
            <w:pPr>
              <w:contextualSpacing/>
              <w:jc w:val="both"/>
              <w:rPr>
                <w:color w:val="FF0000"/>
              </w:rPr>
            </w:pPr>
            <w:r w:rsidRPr="00086E24">
              <w:rPr>
                <w:color w:val="FF0000"/>
              </w:rPr>
              <w:t>25/1</w:t>
            </w:r>
            <w:r>
              <w:rPr>
                <w:color w:val="FF0000"/>
              </w:rPr>
              <w:t>1</w:t>
            </w:r>
            <w:r w:rsidRPr="00086E24">
              <w:rPr>
                <w:color w:val="FF0000"/>
              </w:rPr>
              <w:t>/24, Rev</w:t>
            </w:r>
            <w:r>
              <w:rPr>
                <w:color w:val="FF0000"/>
              </w:rPr>
              <w:t xml:space="preserve"> E</w:t>
            </w:r>
          </w:p>
        </w:tc>
      </w:tr>
      <w:tr w:rsidR="007C52A7" w14:paraId="1CDE5B97" w14:textId="77777777" w:rsidTr="007C52A7">
        <w:tc>
          <w:tcPr>
            <w:tcW w:w="3103" w:type="dxa"/>
          </w:tcPr>
          <w:p w14:paraId="0936BCD1" w14:textId="5AD15CA2" w:rsidR="007C52A7" w:rsidRPr="00B517DF" w:rsidRDefault="007C52A7" w:rsidP="00F11324">
            <w:pPr>
              <w:contextualSpacing/>
              <w:jc w:val="both"/>
              <w:rPr>
                <w:color w:val="FF0000"/>
              </w:rPr>
            </w:pPr>
            <w:r w:rsidRPr="00FD767B">
              <w:rPr>
                <w:color w:val="FF0000"/>
              </w:rPr>
              <w:t>Road and Drainage Plan</w:t>
            </w:r>
          </w:p>
        </w:tc>
        <w:tc>
          <w:tcPr>
            <w:tcW w:w="2126" w:type="dxa"/>
          </w:tcPr>
          <w:p w14:paraId="13F645F1" w14:textId="76F2E5D6" w:rsidR="007C52A7" w:rsidRPr="00B517DF" w:rsidRDefault="006046FD" w:rsidP="00F11324">
            <w:pPr>
              <w:contextualSpacing/>
              <w:jc w:val="both"/>
              <w:rPr>
                <w:color w:val="FF0000"/>
              </w:rPr>
            </w:pPr>
            <w:r w:rsidRPr="006046FD">
              <w:rPr>
                <w:color w:val="FF0000"/>
              </w:rPr>
              <w:t>479-23C-DA-MOD-0</w:t>
            </w:r>
            <w:r>
              <w:rPr>
                <w:color w:val="FF0000"/>
              </w:rPr>
              <w:t>101</w:t>
            </w:r>
          </w:p>
        </w:tc>
        <w:tc>
          <w:tcPr>
            <w:tcW w:w="2126" w:type="dxa"/>
            <w:vMerge/>
          </w:tcPr>
          <w:p w14:paraId="69E5E1E0" w14:textId="77777777" w:rsidR="007C52A7" w:rsidRPr="00B517DF" w:rsidRDefault="007C52A7" w:rsidP="00F11324">
            <w:pPr>
              <w:contextualSpacing/>
              <w:jc w:val="both"/>
              <w:rPr>
                <w:color w:val="FF0000"/>
              </w:rPr>
            </w:pPr>
          </w:p>
        </w:tc>
        <w:tc>
          <w:tcPr>
            <w:tcW w:w="1554" w:type="dxa"/>
          </w:tcPr>
          <w:p w14:paraId="33173879" w14:textId="5A9AF87C" w:rsidR="007C52A7" w:rsidRPr="00B517DF" w:rsidRDefault="002A58D7" w:rsidP="00F11324">
            <w:pPr>
              <w:contextualSpacing/>
              <w:jc w:val="both"/>
              <w:rPr>
                <w:color w:val="FF0000"/>
              </w:rPr>
            </w:pPr>
            <w:r w:rsidRPr="00086E24">
              <w:rPr>
                <w:color w:val="FF0000"/>
              </w:rPr>
              <w:t>25/1</w:t>
            </w:r>
            <w:r>
              <w:rPr>
                <w:color w:val="FF0000"/>
              </w:rPr>
              <w:t>1</w:t>
            </w:r>
            <w:r w:rsidRPr="00086E24">
              <w:rPr>
                <w:color w:val="FF0000"/>
              </w:rPr>
              <w:t>/24, Rev</w:t>
            </w:r>
            <w:r>
              <w:rPr>
                <w:color w:val="FF0000"/>
              </w:rPr>
              <w:t xml:space="preserve"> E</w:t>
            </w:r>
          </w:p>
        </w:tc>
      </w:tr>
      <w:tr w:rsidR="007C52A7" w14:paraId="1120BA3D" w14:textId="77777777" w:rsidTr="007C52A7">
        <w:tc>
          <w:tcPr>
            <w:tcW w:w="3103" w:type="dxa"/>
          </w:tcPr>
          <w:p w14:paraId="5F6B0DF7" w14:textId="77777777" w:rsidR="007C52A7" w:rsidRPr="00FD767B" w:rsidRDefault="007C52A7" w:rsidP="00FD767B">
            <w:pPr>
              <w:contextualSpacing/>
              <w:rPr>
                <w:color w:val="FF0000"/>
              </w:rPr>
            </w:pPr>
            <w:r w:rsidRPr="00FD767B">
              <w:rPr>
                <w:color w:val="FF0000"/>
              </w:rPr>
              <w:t>Road No.11 And No.19</w:t>
            </w:r>
          </w:p>
          <w:p w14:paraId="2903B18C" w14:textId="77777777" w:rsidR="007C52A7" w:rsidRPr="00FD767B" w:rsidRDefault="007C52A7" w:rsidP="00FD767B">
            <w:pPr>
              <w:contextualSpacing/>
              <w:rPr>
                <w:color w:val="FF0000"/>
              </w:rPr>
            </w:pPr>
            <w:r w:rsidRPr="00FD767B">
              <w:rPr>
                <w:color w:val="FF0000"/>
              </w:rPr>
              <w:t>Longitudinal Sections and</w:t>
            </w:r>
          </w:p>
          <w:p w14:paraId="5D7028C5" w14:textId="0DBF0228" w:rsidR="007C52A7" w:rsidRPr="00B517DF" w:rsidRDefault="007C52A7" w:rsidP="00FD767B">
            <w:pPr>
              <w:contextualSpacing/>
              <w:rPr>
                <w:color w:val="FF0000"/>
              </w:rPr>
            </w:pPr>
            <w:r w:rsidRPr="00FD767B">
              <w:rPr>
                <w:color w:val="FF0000"/>
              </w:rPr>
              <w:t>Road Typical Cross Section</w:t>
            </w:r>
          </w:p>
        </w:tc>
        <w:tc>
          <w:tcPr>
            <w:tcW w:w="2126" w:type="dxa"/>
          </w:tcPr>
          <w:p w14:paraId="32D9029B" w14:textId="58E98F0B" w:rsidR="007C52A7" w:rsidRPr="00B517DF" w:rsidRDefault="006046FD" w:rsidP="00F11324">
            <w:pPr>
              <w:contextualSpacing/>
              <w:jc w:val="both"/>
              <w:rPr>
                <w:color w:val="FF0000"/>
              </w:rPr>
            </w:pPr>
            <w:r w:rsidRPr="006046FD">
              <w:rPr>
                <w:color w:val="FF0000"/>
              </w:rPr>
              <w:t>479-23C-DA-MOD-0</w:t>
            </w:r>
            <w:r w:rsidR="00592C7F">
              <w:rPr>
                <w:color w:val="FF0000"/>
              </w:rPr>
              <w:t>201</w:t>
            </w:r>
          </w:p>
        </w:tc>
        <w:tc>
          <w:tcPr>
            <w:tcW w:w="2126" w:type="dxa"/>
            <w:vMerge/>
          </w:tcPr>
          <w:p w14:paraId="4A45C382" w14:textId="77777777" w:rsidR="007C52A7" w:rsidRPr="00B517DF" w:rsidRDefault="007C52A7" w:rsidP="00F11324">
            <w:pPr>
              <w:contextualSpacing/>
              <w:jc w:val="both"/>
              <w:rPr>
                <w:color w:val="FF0000"/>
              </w:rPr>
            </w:pPr>
          </w:p>
        </w:tc>
        <w:tc>
          <w:tcPr>
            <w:tcW w:w="1554" w:type="dxa"/>
          </w:tcPr>
          <w:p w14:paraId="716A2BD7" w14:textId="063B8C96" w:rsidR="007C52A7" w:rsidRPr="00B517DF" w:rsidRDefault="002A58D7" w:rsidP="00F11324">
            <w:pPr>
              <w:contextualSpacing/>
              <w:jc w:val="both"/>
              <w:rPr>
                <w:color w:val="FF0000"/>
              </w:rPr>
            </w:pPr>
            <w:r w:rsidRPr="00086E24">
              <w:rPr>
                <w:color w:val="FF0000"/>
              </w:rPr>
              <w:t>25/1</w:t>
            </w:r>
            <w:r>
              <w:rPr>
                <w:color w:val="FF0000"/>
              </w:rPr>
              <w:t>1</w:t>
            </w:r>
            <w:r w:rsidRPr="00086E24">
              <w:rPr>
                <w:color w:val="FF0000"/>
              </w:rPr>
              <w:t>/24, Rev</w:t>
            </w:r>
            <w:r>
              <w:rPr>
                <w:color w:val="FF0000"/>
              </w:rPr>
              <w:t xml:space="preserve"> E</w:t>
            </w:r>
          </w:p>
        </w:tc>
      </w:tr>
      <w:tr w:rsidR="007C52A7" w14:paraId="5B54F74C" w14:textId="77777777" w:rsidTr="007C52A7">
        <w:tc>
          <w:tcPr>
            <w:tcW w:w="3103" w:type="dxa"/>
          </w:tcPr>
          <w:p w14:paraId="2D3AB40D" w14:textId="6CDBA6AB" w:rsidR="007C52A7" w:rsidRPr="00B517DF" w:rsidRDefault="007C52A7" w:rsidP="00F11324">
            <w:pPr>
              <w:contextualSpacing/>
              <w:jc w:val="both"/>
              <w:rPr>
                <w:color w:val="FF0000"/>
              </w:rPr>
            </w:pPr>
            <w:r w:rsidRPr="00FD767B">
              <w:rPr>
                <w:color w:val="FF0000"/>
              </w:rPr>
              <w:t>Catchment Plan</w:t>
            </w:r>
          </w:p>
        </w:tc>
        <w:tc>
          <w:tcPr>
            <w:tcW w:w="2126" w:type="dxa"/>
          </w:tcPr>
          <w:p w14:paraId="401A2805" w14:textId="61C61413" w:rsidR="007C52A7" w:rsidRPr="00B517DF" w:rsidRDefault="00592C7F" w:rsidP="00F11324">
            <w:pPr>
              <w:contextualSpacing/>
              <w:jc w:val="both"/>
              <w:rPr>
                <w:color w:val="FF0000"/>
              </w:rPr>
            </w:pPr>
            <w:r w:rsidRPr="00592C7F">
              <w:rPr>
                <w:color w:val="FF0000"/>
              </w:rPr>
              <w:t>479-23C-DA-MOD-0</w:t>
            </w:r>
            <w:r>
              <w:rPr>
                <w:color w:val="FF0000"/>
              </w:rPr>
              <w:t>701</w:t>
            </w:r>
          </w:p>
        </w:tc>
        <w:tc>
          <w:tcPr>
            <w:tcW w:w="2126" w:type="dxa"/>
            <w:vMerge/>
          </w:tcPr>
          <w:p w14:paraId="467E24BA" w14:textId="77777777" w:rsidR="007C52A7" w:rsidRPr="00B517DF" w:rsidRDefault="007C52A7" w:rsidP="00F11324">
            <w:pPr>
              <w:contextualSpacing/>
              <w:jc w:val="both"/>
              <w:rPr>
                <w:color w:val="FF0000"/>
              </w:rPr>
            </w:pPr>
          </w:p>
        </w:tc>
        <w:tc>
          <w:tcPr>
            <w:tcW w:w="1554" w:type="dxa"/>
          </w:tcPr>
          <w:p w14:paraId="7053D666" w14:textId="77777777" w:rsidR="007C52A7" w:rsidRPr="00B517DF" w:rsidRDefault="007C52A7" w:rsidP="00F11324">
            <w:pPr>
              <w:contextualSpacing/>
              <w:jc w:val="both"/>
              <w:rPr>
                <w:color w:val="FF0000"/>
              </w:rPr>
            </w:pPr>
          </w:p>
        </w:tc>
      </w:tr>
      <w:tr w:rsidR="007C52A7" w14:paraId="487032DE" w14:textId="77777777" w:rsidTr="007C52A7">
        <w:tc>
          <w:tcPr>
            <w:tcW w:w="3103" w:type="dxa"/>
          </w:tcPr>
          <w:p w14:paraId="792B690F" w14:textId="77777777" w:rsidR="007C52A7" w:rsidRPr="00034CF8" w:rsidRDefault="007C52A7" w:rsidP="00034CF8">
            <w:pPr>
              <w:contextualSpacing/>
              <w:jc w:val="both"/>
              <w:rPr>
                <w:color w:val="FF0000"/>
              </w:rPr>
            </w:pPr>
            <w:r w:rsidRPr="00034CF8">
              <w:rPr>
                <w:color w:val="FF0000"/>
              </w:rPr>
              <w:t>Sediment and Erosion</w:t>
            </w:r>
          </w:p>
          <w:p w14:paraId="3837001F" w14:textId="116A5213" w:rsidR="007C52A7" w:rsidRPr="00B517DF" w:rsidRDefault="007C52A7" w:rsidP="00034CF8">
            <w:pPr>
              <w:contextualSpacing/>
              <w:jc w:val="both"/>
              <w:rPr>
                <w:color w:val="FF0000"/>
              </w:rPr>
            </w:pPr>
            <w:r w:rsidRPr="00034CF8">
              <w:rPr>
                <w:color w:val="FF0000"/>
              </w:rPr>
              <w:t>Control Plan</w:t>
            </w:r>
          </w:p>
        </w:tc>
        <w:tc>
          <w:tcPr>
            <w:tcW w:w="2126" w:type="dxa"/>
          </w:tcPr>
          <w:p w14:paraId="310C8373" w14:textId="491199A2" w:rsidR="007C52A7" w:rsidRPr="00B517DF" w:rsidRDefault="00592C7F" w:rsidP="00F11324">
            <w:pPr>
              <w:contextualSpacing/>
              <w:jc w:val="both"/>
              <w:rPr>
                <w:color w:val="FF0000"/>
              </w:rPr>
            </w:pPr>
            <w:r w:rsidRPr="00592C7F">
              <w:rPr>
                <w:color w:val="FF0000"/>
              </w:rPr>
              <w:t>479-23C-DA-MOD-0</w:t>
            </w:r>
            <w:r>
              <w:rPr>
                <w:color w:val="FF0000"/>
              </w:rPr>
              <w:t>901</w:t>
            </w:r>
          </w:p>
        </w:tc>
        <w:tc>
          <w:tcPr>
            <w:tcW w:w="2126" w:type="dxa"/>
            <w:vMerge/>
          </w:tcPr>
          <w:p w14:paraId="481B929E" w14:textId="77777777" w:rsidR="007C52A7" w:rsidRPr="00B517DF" w:rsidRDefault="007C52A7" w:rsidP="00F11324">
            <w:pPr>
              <w:contextualSpacing/>
              <w:jc w:val="both"/>
              <w:rPr>
                <w:color w:val="FF0000"/>
              </w:rPr>
            </w:pPr>
          </w:p>
        </w:tc>
        <w:tc>
          <w:tcPr>
            <w:tcW w:w="1554" w:type="dxa"/>
          </w:tcPr>
          <w:p w14:paraId="64D487F2" w14:textId="358CFA4F" w:rsidR="007C52A7" w:rsidRPr="00B517DF" w:rsidRDefault="002A58D7" w:rsidP="00F11324">
            <w:pPr>
              <w:contextualSpacing/>
              <w:jc w:val="both"/>
              <w:rPr>
                <w:color w:val="FF0000"/>
              </w:rPr>
            </w:pPr>
            <w:r w:rsidRPr="00086E24">
              <w:rPr>
                <w:color w:val="FF0000"/>
              </w:rPr>
              <w:t>25/1</w:t>
            </w:r>
            <w:r>
              <w:rPr>
                <w:color w:val="FF0000"/>
              </w:rPr>
              <w:t>1</w:t>
            </w:r>
            <w:r w:rsidRPr="00086E24">
              <w:rPr>
                <w:color w:val="FF0000"/>
              </w:rPr>
              <w:t>/24, Rev</w:t>
            </w:r>
            <w:r>
              <w:rPr>
                <w:color w:val="FF0000"/>
              </w:rPr>
              <w:t xml:space="preserve"> E</w:t>
            </w:r>
          </w:p>
        </w:tc>
      </w:tr>
      <w:tr w:rsidR="007C52A7" w14:paraId="5B78F7C5" w14:textId="77777777" w:rsidTr="007C52A7">
        <w:tc>
          <w:tcPr>
            <w:tcW w:w="3103" w:type="dxa"/>
          </w:tcPr>
          <w:p w14:paraId="7D1D6C18" w14:textId="77777777" w:rsidR="007C52A7" w:rsidRPr="00034CF8" w:rsidRDefault="007C52A7" w:rsidP="00034CF8">
            <w:pPr>
              <w:contextualSpacing/>
              <w:jc w:val="both"/>
              <w:rPr>
                <w:color w:val="FF0000"/>
              </w:rPr>
            </w:pPr>
            <w:r w:rsidRPr="00034CF8">
              <w:rPr>
                <w:color w:val="FF0000"/>
              </w:rPr>
              <w:t>Sediment and Erosion</w:t>
            </w:r>
          </w:p>
          <w:p w14:paraId="25C88772" w14:textId="6CC8E0C2" w:rsidR="007C52A7" w:rsidRPr="00B517DF" w:rsidRDefault="007C52A7" w:rsidP="00034CF8">
            <w:pPr>
              <w:contextualSpacing/>
              <w:jc w:val="both"/>
              <w:rPr>
                <w:color w:val="FF0000"/>
              </w:rPr>
            </w:pPr>
            <w:r w:rsidRPr="00034CF8">
              <w:rPr>
                <w:color w:val="FF0000"/>
              </w:rPr>
              <w:t>Control Details</w:t>
            </w:r>
          </w:p>
        </w:tc>
        <w:tc>
          <w:tcPr>
            <w:tcW w:w="2126" w:type="dxa"/>
          </w:tcPr>
          <w:p w14:paraId="1900D71D" w14:textId="0DCC5163" w:rsidR="007C52A7" w:rsidRPr="00B517DF" w:rsidRDefault="00592C7F" w:rsidP="00F11324">
            <w:pPr>
              <w:contextualSpacing/>
              <w:jc w:val="both"/>
              <w:rPr>
                <w:color w:val="FF0000"/>
              </w:rPr>
            </w:pPr>
            <w:r w:rsidRPr="00592C7F">
              <w:rPr>
                <w:color w:val="FF0000"/>
              </w:rPr>
              <w:t>479-23C-DA-MOD-0</w:t>
            </w:r>
            <w:r>
              <w:rPr>
                <w:color w:val="FF0000"/>
              </w:rPr>
              <w:t>902</w:t>
            </w:r>
          </w:p>
        </w:tc>
        <w:tc>
          <w:tcPr>
            <w:tcW w:w="2126" w:type="dxa"/>
            <w:vMerge/>
          </w:tcPr>
          <w:p w14:paraId="50493DF0" w14:textId="77777777" w:rsidR="007C52A7" w:rsidRPr="00B517DF" w:rsidRDefault="007C52A7" w:rsidP="00F11324">
            <w:pPr>
              <w:contextualSpacing/>
              <w:jc w:val="both"/>
              <w:rPr>
                <w:color w:val="FF0000"/>
              </w:rPr>
            </w:pPr>
          </w:p>
        </w:tc>
        <w:tc>
          <w:tcPr>
            <w:tcW w:w="1554" w:type="dxa"/>
          </w:tcPr>
          <w:p w14:paraId="24DA0831" w14:textId="7C6B7BCB" w:rsidR="007C52A7" w:rsidRPr="00B517DF" w:rsidRDefault="002A58D7" w:rsidP="00F11324">
            <w:pPr>
              <w:contextualSpacing/>
              <w:jc w:val="both"/>
              <w:rPr>
                <w:color w:val="FF0000"/>
              </w:rPr>
            </w:pPr>
            <w:r w:rsidRPr="00086E24">
              <w:rPr>
                <w:color w:val="FF0000"/>
              </w:rPr>
              <w:t>25/1</w:t>
            </w:r>
            <w:r>
              <w:rPr>
                <w:color w:val="FF0000"/>
              </w:rPr>
              <w:t>1</w:t>
            </w:r>
            <w:r w:rsidRPr="00086E24">
              <w:rPr>
                <w:color w:val="FF0000"/>
              </w:rPr>
              <w:t>/24, Rev</w:t>
            </w:r>
            <w:r>
              <w:rPr>
                <w:color w:val="FF0000"/>
              </w:rPr>
              <w:t xml:space="preserve"> E</w:t>
            </w:r>
          </w:p>
        </w:tc>
      </w:tr>
      <w:tr w:rsidR="00034CF8" w14:paraId="79B5E6CF" w14:textId="77777777" w:rsidTr="007C52A7">
        <w:tc>
          <w:tcPr>
            <w:tcW w:w="3103" w:type="dxa"/>
          </w:tcPr>
          <w:p w14:paraId="1FE9ECEB" w14:textId="77777777" w:rsidR="00034CF8" w:rsidRPr="00034CF8" w:rsidRDefault="00034CF8" w:rsidP="00034CF8">
            <w:pPr>
              <w:contextualSpacing/>
              <w:jc w:val="both"/>
              <w:rPr>
                <w:color w:val="FF0000"/>
              </w:rPr>
            </w:pPr>
            <w:r w:rsidRPr="00034CF8">
              <w:rPr>
                <w:color w:val="FF0000"/>
              </w:rPr>
              <w:t>Bushfire Assessment</w:t>
            </w:r>
          </w:p>
          <w:p w14:paraId="731F3354" w14:textId="6C32BAED" w:rsidR="00034CF8" w:rsidRPr="00B517DF" w:rsidRDefault="00034CF8" w:rsidP="00034CF8">
            <w:pPr>
              <w:contextualSpacing/>
              <w:jc w:val="both"/>
              <w:rPr>
                <w:color w:val="FF0000"/>
              </w:rPr>
            </w:pPr>
            <w:r w:rsidRPr="00034CF8">
              <w:rPr>
                <w:color w:val="FF0000"/>
              </w:rPr>
              <w:t>Report</w:t>
            </w:r>
          </w:p>
        </w:tc>
        <w:tc>
          <w:tcPr>
            <w:tcW w:w="2126" w:type="dxa"/>
          </w:tcPr>
          <w:p w14:paraId="0F010884" w14:textId="6959CBC5" w:rsidR="00034CF8" w:rsidRPr="00B517DF" w:rsidRDefault="00034CF8" w:rsidP="00F11324">
            <w:pPr>
              <w:contextualSpacing/>
              <w:jc w:val="both"/>
              <w:rPr>
                <w:color w:val="FF0000"/>
              </w:rPr>
            </w:pPr>
            <w:r w:rsidRPr="00034CF8">
              <w:rPr>
                <w:color w:val="FF0000"/>
              </w:rPr>
              <w:t>Reference No. 250039B</w:t>
            </w:r>
          </w:p>
        </w:tc>
        <w:tc>
          <w:tcPr>
            <w:tcW w:w="2126" w:type="dxa"/>
          </w:tcPr>
          <w:p w14:paraId="5B073489" w14:textId="77777777" w:rsidR="007C52A7" w:rsidRPr="007C52A7" w:rsidRDefault="007C52A7" w:rsidP="007C52A7">
            <w:pPr>
              <w:contextualSpacing/>
              <w:jc w:val="both"/>
              <w:rPr>
                <w:color w:val="FF0000"/>
              </w:rPr>
            </w:pPr>
            <w:r w:rsidRPr="007C52A7">
              <w:rPr>
                <w:color w:val="FF0000"/>
              </w:rPr>
              <w:t>Bushfire Hazard</w:t>
            </w:r>
          </w:p>
          <w:p w14:paraId="35B0721E" w14:textId="3E7743D0" w:rsidR="00034CF8" w:rsidRPr="00B517DF" w:rsidRDefault="007C52A7" w:rsidP="007C52A7">
            <w:pPr>
              <w:contextualSpacing/>
              <w:jc w:val="both"/>
              <w:rPr>
                <w:color w:val="FF0000"/>
              </w:rPr>
            </w:pPr>
            <w:r w:rsidRPr="007C52A7">
              <w:rPr>
                <w:color w:val="FF0000"/>
              </w:rPr>
              <w:t>Solutions</w:t>
            </w:r>
          </w:p>
        </w:tc>
        <w:tc>
          <w:tcPr>
            <w:tcW w:w="1554" w:type="dxa"/>
          </w:tcPr>
          <w:p w14:paraId="4D16AB49" w14:textId="5E05C9D4" w:rsidR="00034CF8" w:rsidRPr="00B517DF" w:rsidRDefault="007C52A7" w:rsidP="007C52A7">
            <w:pPr>
              <w:contextualSpacing/>
              <w:jc w:val="both"/>
              <w:rPr>
                <w:color w:val="FF0000"/>
              </w:rPr>
            </w:pPr>
            <w:r w:rsidRPr="007C52A7">
              <w:rPr>
                <w:color w:val="FF0000"/>
              </w:rPr>
              <w:t>4/11/2024</w:t>
            </w:r>
            <w:r>
              <w:rPr>
                <w:color w:val="FF0000"/>
              </w:rPr>
              <w:t xml:space="preserve"> </w:t>
            </w:r>
            <w:r w:rsidRPr="007C52A7">
              <w:rPr>
                <w:color w:val="FF0000"/>
              </w:rPr>
              <w:t>(Version 3)</w:t>
            </w:r>
          </w:p>
        </w:tc>
      </w:tr>
    </w:tbl>
    <w:p w14:paraId="59D62C53" w14:textId="77777777" w:rsidR="00F11324" w:rsidRDefault="00F11324" w:rsidP="00F11324">
      <w:pPr>
        <w:ind w:left="720"/>
        <w:contextualSpacing/>
        <w:jc w:val="both"/>
        <w:rPr>
          <w:i/>
          <w:iCs/>
          <w:color w:val="FF0000"/>
        </w:rPr>
      </w:pPr>
    </w:p>
    <w:p w14:paraId="1EB7D87B" w14:textId="77777777" w:rsidR="00472C1F" w:rsidRDefault="00472C1F" w:rsidP="00311A1D">
      <w:pPr>
        <w:ind w:left="720"/>
        <w:contextualSpacing/>
        <w:jc w:val="both"/>
        <w:rPr>
          <w:i/>
          <w:iCs/>
        </w:rPr>
      </w:pPr>
    </w:p>
    <w:p w14:paraId="158E95BC" w14:textId="04EF1E24" w:rsidR="00DE4F1C" w:rsidRDefault="00EA2637" w:rsidP="00311A1D">
      <w:pPr>
        <w:ind w:left="720"/>
        <w:contextualSpacing/>
        <w:jc w:val="both"/>
        <w:rPr>
          <w:szCs w:val="22"/>
        </w:rPr>
      </w:pPr>
      <w:r w:rsidRPr="00F71FD0">
        <w:rPr>
          <w:i/>
          <w:iCs/>
        </w:rPr>
        <w:t xml:space="preserve">Note: Any alteration to the plans and/or documentation must be submitted for the approval of Council.  Such alterations may require the lodgement of an application to amend the consent under section 4.55 of the Environmental Planning and Assessment Act, or a new development application.  </w:t>
      </w:r>
    </w:p>
    <w:p w14:paraId="6528A813" w14:textId="77777777" w:rsidR="00DE4F1C" w:rsidRDefault="00DE4F1C" w:rsidP="00311A1D">
      <w:pPr>
        <w:ind w:left="720"/>
        <w:contextualSpacing/>
        <w:jc w:val="both"/>
        <w:rPr>
          <w:szCs w:val="22"/>
        </w:rPr>
      </w:pPr>
    </w:p>
    <w:p w14:paraId="16EAE2CA" w14:textId="77777777" w:rsidR="008A4D24" w:rsidRPr="003A4CD6" w:rsidRDefault="008A4D24" w:rsidP="00311A1D">
      <w:pPr>
        <w:ind w:left="720"/>
        <w:contextualSpacing/>
        <w:jc w:val="both"/>
        <w:rPr>
          <w:szCs w:val="22"/>
        </w:rPr>
      </w:pPr>
    </w:p>
    <w:p w14:paraId="4C0B0E5D" w14:textId="1B064C4B" w:rsidR="008A4D24" w:rsidRPr="003A4CD6" w:rsidRDefault="008A4D24" w:rsidP="00F63FA4">
      <w:pPr>
        <w:ind w:left="720"/>
        <w:contextualSpacing/>
        <w:jc w:val="both"/>
        <w:rPr>
          <w:szCs w:val="22"/>
        </w:rPr>
      </w:pPr>
      <w:r>
        <w:rPr>
          <w:i/>
          <w:iCs/>
          <w:szCs w:val="22"/>
        </w:rPr>
        <w:t>W</w:t>
      </w:r>
      <w:r w:rsidRPr="00B31050">
        <w:rPr>
          <w:i/>
          <w:iCs/>
          <w:szCs w:val="22"/>
        </w:rPr>
        <w:t>here there is discrepancy between the Colliers plans and the MAKER plans, that the Colliers Plan take precedence in relation to the works proposed within Lots 550-555 and the works within the adjacent road reserves</w:t>
      </w:r>
      <w:r>
        <w:rPr>
          <w:i/>
          <w:iCs/>
          <w:szCs w:val="22"/>
        </w:rPr>
        <w:t>.</w:t>
      </w:r>
    </w:p>
    <w:p w14:paraId="52132AD5" w14:textId="77777777" w:rsidR="002C023E" w:rsidRPr="003A4CD6" w:rsidRDefault="002C023E" w:rsidP="00F63FA4">
      <w:pPr>
        <w:contextualSpacing/>
        <w:jc w:val="both"/>
        <w:rPr>
          <w:szCs w:val="22"/>
        </w:rPr>
      </w:pPr>
    </w:p>
    <w:p w14:paraId="152307C0" w14:textId="13142486" w:rsidR="00311A1D" w:rsidRPr="00CA1C97" w:rsidRDefault="00311A1D" w:rsidP="00F63FA4">
      <w:pPr>
        <w:numPr>
          <w:ilvl w:val="0"/>
          <w:numId w:val="18"/>
        </w:numPr>
        <w:contextualSpacing/>
        <w:jc w:val="both"/>
        <w:rPr>
          <w:szCs w:val="22"/>
          <w:u w:val="single"/>
        </w:rPr>
      </w:pPr>
      <w:r w:rsidRPr="00CA1C97">
        <w:rPr>
          <w:szCs w:val="22"/>
          <w:u w:val="single"/>
        </w:rPr>
        <w:t xml:space="preserve">modification of consent to modify condition 9, to read as follows:  </w:t>
      </w:r>
    </w:p>
    <w:sdt>
      <w:sdtPr>
        <w:rPr>
          <w:szCs w:val="22"/>
        </w:rPr>
        <w:id w:val="550195090"/>
        <w:docPartObj>
          <w:docPartGallery w:val="Cover Pages"/>
          <w:docPartUnique/>
        </w:docPartObj>
      </w:sdtPr>
      <w:sdtEndPr>
        <w:rPr>
          <w:color w:val="FF0000"/>
        </w:rPr>
      </w:sdtEndPr>
      <w:sdtContent>
        <w:p w14:paraId="02A48E94" w14:textId="77777777" w:rsidR="00311A1D" w:rsidRPr="003A4CD6" w:rsidRDefault="00311A1D" w:rsidP="00F63FA4">
          <w:pPr>
            <w:jc w:val="both"/>
            <w:rPr>
              <w:szCs w:val="22"/>
            </w:rPr>
          </w:pPr>
        </w:p>
        <w:p w14:paraId="251D639D" w14:textId="77777777" w:rsidR="00311A1D" w:rsidRDefault="00311A1D" w:rsidP="00F63FA4">
          <w:pPr>
            <w:jc w:val="both"/>
            <w:rPr>
              <w:szCs w:val="22"/>
            </w:rPr>
          </w:pPr>
        </w:p>
        <w:p w14:paraId="795A165A" w14:textId="1F0C429C" w:rsidR="000B506A" w:rsidRPr="00E9188C" w:rsidRDefault="000B506A" w:rsidP="00F63FA4">
          <w:pPr>
            <w:ind w:left="720"/>
            <w:jc w:val="both"/>
            <w:rPr>
              <w:rStyle w:val="ConsentheadingA12BChar"/>
              <w:b w:val="0"/>
              <w:bCs w:val="0"/>
            </w:rPr>
          </w:pPr>
          <w:r w:rsidRPr="002826C4">
            <w:rPr>
              <w:rStyle w:val="ConsentheadingA12BChar"/>
            </w:rPr>
            <w:t>NSW Rural Fire Service (</w:t>
          </w:r>
          <w:r w:rsidRPr="00D8172B">
            <w:rPr>
              <w:b/>
              <w:bCs/>
              <w:i/>
              <w:iCs/>
            </w:rPr>
            <w:t xml:space="preserve">modified by MA24/1082) </w:t>
          </w:r>
          <w:r w:rsidR="00E9188C" w:rsidRPr="00E9188C">
            <w:rPr>
              <w:b/>
              <w:bCs/>
              <w:i/>
              <w:iCs/>
            </w:rPr>
            <w:t>(modified MA25/1009)</w:t>
          </w:r>
        </w:p>
        <w:p w14:paraId="59BDE8E3" w14:textId="0511BABC" w:rsidR="00DE4F1C" w:rsidRDefault="000B506A" w:rsidP="00F63FA4">
          <w:pPr>
            <w:ind w:left="720"/>
            <w:jc w:val="both"/>
            <w:rPr>
              <w:szCs w:val="22"/>
            </w:rPr>
          </w:pPr>
          <w:r w:rsidRPr="002826C4">
            <w:t xml:space="preserve">The conditions of the General Terms of Approval issued by NSW Rural Fire Service, Reference No. </w:t>
          </w:r>
          <w:r w:rsidRPr="003D43D9">
            <w:rPr>
              <w:color w:val="FF0000"/>
            </w:rPr>
            <w:t>DA20220116000374-s4.55-</w:t>
          </w:r>
          <w:r w:rsidR="00CA1C97" w:rsidRPr="003D43D9">
            <w:rPr>
              <w:color w:val="FF0000"/>
            </w:rPr>
            <w:t>3</w:t>
          </w:r>
          <w:r w:rsidRPr="003D43D9">
            <w:rPr>
              <w:color w:val="FF0000"/>
            </w:rPr>
            <w:t xml:space="preserve">, dated </w:t>
          </w:r>
          <w:r w:rsidR="00CA1C97" w:rsidRPr="003D43D9">
            <w:rPr>
              <w:color w:val="FF0000"/>
            </w:rPr>
            <w:t>25/02/202</w:t>
          </w:r>
          <w:r w:rsidR="009F1189" w:rsidRPr="003D43D9">
            <w:rPr>
              <w:color w:val="FF0000"/>
            </w:rPr>
            <w:t>5</w:t>
          </w:r>
          <w:r w:rsidRPr="003D43D9">
            <w:t>, are</w:t>
          </w:r>
          <w:r w:rsidRPr="00A02989">
            <w:t xml:space="preserve"> included as conditions of this consent (as attached) and must be complied with.</w:t>
          </w:r>
        </w:p>
        <w:p w14:paraId="7FF28584" w14:textId="77777777" w:rsidR="00CA1C97" w:rsidRDefault="00CA1C97" w:rsidP="00F63FA4">
          <w:pPr>
            <w:jc w:val="both"/>
            <w:rPr>
              <w:szCs w:val="22"/>
            </w:rPr>
          </w:pPr>
        </w:p>
        <w:p w14:paraId="1F7515DA" w14:textId="1991BAB0" w:rsidR="00CA1C97" w:rsidRPr="007557BB" w:rsidRDefault="00CA1C97" w:rsidP="00F63FA4">
          <w:pPr>
            <w:numPr>
              <w:ilvl w:val="0"/>
              <w:numId w:val="18"/>
            </w:numPr>
            <w:contextualSpacing/>
            <w:jc w:val="both"/>
            <w:rPr>
              <w:szCs w:val="22"/>
              <w:u w:val="single"/>
            </w:rPr>
          </w:pPr>
          <w:r w:rsidRPr="007557BB">
            <w:rPr>
              <w:szCs w:val="22"/>
              <w:u w:val="single"/>
            </w:rPr>
            <w:t>modification of consent to modify condition 31</w:t>
          </w:r>
          <w:r w:rsidR="000F210A">
            <w:rPr>
              <w:szCs w:val="22"/>
              <w:u w:val="single"/>
            </w:rPr>
            <w:t xml:space="preserve"> </w:t>
          </w:r>
        </w:p>
        <w:p w14:paraId="69D418C5" w14:textId="77777777" w:rsidR="00CA1C97" w:rsidRDefault="00CA1C97" w:rsidP="00F63FA4">
          <w:pPr>
            <w:ind w:left="720"/>
            <w:contextualSpacing/>
            <w:jc w:val="both"/>
            <w:rPr>
              <w:szCs w:val="22"/>
            </w:rPr>
          </w:pPr>
          <w:r>
            <w:rPr>
              <w:szCs w:val="22"/>
            </w:rPr>
            <w:t>to amend the design to comply with the amended road plans as relevant to lots 550-555 and parts of roads 11 &amp; 19</w:t>
          </w:r>
        </w:p>
        <w:p w14:paraId="08C72FD6" w14:textId="77777777" w:rsidR="00CA1C97" w:rsidRDefault="00CA1C97" w:rsidP="00F63FA4">
          <w:pPr>
            <w:ind w:left="720"/>
            <w:contextualSpacing/>
            <w:jc w:val="both"/>
            <w:rPr>
              <w:szCs w:val="22"/>
            </w:rPr>
          </w:pPr>
        </w:p>
        <w:p w14:paraId="367172A7" w14:textId="77777777" w:rsidR="005E45AE" w:rsidRPr="005E45AE" w:rsidRDefault="005E45AE" w:rsidP="00F63FA4">
          <w:pPr>
            <w:ind w:left="720"/>
            <w:contextualSpacing/>
            <w:jc w:val="both"/>
            <w:rPr>
              <w:szCs w:val="22"/>
            </w:rPr>
          </w:pPr>
        </w:p>
        <w:p w14:paraId="39485167" w14:textId="02B25623" w:rsidR="005E45AE" w:rsidRPr="005E45AE" w:rsidRDefault="005E45AE" w:rsidP="00F63FA4">
          <w:pPr>
            <w:ind w:left="720"/>
            <w:contextualSpacing/>
            <w:jc w:val="both"/>
            <w:rPr>
              <w:b/>
              <w:bCs/>
              <w:szCs w:val="22"/>
            </w:rPr>
          </w:pPr>
          <w:r w:rsidRPr="005E45AE">
            <w:rPr>
              <w:b/>
              <w:bCs/>
              <w:szCs w:val="22"/>
            </w:rPr>
            <w:t xml:space="preserve">31. Site Filling Design Standards – Subdivision </w:t>
          </w:r>
          <w:r w:rsidR="00E9188C">
            <w:rPr>
              <w:b/>
              <w:bCs/>
              <w:szCs w:val="22"/>
            </w:rPr>
            <w:t xml:space="preserve">  </w:t>
          </w:r>
        </w:p>
        <w:p w14:paraId="2667A301" w14:textId="77777777" w:rsidR="005E45AE" w:rsidRPr="005E45AE" w:rsidRDefault="005E45AE" w:rsidP="00F63FA4">
          <w:pPr>
            <w:ind w:left="720"/>
            <w:contextualSpacing/>
            <w:jc w:val="both"/>
            <w:rPr>
              <w:szCs w:val="22"/>
            </w:rPr>
          </w:pPr>
        </w:p>
        <w:p w14:paraId="70E514E2" w14:textId="77777777" w:rsidR="005E45AE" w:rsidRPr="005E45AE" w:rsidRDefault="005E45AE" w:rsidP="00D14E8D">
          <w:pPr>
            <w:ind w:left="720"/>
            <w:contextualSpacing/>
            <w:jc w:val="both"/>
            <w:rPr>
              <w:szCs w:val="22"/>
            </w:rPr>
          </w:pPr>
          <w:r w:rsidRPr="005E45AE">
            <w:rPr>
              <w:szCs w:val="22"/>
            </w:rPr>
            <w:t>Prior to the issue of a Subdivision Works Certificate, certified engineering design plans and</w:t>
          </w:r>
        </w:p>
        <w:p w14:paraId="1F5F12CC" w14:textId="77777777" w:rsidR="005E45AE" w:rsidRPr="005E45AE" w:rsidRDefault="005E45AE" w:rsidP="00D14E8D">
          <w:pPr>
            <w:ind w:left="720"/>
            <w:contextualSpacing/>
            <w:jc w:val="both"/>
            <w:rPr>
              <w:szCs w:val="22"/>
            </w:rPr>
          </w:pPr>
          <w:r w:rsidRPr="005E45AE">
            <w:rPr>
              <w:szCs w:val="22"/>
            </w:rPr>
            <w:t>specifications must be prepared by a professional engineer, (as defined in the National</w:t>
          </w:r>
        </w:p>
        <w:p w14:paraId="1D60D6C8" w14:textId="77777777" w:rsidR="005E45AE" w:rsidRPr="005E45AE" w:rsidRDefault="005E45AE" w:rsidP="00D14E8D">
          <w:pPr>
            <w:ind w:left="720"/>
            <w:contextualSpacing/>
            <w:jc w:val="both"/>
            <w:rPr>
              <w:szCs w:val="22"/>
            </w:rPr>
          </w:pPr>
          <w:r w:rsidRPr="005E45AE">
            <w:rPr>
              <w:szCs w:val="22"/>
            </w:rPr>
            <w:t xml:space="preserve">Construction Code) or surveyor and approved by the Certifier. </w:t>
          </w:r>
        </w:p>
        <w:p w14:paraId="271C72C0" w14:textId="77777777" w:rsidR="005E45AE" w:rsidRPr="005E45AE" w:rsidRDefault="005E45AE" w:rsidP="00D14E8D">
          <w:pPr>
            <w:ind w:left="720"/>
            <w:contextualSpacing/>
            <w:jc w:val="both"/>
            <w:rPr>
              <w:szCs w:val="22"/>
            </w:rPr>
          </w:pPr>
        </w:p>
        <w:p w14:paraId="096AFD28" w14:textId="77777777" w:rsidR="005E45AE" w:rsidRPr="005E45AE" w:rsidRDefault="005E45AE" w:rsidP="00D14E8D">
          <w:pPr>
            <w:ind w:left="720"/>
            <w:contextualSpacing/>
            <w:jc w:val="both"/>
            <w:rPr>
              <w:szCs w:val="22"/>
            </w:rPr>
          </w:pPr>
          <w:r w:rsidRPr="005E45AE">
            <w:rPr>
              <w:szCs w:val="22"/>
            </w:rPr>
            <w:t xml:space="preserve">The site filling design must comply with the following: </w:t>
          </w:r>
        </w:p>
        <w:p w14:paraId="687E8CFE" w14:textId="77777777" w:rsidR="005E45AE" w:rsidRPr="005E45AE" w:rsidRDefault="005E45AE" w:rsidP="00D14E8D">
          <w:pPr>
            <w:ind w:left="720"/>
            <w:contextualSpacing/>
            <w:jc w:val="both"/>
            <w:rPr>
              <w:szCs w:val="22"/>
            </w:rPr>
          </w:pPr>
        </w:p>
        <w:p w14:paraId="59F3E595" w14:textId="77777777" w:rsidR="005E45AE" w:rsidRPr="005E45AE" w:rsidRDefault="005E45AE" w:rsidP="00D14E8D">
          <w:pPr>
            <w:ind w:left="720"/>
            <w:contextualSpacing/>
            <w:jc w:val="both"/>
            <w:rPr>
              <w:szCs w:val="22"/>
            </w:rPr>
          </w:pPr>
          <w:r w:rsidRPr="005E45AE">
            <w:rPr>
              <w:szCs w:val="22"/>
            </w:rPr>
            <w:t>a) The site must be regraded generally in accordance with the concept bulk earthworks plan</w:t>
          </w:r>
        </w:p>
        <w:p w14:paraId="6449D872" w14:textId="6BF34398" w:rsidR="005E45AE" w:rsidRPr="00D14E8D" w:rsidRDefault="005E45AE" w:rsidP="00D14E8D">
          <w:pPr>
            <w:ind w:left="720"/>
            <w:contextualSpacing/>
            <w:jc w:val="both"/>
            <w:rPr>
              <w:color w:val="FF0000"/>
              <w:szCs w:val="22"/>
            </w:rPr>
          </w:pPr>
          <w:r w:rsidRPr="005E45AE">
            <w:rPr>
              <w:szCs w:val="22"/>
            </w:rPr>
            <w:t xml:space="preserve">by Maker ENG (Drawing No. MKR00145-10-C025, Revision 7, dated 13/10/2022) </w:t>
          </w:r>
          <w:r w:rsidRPr="005E45AE">
            <w:rPr>
              <w:color w:val="FF0000"/>
              <w:szCs w:val="22"/>
            </w:rPr>
            <w:t>and</w:t>
          </w:r>
          <w:r w:rsidR="00D14E8D">
            <w:rPr>
              <w:color w:val="FF0000"/>
              <w:szCs w:val="22"/>
            </w:rPr>
            <w:t xml:space="preserve"> </w:t>
          </w:r>
          <w:r w:rsidRPr="005E45AE">
            <w:rPr>
              <w:color w:val="FF0000"/>
              <w:szCs w:val="22"/>
            </w:rPr>
            <w:t>where relevant to Lots 550 – 555and parts of Road 11 and 19,  the Bulk Earthworks Plan</w:t>
          </w:r>
          <w:r w:rsidR="00D14E8D">
            <w:rPr>
              <w:color w:val="FF0000"/>
              <w:szCs w:val="22"/>
            </w:rPr>
            <w:t xml:space="preserve"> </w:t>
          </w:r>
          <w:r w:rsidRPr="005E45AE">
            <w:rPr>
              <w:color w:val="FF0000"/>
              <w:szCs w:val="22"/>
            </w:rPr>
            <w:t>479-23C-DA-MOD-0051 prepared by  Colliers International Engineering &amp; Design</w:t>
          </w:r>
          <w:r w:rsidR="00D14E8D">
            <w:rPr>
              <w:color w:val="FF0000"/>
              <w:szCs w:val="22"/>
            </w:rPr>
            <w:t xml:space="preserve"> </w:t>
          </w:r>
          <w:r w:rsidRPr="005E45AE">
            <w:rPr>
              <w:color w:val="FF0000"/>
              <w:szCs w:val="22"/>
            </w:rPr>
            <w:t xml:space="preserve">NSW Pty Ltd, Rev B dated 25.11.2024, Rev B </w:t>
          </w:r>
          <w:r w:rsidRPr="005E45AE">
            <w:rPr>
              <w:szCs w:val="22"/>
            </w:rPr>
            <w:t>having an absolute minimum grade of</w:t>
          </w:r>
          <w:r w:rsidR="00D14E8D">
            <w:rPr>
              <w:color w:val="FF0000"/>
              <w:szCs w:val="22"/>
            </w:rPr>
            <w:t xml:space="preserve"> </w:t>
          </w:r>
          <w:r w:rsidRPr="005E45AE">
            <w:rPr>
              <w:szCs w:val="22"/>
            </w:rPr>
            <w:t xml:space="preserve">0.5%. </w:t>
          </w:r>
        </w:p>
        <w:p w14:paraId="35768E87" w14:textId="6352C920" w:rsidR="005E45AE" w:rsidRPr="005E45AE" w:rsidRDefault="005E45AE" w:rsidP="00D14E8D">
          <w:pPr>
            <w:ind w:left="720"/>
            <w:contextualSpacing/>
            <w:jc w:val="both"/>
            <w:rPr>
              <w:szCs w:val="22"/>
            </w:rPr>
          </w:pPr>
          <w:r w:rsidRPr="005E45AE">
            <w:rPr>
              <w:szCs w:val="22"/>
            </w:rPr>
            <w:t>b) The filling specification must be approved by Council and require all allotment filling to be</w:t>
          </w:r>
          <w:r w:rsidR="00D14E8D">
            <w:rPr>
              <w:szCs w:val="22"/>
            </w:rPr>
            <w:t xml:space="preserve"> </w:t>
          </w:r>
          <w:r w:rsidRPr="005E45AE">
            <w:rPr>
              <w:szCs w:val="22"/>
            </w:rPr>
            <w:t>placed in accordance with AS 3798 Guidelines on earthworks for commercial and</w:t>
          </w:r>
          <w:r w:rsidR="00D14E8D">
            <w:rPr>
              <w:szCs w:val="22"/>
            </w:rPr>
            <w:t xml:space="preserve"> </w:t>
          </w:r>
          <w:r w:rsidRPr="005E45AE">
            <w:rPr>
              <w:szCs w:val="22"/>
            </w:rPr>
            <w:t>residential developments and compacted at least to the minimum relative compaction</w:t>
          </w:r>
          <w:r w:rsidR="00D14E8D">
            <w:rPr>
              <w:szCs w:val="22"/>
            </w:rPr>
            <w:t xml:space="preserve"> </w:t>
          </w:r>
          <w:r w:rsidRPr="005E45AE">
            <w:rPr>
              <w:szCs w:val="22"/>
            </w:rPr>
            <w:t>listed in the standard applicable to the type of development / subdivision.</w:t>
          </w:r>
        </w:p>
        <w:p w14:paraId="58100593" w14:textId="77777777" w:rsidR="00F95D2B" w:rsidRDefault="00F95D2B" w:rsidP="00D14E8D">
          <w:pPr>
            <w:contextualSpacing/>
            <w:jc w:val="both"/>
            <w:rPr>
              <w:szCs w:val="22"/>
            </w:rPr>
          </w:pPr>
        </w:p>
        <w:p w14:paraId="6BEF06E5" w14:textId="0D7F16A9" w:rsidR="00CC464E" w:rsidRDefault="00CC464E" w:rsidP="00F63FA4">
          <w:pPr>
            <w:numPr>
              <w:ilvl w:val="0"/>
              <w:numId w:val="18"/>
            </w:numPr>
            <w:contextualSpacing/>
            <w:jc w:val="both"/>
            <w:rPr>
              <w:szCs w:val="22"/>
              <w:u w:val="single"/>
            </w:rPr>
          </w:pPr>
          <w:r>
            <w:rPr>
              <w:szCs w:val="22"/>
              <w:u w:val="single"/>
            </w:rPr>
            <w:t xml:space="preserve"> </w:t>
          </w:r>
          <w:r w:rsidRPr="007557BB">
            <w:rPr>
              <w:szCs w:val="22"/>
              <w:u w:val="single"/>
            </w:rPr>
            <w:t>modification of consent to modify condition 3</w:t>
          </w:r>
          <w:r>
            <w:rPr>
              <w:szCs w:val="22"/>
              <w:u w:val="single"/>
            </w:rPr>
            <w:t>4</w:t>
          </w:r>
          <w:r w:rsidR="00E9188C">
            <w:rPr>
              <w:szCs w:val="22"/>
            </w:rPr>
            <w:t xml:space="preserve">  </w:t>
          </w:r>
        </w:p>
        <w:p w14:paraId="352EC8AC" w14:textId="3DB672AD" w:rsidR="00CC464E" w:rsidRPr="00F431F8" w:rsidRDefault="00DC166E" w:rsidP="00F63FA4">
          <w:pPr>
            <w:tabs>
              <w:tab w:val="left" w:pos="3399"/>
            </w:tabs>
            <w:ind w:left="720"/>
            <w:contextualSpacing/>
            <w:jc w:val="both"/>
            <w:rPr>
              <w:szCs w:val="22"/>
            </w:rPr>
          </w:pPr>
          <w:r>
            <w:rPr>
              <w:szCs w:val="22"/>
            </w:rPr>
            <w:t>t</w:t>
          </w:r>
          <w:r w:rsidR="00F431F8" w:rsidRPr="00F431F8">
            <w:rPr>
              <w:szCs w:val="22"/>
            </w:rPr>
            <w:t>o be modified to amend the design to comply with the amended road plans as</w:t>
          </w:r>
          <w:r>
            <w:rPr>
              <w:szCs w:val="22"/>
            </w:rPr>
            <w:t xml:space="preserve"> </w:t>
          </w:r>
          <w:r w:rsidR="00F431F8" w:rsidRPr="00F431F8">
            <w:rPr>
              <w:szCs w:val="22"/>
            </w:rPr>
            <w:t>it relates to Lots 550 – 555, and the affected parts of Road 11 and 19.</w:t>
          </w:r>
        </w:p>
        <w:p w14:paraId="1C492079" w14:textId="77777777" w:rsidR="009A3984" w:rsidRPr="009A3984" w:rsidRDefault="009A3984" w:rsidP="00D14E8D">
          <w:pPr>
            <w:tabs>
              <w:tab w:val="left" w:pos="3399"/>
            </w:tabs>
            <w:contextualSpacing/>
            <w:jc w:val="both"/>
            <w:rPr>
              <w:szCs w:val="22"/>
              <w:u w:val="single"/>
            </w:rPr>
          </w:pPr>
        </w:p>
        <w:p w14:paraId="3C6F82D8" w14:textId="77777777" w:rsidR="009A3984" w:rsidRPr="005C0554" w:rsidRDefault="009A3984" w:rsidP="00F63FA4">
          <w:pPr>
            <w:tabs>
              <w:tab w:val="left" w:pos="3399"/>
            </w:tabs>
            <w:ind w:left="720"/>
            <w:contextualSpacing/>
            <w:jc w:val="both"/>
            <w:rPr>
              <w:szCs w:val="22"/>
            </w:rPr>
          </w:pPr>
          <w:r w:rsidRPr="005C0554">
            <w:rPr>
              <w:szCs w:val="22"/>
            </w:rPr>
            <w:t>Prior to the issue of a Subdivision Works Certificate, certified road design engineering plans</w:t>
          </w:r>
        </w:p>
        <w:p w14:paraId="1CFB7DD9" w14:textId="77777777" w:rsidR="009A3984" w:rsidRPr="005C0554" w:rsidRDefault="009A3984" w:rsidP="00F63FA4">
          <w:pPr>
            <w:tabs>
              <w:tab w:val="left" w:pos="3399"/>
            </w:tabs>
            <w:ind w:left="720"/>
            <w:contextualSpacing/>
            <w:jc w:val="both"/>
            <w:rPr>
              <w:szCs w:val="22"/>
            </w:rPr>
          </w:pPr>
          <w:r w:rsidRPr="005C0554">
            <w:rPr>
              <w:szCs w:val="22"/>
            </w:rPr>
            <w:t>must be prepared by a professional engineer, (as defined in the National Construction Code) or</w:t>
          </w:r>
        </w:p>
        <w:p w14:paraId="7717BE74" w14:textId="77777777" w:rsidR="009A3984" w:rsidRPr="005C0554" w:rsidRDefault="009A3984" w:rsidP="00F63FA4">
          <w:pPr>
            <w:tabs>
              <w:tab w:val="left" w:pos="3399"/>
            </w:tabs>
            <w:ind w:left="720"/>
            <w:contextualSpacing/>
            <w:jc w:val="both"/>
            <w:rPr>
              <w:szCs w:val="22"/>
            </w:rPr>
          </w:pPr>
          <w:r w:rsidRPr="005C0554">
            <w:rPr>
              <w:szCs w:val="22"/>
            </w:rPr>
            <w:t xml:space="preserve">surveyor and approved by the Certifier. The road design must comply with the following: </w:t>
          </w:r>
        </w:p>
        <w:p w14:paraId="64F25310" w14:textId="77777777" w:rsidR="009A3984" w:rsidRPr="005C0554" w:rsidRDefault="009A3984" w:rsidP="00F63FA4">
          <w:pPr>
            <w:tabs>
              <w:tab w:val="left" w:pos="3399"/>
            </w:tabs>
            <w:ind w:left="720"/>
            <w:contextualSpacing/>
            <w:jc w:val="both"/>
            <w:rPr>
              <w:szCs w:val="22"/>
            </w:rPr>
          </w:pPr>
        </w:p>
        <w:p w14:paraId="487B806E" w14:textId="77777777" w:rsidR="005C0554" w:rsidRDefault="009A3984" w:rsidP="00F63FA4">
          <w:pPr>
            <w:pStyle w:val="ListParagraph"/>
            <w:numPr>
              <w:ilvl w:val="0"/>
              <w:numId w:val="20"/>
            </w:numPr>
            <w:tabs>
              <w:tab w:val="left" w:pos="3399"/>
            </w:tabs>
            <w:jc w:val="both"/>
            <w:rPr>
              <w:szCs w:val="22"/>
            </w:rPr>
          </w:pPr>
          <w:r w:rsidRPr="005C0554">
            <w:rPr>
              <w:szCs w:val="22"/>
            </w:rPr>
            <w:t>Council’s Engineering Design Specifications sections D1 – Geometric Road Design and</w:t>
          </w:r>
          <w:r w:rsidR="005C0554">
            <w:rPr>
              <w:szCs w:val="22"/>
            </w:rPr>
            <w:t xml:space="preserve"> </w:t>
          </w:r>
          <w:r w:rsidRPr="005C0554">
            <w:rPr>
              <w:szCs w:val="22"/>
            </w:rPr>
            <w:t xml:space="preserve">D2 – Flexible Pavement Design. </w:t>
          </w:r>
        </w:p>
        <w:p w14:paraId="6F0AC939" w14:textId="77777777" w:rsidR="005C0554" w:rsidRDefault="009A3984" w:rsidP="00F63FA4">
          <w:pPr>
            <w:pStyle w:val="ListParagraph"/>
            <w:numPr>
              <w:ilvl w:val="0"/>
              <w:numId w:val="20"/>
            </w:numPr>
            <w:tabs>
              <w:tab w:val="left" w:pos="3399"/>
            </w:tabs>
            <w:jc w:val="both"/>
            <w:rPr>
              <w:szCs w:val="22"/>
            </w:rPr>
          </w:pPr>
          <w:r w:rsidRPr="005C0554">
            <w:rPr>
              <w:szCs w:val="22"/>
            </w:rPr>
            <w:t xml:space="preserve">AUSTROADS Design Requirements and Specifications. </w:t>
          </w:r>
        </w:p>
        <w:p w14:paraId="644D8C75" w14:textId="7A3E8001" w:rsidR="009A3984" w:rsidRPr="005C0554" w:rsidRDefault="009A3984" w:rsidP="00F63FA4">
          <w:pPr>
            <w:pStyle w:val="ListParagraph"/>
            <w:numPr>
              <w:ilvl w:val="0"/>
              <w:numId w:val="20"/>
            </w:numPr>
            <w:tabs>
              <w:tab w:val="left" w:pos="3399"/>
            </w:tabs>
            <w:jc w:val="both"/>
            <w:rPr>
              <w:szCs w:val="22"/>
            </w:rPr>
          </w:pPr>
          <w:r w:rsidRPr="005C0554">
            <w:rPr>
              <w:szCs w:val="22"/>
            </w:rPr>
            <w:t>The concept general arrangement plans by Maker ENG (Drawing No. MKR00145- 10-C015</w:t>
          </w:r>
          <w:r w:rsidR="005C0554" w:rsidRPr="005C0554">
            <w:rPr>
              <w:szCs w:val="22"/>
            </w:rPr>
            <w:t xml:space="preserve"> </w:t>
          </w:r>
          <w:r w:rsidRPr="005C0554">
            <w:rPr>
              <w:szCs w:val="22"/>
            </w:rPr>
            <w:t>(Revision 6), MKR00145-10-C016 (Revision 7), MKR00145-10-C017 (Revision 6),</w:t>
          </w:r>
          <w:r w:rsidR="005C0554">
            <w:rPr>
              <w:szCs w:val="22"/>
            </w:rPr>
            <w:t xml:space="preserve"> </w:t>
          </w:r>
          <w:r w:rsidRPr="005C0554">
            <w:rPr>
              <w:szCs w:val="22"/>
            </w:rPr>
            <w:t xml:space="preserve">MKR00145-10-C018 (Revision 7), MKR00145-10-C019 (Revision 6) and MKR00145-10C020 (Revision 6)), </w:t>
          </w:r>
          <w:r w:rsidRPr="00703D26">
            <w:rPr>
              <w:color w:val="FF0000"/>
              <w:szCs w:val="22"/>
            </w:rPr>
            <w:t>and where Relevant to Lots 550 – 555</w:t>
          </w:r>
          <w:r w:rsidR="005C0554" w:rsidRPr="00703D26">
            <w:rPr>
              <w:color w:val="FF0000"/>
              <w:szCs w:val="22"/>
            </w:rPr>
            <w:t xml:space="preserve"> a</w:t>
          </w:r>
          <w:r w:rsidRPr="00703D26">
            <w:rPr>
              <w:color w:val="FF0000"/>
              <w:szCs w:val="22"/>
            </w:rPr>
            <w:t>nd</w:t>
          </w:r>
          <w:r w:rsidR="005C0554" w:rsidRPr="00703D26">
            <w:rPr>
              <w:color w:val="FF0000"/>
              <w:szCs w:val="22"/>
            </w:rPr>
            <w:t xml:space="preserve"> </w:t>
          </w:r>
          <w:r w:rsidRPr="00703D26">
            <w:rPr>
              <w:color w:val="FF0000"/>
              <w:szCs w:val="22"/>
            </w:rPr>
            <w:t>parts</w:t>
          </w:r>
          <w:r w:rsidR="005C0554" w:rsidRPr="00703D26">
            <w:rPr>
              <w:color w:val="FF0000"/>
              <w:szCs w:val="22"/>
            </w:rPr>
            <w:t xml:space="preserve"> </w:t>
          </w:r>
          <w:r w:rsidRPr="00703D26">
            <w:rPr>
              <w:color w:val="FF0000"/>
              <w:szCs w:val="22"/>
            </w:rPr>
            <w:t>of</w:t>
          </w:r>
          <w:r w:rsidR="005C0554" w:rsidRPr="00703D26">
            <w:rPr>
              <w:color w:val="FF0000"/>
              <w:szCs w:val="22"/>
            </w:rPr>
            <w:t xml:space="preserve"> </w:t>
          </w:r>
          <w:r w:rsidRPr="00703D26">
            <w:rPr>
              <w:color w:val="FF0000"/>
              <w:szCs w:val="22"/>
            </w:rPr>
            <w:t>Road</w:t>
          </w:r>
          <w:r w:rsidR="005C0554" w:rsidRPr="00703D26">
            <w:rPr>
              <w:color w:val="FF0000"/>
              <w:szCs w:val="22"/>
            </w:rPr>
            <w:t xml:space="preserve"> </w:t>
          </w:r>
          <w:r w:rsidRPr="00703D26">
            <w:rPr>
              <w:color w:val="FF0000"/>
              <w:szCs w:val="22"/>
            </w:rPr>
            <w:t>11</w:t>
          </w:r>
          <w:r w:rsidR="005C0554" w:rsidRPr="00703D26">
            <w:rPr>
              <w:color w:val="FF0000"/>
              <w:szCs w:val="22"/>
            </w:rPr>
            <w:t xml:space="preserve"> a</w:t>
          </w:r>
          <w:r w:rsidRPr="00703D26">
            <w:rPr>
              <w:color w:val="FF0000"/>
              <w:szCs w:val="22"/>
            </w:rPr>
            <w:t>nd</w:t>
          </w:r>
          <w:r w:rsidR="005C0554" w:rsidRPr="00703D26">
            <w:rPr>
              <w:color w:val="FF0000"/>
              <w:szCs w:val="22"/>
            </w:rPr>
            <w:t xml:space="preserve"> </w:t>
          </w:r>
          <w:r w:rsidRPr="00703D26">
            <w:rPr>
              <w:color w:val="FF0000"/>
              <w:szCs w:val="22"/>
            </w:rPr>
            <w:t>19,</w:t>
          </w:r>
          <w:r w:rsidR="005C0554" w:rsidRPr="00703D26">
            <w:rPr>
              <w:color w:val="FF0000"/>
              <w:szCs w:val="22"/>
            </w:rPr>
            <w:t xml:space="preserve"> </w:t>
          </w:r>
          <w:r w:rsidRPr="00703D26">
            <w:rPr>
              <w:color w:val="FF0000"/>
              <w:szCs w:val="22"/>
            </w:rPr>
            <w:t>Civil</w:t>
          </w:r>
          <w:r w:rsidR="005C0554" w:rsidRPr="00703D26">
            <w:rPr>
              <w:color w:val="FF0000"/>
              <w:szCs w:val="22"/>
            </w:rPr>
            <w:t xml:space="preserve"> </w:t>
          </w:r>
          <w:r w:rsidRPr="00703D26">
            <w:rPr>
              <w:color w:val="FF0000"/>
              <w:szCs w:val="22"/>
            </w:rPr>
            <w:t>Works</w:t>
          </w:r>
          <w:r w:rsidR="005C0554" w:rsidRPr="00703D26">
            <w:rPr>
              <w:color w:val="FF0000"/>
              <w:szCs w:val="22"/>
            </w:rPr>
            <w:t xml:space="preserve"> </w:t>
          </w:r>
          <w:r w:rsidRPr="00703D26">
            <w:rPr>
              <w:color w:val="FF0000"/>
              <w:szCs w:val="22"/>
            </w:rPr>
            <w:t>Modification</w:t>
          </w:r>
          <w:r w:rsidR="005C0554" w:rsidRPr="00703D26">
            <w:rPr>
              <w:color w:val="FF0000"/>
              <w:szCs w:val="22"/>
            </w:rPr>
            <w:t xml:space="preserve"> P</w:t>
          </w:r>
          <w:r w:rsidRPr="00703D26">
            <w:rPr>
              <w:color w:val="FF0000"/>
              <w:szCs w:val="22"/>
            </w:rPr>
            <w:t>lans</w:t>
          </w:r>
          <w:r w:rsidR="005C0554" w:rsidRPr="00703D26">
            <w:rPr>
              <w:color w:val="FF0000"/>
              <w:szCs w:val="22"/>
            </w:rPr>
            <w:t xml:space="preserve"> </w:t>
          </w:r>
          <w:r w:rsidRPr="00703D26">
            <w:rPr>
              <w:color w:val="FF0000"/>
              <w:szCs w:val="22"/>
            </w:rPr>
            <w:t>479-23C-DA-MOD-0004</w:t>
          </w:r>
          <w:r w:rsidR="005C0554" w:rsidRPr="00703D26">
            <w:rPr>
              <w:color w:val="FF0000"/>
              <w:szCs w:val="22"/>
            </w:rPr>
            <w:t xml:space="preserve"> a</w:t>
          </w:r>
          <w:r w:rsidRPr="00703D26">
            <w:rPr>
              <w:color w:val="FF0000"/>
              <w:szCs w:val="22"/>
            </w:rPr>
            <w:t>nd</w:t>
          </w:r>
          <w:r w:rsidR="005C0554" w:rsidRPr="00703D26">
            <w:rPr>
              <w:color w:val="FF0000"/>
              <w:szCs w:val="22"/>
            </w:rPr>
            <w:t xml:space="preserve"> </w:t>
          </w:r>
          <w:r w:rsidRPr="00703D26">
            <w:rPr>
              <w:color w:val="FF0000"/>
              <w:szCs w:val="22"/>
            </w:rPr>
            <w:t>479-23C-DA-MOD0101</w:t>
          </w:r>
          <w:r w:rsidR="005C0554" w:rsidRPr="00703D26">
            <w:rPr>
              <w:color w:val="FF0000"/>
              <w:szCs w:val="22"/>
            </w:rPr>
            <w:t xml:space="preserve"> </w:t>
          </w:r>
          <w:r w:rsidR="00E076E2" w:rsidRPr="00703D26">
            <w:rPr>
              <w:color w:val="FF0000"/>
              <w:szCs w:val="22"/>
            </w:rPr>
            <w:t>p</w:t>
          </w:r>
          <w:r w:rsidRPr="00703D26">
            <w:rPr>
              <w:color w:val="FF0000"/>
              <w:szCs w:val="22"/>
            </w:rPr>
            <w:t>repared</w:t>
          </w:r>
          <w:r w:rsidR="005C0554" w:rsidRPr="00703D26">
            <w:rPr>
              <w:color w:val="FF0000"/>
              <w:szCs w:val="22"/>
            </w:rPr>
            <w:t xml:space="preserve"> </w:t>
          </w:r>
          <w:r w:rsidRPr="00703D26">
            <w:rPr>
              <w:color w:val="FF0000"/>
              <w:szCs w:val="22"/>
            </w:rPr>
            <w:t>by</w:t>
          </w:r>
          <w:r w:rsidR="005C0554" w:rsidRPr="00703D26">
            <w:rPr>
              <w:color w:val="FF0000"/>
              <w:szCs w:val="22"/>
            </w:rPr>
            <w:t xml:space="preserve"> </w:t>
          </w:r>
          <w:r w:rsidRPr="00703D26">
            <w:rPr>
              <w:color w:val="FF0000"/>
              <w:szCs w:val="22"/>
            </w:rPr>
            <w:t>Colliers</w:t>
          </w:r>
          <w:r w:rsidR="005C0554" w:rsidRPr="00703D26">
            <w:rPr>
              <w:color w:val="FF0000"/>
              <w:szCs w:val="22"/>
            </w:rPr>
            <w:t xml:space="preserve"> </w:t>
          </w:r>
          <w:r w:rsidRPr="00703D26">
            <w:rPr>
              <w:color w:val="FF0000"/>
              <w:szCs w:val="22"/>
            </w:rPr>
            <w:t>International</w:t>
          </w:r>
          <w:r w:rsidR="005C0554" w:rsidRPr="00703D26">
            <w:rPr>
              <w:color w:val="FF0000"/>
              <w:szCs w:val="22"/>
            </w:rPr>
            <w:t xml:space="preserve"> </w:t>
          </w:r>
          <w:r w:rsidRPr="00703D26">
            <w:rPr>
              <w:color w:val="FF0000"/>
              <w:szCs w:val="22"/>
            </w:rPr>
            <w:t>Engineering</w:t>
          </w:r>
          <w:r w:rsidR="005C0554" w:rsidRPr="00703D26">
            <w:rPr>
              <w:color w:val="FF0000"/>
              <w:szCs w:val="22"/>
            </w:rPr>
            <w:t xml:space="preserve"> </w:t>
          </w:r>
          <w:r w:rsidRPr="00703D26">
            <w:rPr>
              <w:color w:val="FF0000"/>
              <w:szCs w:val="22"/>
            </w:rPr>
            <w:t>&amp;</w:t>
          </w:r>
          <w:r w:rsidR="005C0554" w:rsidRPr="00703D26">
            <w:rPr>
              <w:color w:val="FF0000"/>
              <w:szCs w:val="22"/>
            </w:rPr>
            <w:t xml:space="preserve"> </w:t>
          </w:r>
          <w:r w:rsidRPr="00703D26">
            <w:rPr>
              <w:color w:val="FF0000"/>
              <w:szCs w:val="22"/>
            </w:rPr>
            <w:t>Design</w:t>
          </w:r>
          <w:r w:rsidR="005C0554" w:rsidRPr="00703D26">
            <w:rPr>
              <w:color w:val="FF0000"/>
              <w:szCs w:val="22"/>
            </w:rPr>
            <w:t xml:space="preserve"> </w:t>
          </w:r>
          <w:r w:rsidRPr="00703D26">
            <w:rPr>
              <w:color w:val="FF0000"/>
              <w:szCs w:val="22"/>
            </w:rPr>
            <w:t>NSW</w:t>
          </w:r>
          <w:r w:rsidR="005C0554" w:rsidRPr="00703D26">
            <w:rPr>
              <w:color w:val="FF0000"/>
              <w:szCs w:val="22"/>
            </w:rPr>
            <w:t xml:space="preserve"> </w:t>
          </w:r>
          <w:r w:rsidRPr="00703D26">
            <w:rPr>
              <w:color w:val="FF0000"/>
              <w:szCs w:val="22"/>
            </w:rPr>
            <w:t>Pty</w:t>
          </w:r>
          <w:r w:rsidR="005C0554" w:rsidRPr="00703D26">
            <w:rPr>
              <w:color w:val="FF0000"/>
              <w:szCs w:val="22"/>
            </w:rPr>
            <w:t xml:space="preserve"> </w:t>
          </w:r>
          <w:r w:rsidRPr="00703D26">
            <w:rPr>
              <w:color w:val="FF0000"/>
              <w:szCs w:val="22"/>
            </w:rPr>
            <w:t>Ltd,</w:t>
          </w:r>
          <w:r w:rsidR="005C0554" w:rsidRPr="00703D26">
            <w:rPr>
              <w:color w:val="FF0000"/>
              <w:szCs w:val="22"/>
            </w:rPr>
            <w:t xml:space="preserve"> </w:t>
          </w:r>
          <w:r w:rsidRPr="00703D26">
            <w:rPr>
              <w:color w:val="FF0000"/>
              <w:szCs w:val="22"/>
            </w:rPr>
            <w:t>Rev</w:t>
          </w:r>
          <w:r w:rsidR="005C0554" w:rsidRPr="00703D26">
            <w:rPr>
              <w:color w:val="FF0000"/>
              <w:szCs w:val="22"/>
            </w:rPr>
            <w:t xml:space="preserve"> </w:t>
          </w:r>
          <w:r w:rsidRPr="00703D26">
            <w:rPr>
              <w:color w:val="FF0000"/>
              <w:szCs w:val="22"/>
            </w:rPr>
            <w:t>B</w:t>
          </w:r>
          <w:r w:rsidR="005C0554" w:rsidRPr="00703D26">
            <w:rPr>
              <w:color w:val="FF0000"/>
              <w:szCs w:val="22"/>
            </w:rPr>
            <w:t xml:space="preserve"> </w:t>
          </w:r>
          <w:r w:rsidRPr="00703D26">
            <w:rPr>
              <w:color w:val="FF0000"/>
              <w:szCs w:val="22"/>
            </w:rPr>
            <w:t>dated</w:t>
          </w:r>
          <w:r w:rsidR="005C0554" w:rsidRPr="00703D26">
            <w:rPr>
              <w:color w:val="FF0000"/>
              <w:szCs w:val="22"/>
            </w:rPr>
            <w:t xml:space="preserve"> </w:t>
          </w:r>
          <w:r w:rsidRPr="00703D26">
            <w:rPr>
              <w:color w:val="FF0000"/>
              <w:szCs w:val="22"/>
            </w:rPr>
            <w:t>25.11.2024,</w:t>
          </w:r>
          <w:r w:rsidR="005C0554" w:rsidRPr="00703D26">
            <w:rPr>
              <w:color w:val="FF0000"/>
              <w:szCs w:val="22"/>
            </w:rPr>
            <w:t xml:space="preserve"> </w:t>
          </w:r>
          <w:r w:rsidR="005C0554" w:rsidRPr="005C0554">
            <w:rPr>
              <w:szCs w:val="22"/>
            </w:rPr>
            <w:t>a</w:t>
          </w:r>
          <w:r w:rsidRPr="005C0554">
            <w:rPr>
              <w:szCs w:val="22"/>
            </w:rPr>
            <w:t>nd</w:t>
          </w:r>
          <w:r w:rsidR="005C0554" w:rsidRPr="005C0554">
            <w:rPr>
              <w:szCs w:val="22"/>
            </w:rPr>
            <w:t xml:space="preserve"> </w:t>
          </w:r>
          <w:r w:rsidRPr="005C0554">
            <w:rPr>
              <w:szCs w:val="22"/>
            </w:rPr>
            <w:t>amended</w:t>
          </w:r>
          <w:r w:rsidR="005C0554" w:rsidRPr="005C0554">
            <w:rPr>
              <w:szCs w:val="22"/>
            </w:rPr>
            <w:t xml:space="preserve"> a</w:t>
          </w:r>
          <w:r w:rsidRPr="005C0554">
            <w:rPr>
              <w:szCs w:val="22"/>
            </w:rPr>
            <w:t>s</w:t>
          </w:r>
          <w:r w:rsidR="005C0554" w:rsidRPr="005C0554">
            <w:rPr>
              <w:szCs w:val="22"/>
            </w:rPr>
            <w:t xml:space="preserve"> </w:t>
          </w:r>
          <w:r w:rsidRPr="005C0554">
            <w:rPr>
              <w:szCs w:val="22"/>
            </w:rPr>
            <w:t>follows:</w:t>
          </w:r>
        </w:p>
        <w:p w14:paraId="11146430" w14:textId="77777777" w:rsidR="00D661B1" w:rsidRDefault="009A3984" w:rsidP="00F63FA4">
          <w:pPr>
            <w:pStyle w:val="ListParagraph"/>
            <w:numPr>
              <w:ilvl w:val="0"/>
              <w:numId w:val="21"/>
            </w:numPr>
            <w:tabs>
              <w:tab w:val="left" w:pos="3399"/>
            </w:tabs>
            <w:jc w:val="both"/>
            <w:rPr>
              <w:szCs w:val="22"/>
            </w:rPr>
          </w:pPr>
          <w:r w:rsidRPr="00E076E2">
            <w:rPr>
              <w:szCs w:val="22"/>
            </w:rPr>
            <w:t>The median proposed on Road 11 north of the Road 11 / Road 22 intersection must</w:t>
          </w:r>
          <w:r w:rsidR="00E076E2">
            <w:rPr>
              <w:szCs w:val="22"/>
            </w:rPr>
            <w:t xml:space="preserve"> </w:t>
          </w:r>
          <w:r w:rsidRPr="00E076E2">
            <w:rPr>
              <w:szCs w:val="22"/>
            </w:rPr>
            <w:t>be terminated at prior to the Road 20 intersection (at approximately the 90m</w:t>
          </w:r>
          <w:r w:rsidR="00E076E2">
            <w:rPr>
              <w:szCs w:val="22"/>
            </w:rPr>
            <w:t xml:space="preserve"> </w:t>
          </w:r>
          <w:r w:rsidRPr="00E076E2">
            <w:rPr>
              <w:szCs w:val="22"/>
            </w:rPr>
            <w:t xml:space="preserve">chainage marker as shown on the above referenced plans).  </w:t>
          </w:r>
        </w:p>
        <w:p w14:paraId="29944D87" w14:textId="77777777" w:rsidR="00D661B1" w:rsidRDefault="00D661B1" w:rsidP="00F63FA4">
          <w:pPr>
            <w:pStyle w:val="ListParagraph"/>
            <w:numPr>
              <w:ilvl w:val="0"/>
              <w:numId w:val="21"/>
            </w:numPr>
            <w:tabs>
              <w:tab w:val="left" w:pos="3399"/>
            </w:tabs>
            <w:jc w:val="both"/>
            <w:rPr>
              <w:szCs w:val="22"/>
            </w:rPr>
          </w:pPr>
          <w:r w:rsidRPr="00D661B1">
            <w:rPr>
              <w:szCs w:val="22"/>
            </w:rPr>
            <w:t>The westbound lane of the section of Taylors Lane within the development</w:t>
          </w:r>
          <w:r>
            <w:rPr>
              <w:szCs w:val="22"/>
            </w:rPr>
            <w:t xml:space="preserve"> </w:t>
          </w:r>
          <w:r w:rsidRPr="00D661B1">
            <w:rPr>
              <w:szCs w:val="22"/>
            </w:rPr>
            <w:t>footprint must be re-constructed/upgraded to Council’s rural road standard,</w:t>
          </w:r>
          <w:r>
            <w:rPr>
              <w:szCs w:val="22"/>
            </w:rPr>
            <w:t xml:space="preserve"> </w:t>
          </w:r>
          <w:r w:rsidRPr="00D661B1">
            <w:rPr>
              <w:szCs w:val="22"/>
            </w:rPr>
            <w:t>provide a lane width of 3 metres and have a temporary seal. d) Design Vehicles –</w:t>
          </w:r>
          <w:r>
            <w:rPr>
              <w:szCs w:val="22"/>
            </w:rPr>
            <w:t xml:space="preserve"> </w:t>
          </w:r>
          <w:r w:rsidRPr="00D661B1">
            <w:rPr>
              <w:szCs w:val="22"/>
            </w:rPr>
            <w:t>14.5m rigid bus for all temporary and permanent bus routes (as identified under</w:t>
          </w:r>
          <w:r>
            <w:rPr>
              <w:szCs w:val="22"/>
            </w:rPr>
            <w:t xml:space="preserve"> </w:t>
          </w:r>
          <w:r w:rsidRPr="00D661B1">
            <w:rPr>
              <w:szCs w:val="22"/>
            </w:rPr>
            <w:t xml:space="preserve">Council’s DCP Chapter NB3) and 8.8m service vehicle for all other roads. </w:t>
          </w:r>
        </w:p>
        <w:p w14:paraId="57FC36F1" w14:textId="77777777" w:rsidR="00D661B1" w:rsidRDefault="00D661B1" w:rsidP="00F63FA4">
          <w:pPr>
            <w:tabs>
              <w:tab w:val="left" w:pos="3399"/>
            </w:tabs>
            <w:jc w:val="both"/>
            <w:rPr>
              <w:szCs w:val="22"/>
            </w:rPr>
          </w:pPr>
        </w:p>
        <w:p w14:paraId="23014899" w14:textId="77777777" w:rsidR="00E8468B" w:rsidRDefault="00D661B1" w:rsidP="00F63FA4">
          <w:pPr>
            <w:pStyle w:val="ListParagraph"/>
            <w:numPr>
              <w:ilvl w:val="0"/>
              <w:numId w:val="20"/>
            </w:numPr>
            <w:tabs>
              <w:tab w:val="left" w:pos="3399"/>
            </w:tabs>
            <w:jc w:val="both"/>
            <w:rPr>
              <w:szCs w:val="22"/>
            </w:rPr>
          </w:pPr>
          <w:r w:rsidRPr="00D661B1">
            <w:rPr>
              <w:szCs w:val="22"/>
            </w:rPr>
            <w:t xml:space="preserve"> </w:t>
          </w:r>
          <w:r w:rsidR="00E8468B" w:rsidRPr="00E8468B">
            <w:rPr>
              <w:szCs w:val="22"/>
            </w:rPr>
            <w:t>Road 01 in the vicinity of the 90-degree bend within the north-west corner of the site is to</w:t>
          </w:r>
          <w:r w:rsidR="00E8468B">
            <w:rPr>
              <w:szCs w:val="22"/>
            </w:rPr>
            <w:t xml:space="preserve"> </w:t>
          </w:r>
          <w:r w:rsidR="00E8468B" w:rsidRPr="00E8468B">
            <w:rPr>
              <w:szCs w:val="22"/>
            </w:rPr>
            <w:t xml:space="preserve">be widened to accommodate the design vehicle within the travel lanes.  </w:t>
          </w:r>
        </w:p>
        <w:p w14:paraId="33A07992" w14:textId="77777777" w:rsidR="00E8468B" w:rsidRDefault="00E8468B" w:rsidP="00F63FA4">
          <w:pPr>
            <w:pStyle w:val="ListParagraph"/>
            <w:numPr>
              <w:ilvl w:val="0"/>
              <w:numId w:val="20"/>
            </w:numPr>
            <w:tabs>
              <w:tab w:val="left" w:pos="3399"/>
            </w:tabs>
            <w:jc w:val="both"/>
            <w:rPr>
              <w:szCs w:val="22"/>
            </w:rPr>
          </w:pPr>
          <w:r w:rsidRPr="00E8468B">
            <w:rPr>
              <w:szCs w:val="22"/>
            </w:rPr>
            <w:t>The intersection of Road 11 and Road 01 is to be treated as a priority-controlled</w:t>
          </w:r>
          <w:r>
            <w:rPr>
              <w:szCs w:val="22"/>
            </w:rPr>
            <w:t xml:space="preserve"> </w:t>
          </w:r>
          <w:r w:rsidRPr="00E8468B">
            <w:rPr>
              <w:szCs w:val="22"/>
            </w:rPr>
            <w:t xml:space="preserve">intersection. Priority is to be given to Road 11. </w:t>
          </w:r>
        </w:p>
        <w:p w14:paraId="6A717E05" w14:textId="77777777" w:rsidR="00E8468B" w:rsidRDefault="00E8468B" w:rsidP="00F63FA4">
          <w:pPr>
            <w:pStyle w:val="ListParagraph"/>
            <w:numPr>
              <w:ilvl w:val="0"/>
              <w:numId w:val="20"/>
            </w:numPr>
            <w:tabs>
              <w:tab w:val="left" w:pos="3399"/>
            </w:tabs>
            <w:jc w:val="both"/>
            <w:rPr>
              <w:szCs w:val="22"/>
            </w:rPr>
          </w:pPr>
          <w:r w:rsidRPr="00E8468B">
            <w:rPr>
              <w:szCs w:val="22"/>
            </w:rPr>
            <w:t xml:space="preserve">A compliant driveway access is to be demonstrated for Lot 238. </w:t>
          </w:r>
        </w:p>
        <w:p w14:paraId="3879CB23" w14:textId="77777777" w:rsidR="00E8468B" w:rsidRDefault="00E8468B" w:rsidP="00F63FA4">
          <w:pPr>
            <w:pStyle w:val="ListParagraph"/>
            <w:numPr>
              <w:ilvl w:val="0"/>
              <w:numId w:val="20"/>
            </w:numPr>
            <w:tabs>
              <w:tab w:val="left" w:pos="3399"/>
            </w:tabs>
            <w:jc w:val="both"/>
            <w:rPr>
              <w:szCs w:val="22"/>
            </w:rPr>
          </w:pPr>
          <w:r w:rsidRPr="00E8468B">
            <w:rPr>
              <w:szCs w:val="22"/>
            </w:rPr>
            <w:t xml:space="preserve">Local Area Traffic Management (LATM) devices to be provided on all roads that exceed the maximum street leg lengths outlined within Council’s DCP Chapter G11. All LATM devices must be designed with consideration of the road’s status as a bus route where relevant, and be in accordance with Chapter G11, Shoalhaven Development Control Plan </w:t>
          </w:r>
          <w:r w:rsidRPr="00E8468B">
            <w:rPr>
              <w:szCs w:val="22"/>
            </w:rPr>
            <w:lastRenderedPageBreak/>
            <w:t xml:space="preserve">2014, Austroads Guidelines and/or AS1742.13. All LATM devices require a specialised pavement design for the approaches. </w:t>
          </w:r>
        </w:p>
        <w:p w14:paraId="5CF90240" w14:textId="77777777" w:rsidR="00E8468B" w:rsidRDefault="00E8468B" w:rsidP="00F63FA4">
          <w:pPr>
            <w:pStyle w:val="ListParagraph"/>
            <w:numPr>
              <w:ilvl w:val="0"/>
              <w:numId w:val="20"/>
            </w:numPr>
            <w:tabs>
              <w:tab w:val="left" w:pos="3399"/>
            </w:tabs>
            <w:jc w:val="both"/>
            <w:rPr>
              <w:szCs w:val="22"/>
            </w:rPr>
          </w:pPr>
          <w:r w:rsidRPr="00E8468B">
            <w:rPr>
              <w:szCs w:val="22"/>
            </w:rPr>
            <w:t>Integral kerb and gutter / layback kerb and gutter in accordance with Council’s Standard</w:t>
          </w:r>
          <w:r>
            <w:rPr>
              <w:szCs w:val="22"/>
            </w:rPr>
            <w:t xml:space="preserve"> </w:t>
          </w:r>
          <w:r w:rsidRPr="00E8468B">
            <w:rPr>
              <w:szCs w:val="22"/>
            </w:rPr>
            <w:t xml:space="preserve">Drawings. </w:t>
          </w:r>
        </w:p>
        <w:p w14:paraId="1FAC9052" w14:textId="77777777" w:rsidR="00E8468B" w:rsidRDefault="00E8468B" w:rsidP="00F63FA4">
          <w:pPr>
            <w:pStyle w:val="ListParagraph"/>
            <w:numPr>
              <w:ilvl w:val="0"/>
              <w:numId w:val="20"/>
            </w:numPr>
            <w:tabs>
              <w:tab w:val="left" w:pos="3399"/>
            </w:tabs>
            <w:jc w:val="both"/>
            <w:rPr>
              <w:szCs w:val="22"/>
            </w:rPr>
          </w:pPr>
          <w:r w:rsidRPr="00E8468B">
            <w:rPr>
              <w:szCs w:val="22"/>
            </w:rPr>
            <w:t xml:space="preserve">Frontages of all open space lots to be constructed with upright kerb and gutter. </w:t>
          </w:r>
        </w:p>
        <w:p w14:paraId="4F1E28D7" w14:textId="77777777" w:rsidR="00E8468B" w:rsidRDefault="00E8468B" w:rsidP="00F63FA4">
          <w:pPr>
            <w:pStyle w:val="ListParagraph"/>
            <w:numPr>
              <w:ilvl w:val="0"/>
              <w:numId w:val="20"/>
            </w:numPr>
            <w:tabs>
              <w:tab w:val="left" w:pos="3399"/>
            </w:tabs>
            <w:jc w:val="both"/>
            <w:rPr>
              <w:szCs w:val="22"/>
            </w:rPr>
          </w:pPr>
          <w:r w:rsidRPr="00E8468B">
            <w:rPr>
              <w:szCs w:val="22"/>
            </w:rPr>
            <w:t>Subsoil drainage behind the kerb line on the high side of the road or both side if the cross</w:t>
          </w:r>
          <w:r>
            <w:rPr>
              <w:szCs w:val="22"/>
            </w:rPr>
            <w:t xml:space="preserve"> </w:t>
          </w:r>
          <w:r w:rsidRPr="00E8468B">
            <w:rPr>
              <w:szCs w:val="22"/>
            </w:rPr>
            <w:t>fall is neutral or the road is in cut.</w:t>
          </w:r>
        </w:p>
        <w:p w14:paraId="33C793CB" w14:textId="77777777" w:rsidR="00E8468B" w:rsidRDefault="00E8468B" w:rsidP="00F63FA4">
          <w:pPr>
            <w:pStyle w:val="ListParagraph"/>
            <w:numPr>
              <w:ilvl w:val="0"/>
              <w:numId w:val="20"/>
            </w:numPr>
            <w:tabs>
              <w:tab w:val="left" w:pos="3399"/>
            </w:tabs>
            <w:jc w:val="both"/>
            <w:rPr>
              <w:szCs w:val="22"/>
            </w:rPr>
          </w:pPr>
          <w:r w:rsidRPr="00E8468B">
            <w:rPr>
              <w:szCs w:val="22"/>
            </w:rPr>
            <w:t>A temporary vehicle turning area must be provided at the end of each stage. The turning</w:t>
          </w:r>
          <w:r>
            <w:rPr>
              <w:szCs w:val="22"/>
            </w:rPr>
            <w:t xml:space="preserve"> </w:t>
          </w:r>
          <w:r w:rsidRPr="00E8468B">
            <w:rPr>
              <w:szCs w:val="22"/>
            </w:rPr>
            <w:t>area must be designed to have a 9.5m radius and a minimum pavement thickness of</w:t>
          </w:r>
          <w:r>
            <w:rPr>
              <w:szCs w:val="22"/>
            </w:rPr>
            <w:t xml:space="preserve"> </w:t>
          </w:r>
          <w:r w:rsidRPr="00E8468B">
            <w:rPr>
              <w:szCs w:val="22"/>
            </w:rPr>
            <w:t>200mm. The turning area is to be delineated by the use of guide posts at maximum 5m</w:t>
          </w:r>
          <w:r>
            <w:rPr>
              <w:szCs w:val="22"/>
            </w:rPr>
            <w:t xml:space="preserve"> </w:t>
          </w:r>
          <w:r w:rsidRPr="00E8468B">
            <w:rPr>
              <w:szCs w:val="22"/>
            </w:rPr>
            <w:t>spacing with a D4-4A sight board at the end on the centreline. All terminations at</w:t>
          </w:r>
          <w:r>
            <w:rPr>
              <w:szCs w:val="22"/>
            </w:rPr>
            <w:t xml:space="preserve"> </w:t>
          </w:r>
          <w:r w:rsidRPr="00E8468B">
            <w:rPr>
              <w:szCs w:val="22"/>
            </w:rPr>
            <w:t>intersections are to be terminated by concrete barriers and D4-4A signage to prevent</w:t>
          </w:r>
          <w:r>
            <w:rPr>
              <w:szCs w:val="22"/>
            </w:rPr>
            <w:t xml:space="preserve"> </w:t>
          </w:r>
          <w:r w:rsidRPr="00E8468B">
            <w:rPr>
              <w:szCs w:val="22"/>
            </w:rPr>
            <w:t xml:space="preserve">unauthorised access. </w:t>
          </w:r>
        </w:p>
        <w:p w14:paraId="33AEE627" w14:textId="067F9587" w:rsidR="00DC166E" w:rsidRPr="00E8468B" w:rsidRDefault="00E8468B" w:rsidP="00F63FA4">
          <w:pPr>
            <w:pStyle w:val="ListParagraph"/>
            <w:numPr>
              <w:ilvl w:val="0"/>
              <w:numId w:val="20"/>
            </w:numPr>
            <w:tabs>
              <w:tab w:val="left" w:pos="3399"/>
            </w:tabs>
            <w:jc w:val="both"/>
            <w:rPr>
              <w:szCs w:val="22"/>
            </w:rPr>
          </w:pPr>
          <w:r w:rsidRPr="00E8468B">
            <w:rPr>
              <w:szCs w:val="22"/>
            </w:rPr>
            <w:t>Property boundaries at road intersections must have minimum 2m x 2m corner splays. The</w:t>
          </w:r>
          <w:r>
            <w:rPr>
              <w:szCs w:val="22"/>
            </w:rPr>
            <w:t xml:space="preserve"> </w:t>
          </w:r>
          <w:r w:rsidRPr="00E8468B">
            <w:rPr>
              <w:szCs w:val="22"/>
            </w:rPr>
            <w:t>dimensions of splays on local access roads and other roads of a higher hierarchy must be</w:t>
          </w:r>
          <w:r>
            <w:rPr>
              <w:szCs w:val="22"/>
            </w:rPr>
            <w:t xml:space="preserve"> </w:t>
          </w:r>
          <w:r w:rsidRPr="00E8468B">
            <w:rPr>
              <w:szCs w:val="22"/>
            </w:rPr>
            <w:t>based on the size of kerb returns needed to cater for the appropriate design vehicle.</w:t>
          </w:r>
        </w:p>
        <w:p w14:paraId="03AF720F" w14:textId="77777777" w:rsidR="00DC166E" w:rsidRDefault="00DC166E" w:rsidP="00F63FA4">
          <w:pPr>
            <w:tabs>
              <w:tab w:val="left" w:pos="3399"/>
            </w:tabs>
            <w:ind w:left="720"/>
            <w:contextualSpacing/>
            <w:jc w:val="both"/>
            <w:rPr>
              <w:szCs w:val="22"/>
              <w:u w:val="single"/>
            </w:rPr>
          </w:pPr>
        </w:p>
        <w:p w14:paraId="22B08DE3" w14:textId="10970A9E" w:rsidR="00CA1C97" w:rsidRPr="007557BB" w:rsidRDefault="00CA1C97" w:rsidP="00F63FA4">
          <w:pPr>
            <w:numPr>
              <w:ilvl w:val="0"/>
              <w:numId w:val="18"/>
            </w:numPr>
            <w:contextualSpacing/>
            <w:jc w:val="both"/>
            <w:rPr>
              <w:szCs w:val="22"/>
              <w:u w:val="single"/>
            </w:rPr>
          </w:pPr>
          <w:r w:rsidRPr="007557BB">
            <w:rPr>
              <w:szCs w:val="22"/>
              <w:u w:val="single"/>
            </w:rPr>
            <w:t>modification of consent to modify condition 3</w:t>
          </w:r>
          <w:r>
            <w:rPr>
              <w:szCs w:val="22"/>
              <w:u w:val="single"/>
            </w:rPr>
            <w:t>5</w:t>
          </w:r>
          <w:r w:rsidR="00E9188C">
            <w:rPr>
              <w:szCs w:val="22"/>
              <w:u w:val="single"/>
            </w:rPr>
            <w:t xml:space="preserve"> </w:t>
          </w:r>
        </w:p>
        <w:p w14:paraId="6A4012BB" w14:textId="77777777" w:rsidR="00CA1C97" w:rsidRDefault="00CA1C97" w:rsidP="00F63FA4">
          <w:pPr>
            <w:pStyle w:val="ListParagraph"/>
            <w:jc w:val="both"/>
            <w:rPr>
              <w:szCs w:val="22"/>
            </w:rPr>
          </w:pPr>
          <w:r w:rsidRPr="003B546B">
            <w:rPr>
              <w:szCs w:val="22"/>
            </w:rPr>
            <w:t xml:space="preserve">to amend the design to comply with the amended </w:t>
          </w:r>
          <w:r>
            <w:rPr>
              <w:szCs w:val="22"/>
            </w:rPr>
            <w:t>civil</w:t>
          </w:r>
          <w:r w:rsidRPr="003B546B">
            <w:rPr>
              <w:szCs w:val="22"/>
            </w:rPr>
            <w:t xml:space="preserve"> plans as relevant to lots 550-555 and parts of roads 11 &amp; 19</w:t>
          </w:r>
        </w:p>
        <w:p w14:paraId="1402BAB8" w14:textId="77777777" w:rsidR="00CC464E" w:rsidRDefault="00CC464E" w:rsidP="00F63FA4">
          <w:pPr>
            <w:pStyle w:val="ListParagraph"/>
            <w:jc w:val="both"/>
            <w:rPr>
              <w:szCs w:val="22"/>
            </w:rPr>
          </w:pPr>
        </w:p>
        <w:p w14:paraId="1D8F3113" w14:textId="6535B4F1" w:rsidR="00B54ADA" w:rsidRDefault="00B54ADA" w:rsidP="00F63FA4">
          <w:pPr>
            <w:ind w:left="720"/>
            <w:contextualSpacing/>
            <w:jc w:val="both"/>
            <w:rPr>
              <w:szCs w:val="22"/>
            </w:rPr>
          </w:pPr>
          <w:r w:rsidRPr="00B54ADA">
            <w:rPr>
              <w:szCs w:val="22"/>
            </w:rPr>
            <w:t>Prior to the issue of a Subdivision Works Certificate, certified engineering design plans must be</w:t>
          </w:r>
          <w:r w:rsidR="0052088B">
            <w:rPr>
              <w:szCs w:val="22"/>
            </w:rPr>
            <w:t xml:space="preserve"> </w:t>
          </w:r>
          <w:r w:rsidRPr="00B54ADA">
            <w:rPr>
              <w:szCs w:val="22"/>
            </w:rPr>
            <w:t>prepared by a professional engineer, (as defined in the National Construction Code) or surveyor</w:t>
          </w:r>
          <w:r w:rsidR="0052088B">
            <w:rPr>
              <w:szCs w:val="22"/>
            </w:rPr>
            <w:t xml:space="preserve"> </w:t>
          </w:r>
          <w:r w:rsidRPr="00B54ADA">
            <w:rPr>
              <w:szCs w:val="22"/>
            </w:rPr>
            <w:t>and approved by the Certifier. The cycleway and footpath design must comply with the</w:t>
          </w:r>
          <w:r w:rsidR="0052088B">
            <w:rPr>
              <w:szCs w:val="22"/>
            </w:rPr>
            <w:t xml:space="preserve"> </w:t>
          </w:r>
          <w:r w:rsidRPr="00B54ADA">
            <w:rPr>
              <w:szCs w:val="22"/>
            </w:rPr>
            <w:t>following:</w:t>
          </w:r>
        </w:p>
        <w:p w14:paraId="1FBE69D8" w14:textId="77777777" w:rsidR="0052088B" w:rsidRPr="00B54ADA" w:rsidRDefault="0052088B" w:rsidP="00F63FA4">
          <w:pPr>
            <w:ind w:left="720"/>
            <w:contextualSpacing/>
            <w:jc w:val="both"/>
            <w:rPr>
              <w:szCs w:val="22"/>
            </w:rPr>
          </w:pPr>
        </w:p>
        <w:p w14:paraId="6B451612" w14:textId="546CA2E1" w:rsidR="00B477B2" w:rsidRPr="00B477B2" w:rsidRDefault="00B54ADA" w:rsidP="00F63FA4">
          <w:pPr>
            <w:pStyle w:val="ListParagraph"/>
            <w:numPr>
              <w:ilvl w:val="0"/>
              <w:numId w:val="23"/>
            </w:numPr>
            <w:jc w:val="both"/>
            <w:rPr>
              <w:szCs w:val="22"/>
            </w:rPr>
          </w:pPr>
          <w:r w:rsidRPr="00B477B2">
            <w:rPr>
              <w:szCs w:val="22"/>
            </w:rPr>
            <w:t>Councils Engineering Design Specifications Section D8 – Cycleway and Footpath Design.</w:t>
          </w:r>
        </w:p>
        <w:p w14:paraId="25350E7E" w14:textId="4619EA7A" w:rsidR="00B54ADA" w:rsidRPr="00B477B2" w:rsidRDefault="00B54ADA" w:rsidP="00F63FA4">
          <w:pPr>
            <w:pStyle w:val="ListParagraph"/>
            <w:numPr>
              <w:ilvl w:val="0"/>
              <w:numId w:val="23"/>
            </w:numPr>
            <w:jc w:val="both"/>
            <w:rPr>
              <w:szCs w:val="22"/>
            </w:rPr>
          </w:pPr>
          <w:r w:rsidRPr="00B477B2">
            <w:rPr>
              <w:szCs w:val="22"/>
            </w:rPr>
            <w:t>Locations shown on the concept general arrangement plans by Maker ENG (Drawing No.MKR00145-10-C015 (Revision 6), MKR00145-10-C016 (Revision 7), MKR00145-10-C017</w:t>
          </w:r>
          <w:r w:rsidR="0052088B" w:rsidRPr="00B477B2">
            <w:rPr>
              <w:szCs w:val="22"/>
            </w:rPr>
            <w:t xml:space="preserve"> </w:t>
          </w:r>
          <w:r w:rsidRPr="00B477B2">
            <w:rPr>
              <w:szCs w:val="22"/>
            </w:rPr>
            <w:t>(Revision 6), MKR00145-10-C018 (Revision 7), MKR00145-10-C019 (Revision 6) and</w:t>
          </w:r>
          <w:r w:rsidR="0052088B" w:rsidRPr="00B477B2">
            <w:rPr>
              <w:szCs w:val="22"/>
            </w:rPr>
            <w:t xml:space="preserve"> </w:t>
          </w:r>
          <w:r w:rsidRPr="00B477B2">
            <w:rPr>
              <w:szCs w:val="22"/>
            </w:rPr>
            <w:t xml:space="preserve">MKR00145-10-C020 (Revision 6)), </w:t>
          </w:r>
          <w:r w:rsidRPr="00CB045B">
            <w:rPr>
              <w:color w:val="FF0000"/>
              <w:szCs w:val="22"/>
            </w:rPr>
            <w:t>and Civil Works Modification plans 479-23C-DAMOD-0004,</w:t>
          </w:r>
          <w:r w:rsidR="0052088B" w:rsidRPr="00CB045B">
            <w:rPr>
              <w:color w:val="FF0000"/>
              <w:szCs w:val="22"/>
            </w:rPr>
            <w:t xml:space="preserve"> </w:t>
          </w:r>
          <w:r w:rsidRPr="00CB045B">
            <w:rPr>
              <w:color w:val="FF0000"/>
              <w:szCs w:val="22"/>
            </w:rPr>
            <w:t>479-23C-DA-MOD-0101 and 479-23C-DA-MOD-0201</w:t>
          </w:r>
          <w:r w:rsidR="00B32550" w:rsidRPr="00CB045B">
            <w:rPr>
              <w:color w:val="FF0000"/>
              <w:szCs w:val="22"/>
            </w:rPr>
            <w:t xml:space="preserve"> </w:t>
          </w:r>
          <w:r w:rsidRPr="00CB045B">
            <w:rPr>
              <w:color w:val="FF0000"/>
              <w:szCs w:val="22"/>
            </w:rPr>
            <w:t>prepared</w:t>
          </w:r>
          <w:r w:rsidR="00B32550" w:rsidRPr="00CB045B">
            <w:rPr>
              <w:color w:val="FF0000"/>
              <w:szCs w:val="22"/>
            </w:rPr>
            <w:t xml:space="preserve"> </w:t>
          </w:r>
          <w:r w:rsidRPr="00CB045B">
            <w:rPr>
              <w:color w:val="FF0000"/>
              <w:szCs w:val="22"/>
            </w:rPr>
            <w:t>by</w:t>
          </w:r>
          <w:r w:rsidR="00B32550" w:rsidRPr="00CB045B">
            <w:rPr>
              <w:color w:val="FF0000"/>
              <w:szCs w:val="22"/>
            </w:rPr>
            <w:t xml:space="preserve"> </w:t>
          </w:r>
          <w:r w:rsidRPr="00CB045B">
            <w:rPr>
              <w:color w:val="FF0000"/>
              <w:szCs w:val="22"/>
            </w:rPr>
            <w:t>Colliers</w:t>
          </w:r>
          <w:r w:rsidR="00B32550" w:rsidRPr="00CB045B">
            <w:rPr>
              <w:color w:val="FF0000"/>
              <w:szCs w:val="22"/>
            </w:rPr>
            <w:t xml:space="preserve"> </w:t>
          </w:r>
          <w:r w:rsidRPr="00CB045B">
            <w:rPr>
              <w:color w:val="FF0000"/>
              <w:szCs w:val="22"/>
            </w:rPr>
            <w:t>International</w:t>
          </w:r>
          <w:r w:rsidR="00B32550" w:rsidRPr="00CB045B">
            <w:rPr>
              <w:color w:val="FF0000"/>
              <w:szCs w:val="22"/>
            </w:rPr>
            <w:t xml:space="preserve"> </w:t>
          </w:r>
          <w:r w:rsidRPr="00CB045B">
            <w:rPr>
              <w:color w:val="FF0000"/>
              <w:szCs w:val="22"/>
            </w:rPr>
            <w:t>Engineering</w:t>
          </w:r>
          <w:r w:rsidR="00B32550" w:rsidRPr="00CB045B">
            <w:rPr>
              <w:color w:val="FF0000"/>
              <w:szCs w:val="22"/>
            </w:rPr>
            <w:t xml:space="preserve"> </w:t>
          </w:r>
          <w:r w:rsidRPr="00CB045B">
            <w:rPr>
              <w:color w:val="FF0000"/>
              <w:szCs w:val="22"/>
            </w:rPr>
            <w:t>&amp;</w:t>
          </w:r>
          <w:r w:rsidR="00B32550" w:rsidRPr="00CB045B">
            <w:rPr>
              <w:color w:val="FF0000"/>
              <w:szCs w:val="22"/>
            </w:rPr>
            <w:t xml:space="preserve"> </w:t>
          </w:r>
          <w:r w:rsidRPr="00CB045B">
            <w:rPr>
              <w:color w:val="FF0000"/>
              <w:szCs w:val="22"/>
            </w:rPr>
            <w:t>Design</w:t>
          </w:r>
          <w:r w:rsidR="00B32550" w:rsidRPr="00CB045B">
            <w:rPr>
              <w:color w:val="FF0000"/>
              <w:szCs w:val="22"/>
            </w:rPr>
            <w:t xml:space="preserve"> </w:t>
          </w:r>
          <w:r w:rsidRPr="00CB045B">
            <w:rPr>
              <w:color w:val="FF0000"/>
              <w:szCs w:val="22"/>
            </w:rPr>
            <w:t>NSW</w:t>
          </w:r>
          <w:r w:rsidR="00B32550" w:rsidRPr="00CB045B">
            <w:rPr>
              <w:color w:val="FF0000"/>
              <w:szCs w:val="22"/>
            </w:rPr>
            <w:t xml:space="preserve"> </w:t>
          </w:r>
          <w:r w:rsidRPr="00CB045B">
            <w:rPr>
              <w:color w:val="FF0000"/>
              <w:szCs w:val="22"/>
            </w:rPr>
            <w:t>Pty</w:t>
          </w:r>
          <w:r w:rsidR="00B32550" w:rsidRPr="00CB045B">
            <w:rPr>
              <w:color w:val="FF0000"/>
              <w:szCs w:val="22"/>
            </w:rPr>
            <w:t xml:space="preserve"> </w:t>
          </w:r>
          <w:r w:rsidRPr="00CB045B">
            <w:rPr>
              <w:color w:val="FF0000"/>
              <w:szCs w:val="22"/>
            </w:rPr>
            <w:t>Ltd,</w:t>
          </w:r>
          <w:r w:rsidR="00B32550" w:rsidRPr="00CB045B">
            <w:rPr>
              <w:color w:val="FF0000"/>
              <w:szCs w:val="22"/>
            </w:rPr>
            <w:t xml:space="preserve"> </w:t>
          </w:r>
          <w:r w:rsidRPr="00CB045B">
            <w:rPr>
              <w:color w:val="FF0000"/>
              <w:szCs w:val="22"/>
            </w:rPr>
            <w:t>Rev</w:t>
          </w:r>
          <w:r w:rsidR="00B32550" w:rsidRPr="00CB045B">
            <w:rPr>
              <w:color w:val="FF0000"/>
              <w:szCs w:val="22"/>
            </w:rPr>
            <w:t xml:space="preserve"> </w:t>
          </w:r>
          <w:r w:rsidRPr="00CB045B">
            <w:rPr>
              <w:color w:val="FF0000"/>
              <w:szCs w:val="22"/>
            </w:rPr>
            <w:t>B</w:t>
          </w:r>
          <w:r w:rsidR="00B32550" w:rsidRPr="00CB045B">
            <w:rPr>
              <w:color w:val="FF0000"/>
              <w:szCs w:val="22"/>
            </w:rPr>
            <w:t xml:space="preserve"> </w:t>
          </w:r>
          <w:r w:rsidRPr="00CB045B">
            <w:rPr>
              <w:color w:val="FF0000"/>
              <w:szCs w:val="22"/>
            </w:rPr>
            <w:t>dated</w:t>
          </w:r>
          <w:r w:rsidR="00B32550" w:rsidRPr="00CB045B">
            <w:rPr>
              <w:color w:val="FF0000"/>
              <w:szCs w:val="22"/>
            </w:rPr>
            <w:t xml:space="preserve"> </w:t>
          </w:r>
          <w:r w:rsidRPr="00CB045B">
            <w:rPr>
              <w:color w:val="FF0000"/>
              <w:szCs w:val="22"/>
            </w:rPr>
            <w:t>25.11.2024</w:t>
          </w:r>
          <w:r w:rsidR="0052088B" w:rsidRPr="00CB045B">
            <w:rPr>
              <w:color w:val="FF0000"/>
              <w:szCs w:val="22"/>
            </w:rPr>
            <w:t xml:space="preserve"> </w:t>
          </w:r>
          <w:r w:rsidRPr="00B477B2">
            <w:rPr>
              <w:szCs w:val="22"/>
            </w:rPr>
            <w:t>with:</w:t>
          </w:r>
        </w:p>
        <w:p w14:paraId="79EDA4F2" w14:textId="77777777" w:rsidR="00B54ADA" w:rsidRPr="00B54ADA" w:rsidRDefault="00B54ADA" w:rsidP="00F63FA4">
          <w:pPr>
            <w:ind w:left="720"/>
            <w:contextualSpacing/>
            <w:jc w:val="both"/>
            <w:rPr>
              <w:szCs w:val="22"/>
            </w:rPr>
          </w:pPr>
        </w:p>
        <w:p w14:paraId="52F5A875" w14:textId="1B841404" w:rsidR="00B54ADA" w:rsidRPr="0052088B" w:rsidRDefault="00B54ADA" w:rsidP="00F63FA4">
          <w:pPr>
            <w:pStyle w:val="ListParagraph"/>
            <w:numPr>
              <w:ilvl w:val="0"/>
              <w:numId w:val="22"/>
            </w:numPr>
            <w:jc w:val="both"/>
            <w:rPr>
              <w:szCs w:val="22"/>
            </w:rPr>
          </w:pPr>
          <w:r w:rsidRPr="0052088B">
            <w:rPr>
              <w:szCs w:val="22"/>
            </w:rPr>
            <w:t>An additional 2.0m wide pathway to be provided through the open space lots</w:t>
          </w:r>
        </w:p>
        <w:p w14:paraId="31FACEC4" w14:textId="77777777" w:rsidR="00B477B2" w:rsidRDefault="00B54ADA" w:rsidP="00F63FA4">
          <w:pPr>
            <w:ind w:left="2160"/>
            <w:contextualSpacing/>
            <w:jc w:val="both"/>
            <w:rPr>
              <w:szCs w:val="22"/>
            </w:rPr>
          </w:pPr>
          <w:r w:rsidRPr="00B54ADA">
            <w:rPr>
              <w:szCs w:val="22"/>
            </w:rPr>
            <w:t xml:space="preserve">generally in accordance with the locations shown on Council’s DCP Chapter NB3. </w:t>
          </w:r>
        </w:p>
        <w:p w14:paraId="371B84E6" w14:textId="38A87770" w:rsidR="00CA1C97" w:rsidRDefault="00B54ADA" w:rsidP="00F63FA4">
          <w:pPr>
            <w:pStyle w:val="ListParagraph"/>
            <w:numPr>
              <w:ilvl w:val="0"/>
              <w:numId w:val="22"/>
            </w:numPr>
            <w:jc w:val="both"/>
            <w:rPr>
              <w:szCs w:val="22"/>
            </w:rPr>
          </w:pPr>
          <w:r w:rsidRPr="00B54ADA">
            <w:rPr>
              <w:szCs w:val="22"/>
            </w:rPr>
            <w:t xml:space="preserve">3% cross fall from the boundary to top of kerb.  </w:t>
          </w:r>
        </w:p>
        <w:p w14:paraId="6C112027" w14:textId="77777777" w:rsidR="00B477B2" w:rsidRDefault="00B477B2" w:rsidP="00F63FA4">
          <w:pPr>
            <w:pStyle w:val="ListParagraph"/>
            <w:numPr>
              <w:ilvl w:val="0"/>
              <w:numId w:val="22"/>
            </w:numPr>
            <w:jc w:val="both"/>
            <w:rPr>
              <w:szCs w:val="22"/>
            </w:rPr>
          </w:pPr>
          <w:r w:rsidRPr="00B477B2">
            <w:rPr>
              <w:szCs w:val="22"/>
            </w:rPr>
            <w:t>match existing footpath levels of adjoining footpaths and be a uniform grade or</w:t>
          </w:r>
          <w:r>
            <w:rPr>
              <w:szCs w:val="22"/>
            </w:rPr>
            <w:t xml:space="preserve"> </w:t>
          </w:r>
          <w:r w:rsidRPr="00B477B2">
            <w:rPr>
              <w:szCs w:val="22"/>
            </w:rPr>
            <w:t xml:space="preserve">where this cannot be achieved, a longitudinal section must be designed. </w:t>
          </w:r>
        </w:p>
        <w:p w14:paraId="2251832D" w14:textId="77777777" w:rsidR="00B477B2" w:rsidRDefault="00B477B2" w:rsidP="00F63FA4">
          <w:pPr>
            <w:pStyle w:val="ListParagraph"/>
            <w:numPr>
              <w:ilvl w:val="0"/>
              <w:numId w:val="22"/>
            </w:numPr>
            <w:jc w:val="both"/>
            <w:rPr>
              <w:szCs w:val="22"/>
            </w:rPr>
          </w:pPr>
          <w:r w:rsidRPr="00B477B2">
            <w:rPr>
              <w:szCs w:val="22"/>
            </w:rPr>
            <w:t>kerb ramps at intersections in accordance with Council’s Engineering Design</w:t>
          </w:r>
          <w:r>
            <w:rPr>
              <w:szCs w:val="22"/>
            </w:rPr>
            <w:t xml:space="preserve"> </w:t>
          </w:r>
          <w:r w:rsidRPr="00B477B2">
            <w:rPr>
              <w:szCs w:val="22"/>
            </w:rPr>
            <w:t xml:space="preserve">Specifications. </w:t>
          </w:r>
        </w:p>
        <w:p w14:paraId="381C21FE" w14:textId="77777777" w:rsidR="00B477B2" w:rsidRDefault="00B477B2" w:rsidP="00F63FA4">
          <w:pPr>
            <w:pStyle w:val="ListParagraph"/>
            <w:numPr>
              <w:ilvl w:val="0"/>
              <w:numId w:val="22"/>
            </w:numPr>
            <w:jc w:val="both"/>
            <w:rPr>
              <w:szCs w:val="22"/>
            </w:rPr>
          </w:pPr>
          <w:r w:rsidRPr="00B477B2">
            <w:rPr>
              <w:szCs w:val="22"/>
            </w:rPr>
            <w:t>A safe crossing point for the shared user path on Road 07 to</w:t>
          </w:r>
          <w:r>
            <w:rPr>
              <w:szCs w:val="22"/>
            </w:rPr>
            <w:t xml:space="preserve"> </w:t>
          </w:r>
          <w:r w:rsidRPr="00B477B2">
            <w:rPr>
              <w:szCs w:val="22"/>
            </w:rPr>
            <w:t>cross to the western side of Road 11 such as a wombat crossing or alternative as</w:t>
          </w:r>
          <w:r>
            <w:rPr>
              <w:szCs w:val="22"/>
            </w:rPr>
            <w:t xml:space="preserve"> </w:t>
          </w:r>
          <w:r w:rsidRPr="00B477B2">
            <w:rPr>
              <w:szCs w:val="22"/>
            </w:rPr>
            <w:t xml:space="preserve">agreed by Council.  </w:t>
          </w:r>
        </w:p>
        <w:p w14:paraId="505F68FD" w14:textId="77777777" w:rsidR="00B477B2" w:rsidRDefault="00B477B2" w:rsidP="00F63FA4">
          <w:pPr>
            <w:pStyle w:val="ListParagraph"/>
            <w:numPr>
              <w:ilvl w:val="0"/>
              <w:numId w:val="22"/>
            </w:numPr>
            <w:jc w:val="both"/>
            <w:rPr>
              <w:szCs w:val="22"/>
            </w:rPr>
          </w:pPr>
          <w:r w:rsidRPr="00B477B2">
            <w:rPr>
              <w:szCs w:val="22"/>
            </w:rPr>
            <w:t>Constructed on a 75mm compacted fine crushed rock base with minimum 100mm</w:t>
          </w:r>
          <w:r>
            <w:rPr>
              <w:szCs w:val="22"/>
            </w:rPr>
            <w:t xml:space="preserve"> </w:t>
          </w:r>
          <w:r w:rsidRPr="00B477B2">
            <w:rPr>
              <w:szCs w:val="22"/>
            </w:rPr>
            <w:t xml:space="preserve">thick 25MPa concrete and SL72 steel reinforcement mesh </w:t>
          </w:r>
        </w:p>
        <w:p w14:paraId="0044601F" w14:textId="4E22CFE6" w:rsidR="00B477B2" w:rsidRPr="003A1860" w:rsidRDefault="00B477B2" w:rsidP="00F63FA4">
          <w:pPr>
            <w:pStyle w:val="ListParagraph"/>
            <w:numPr>
              <w:ilvl w:val="0"/>
              <w:numId w:val="23"/>
            </w:numPr>
            <w:jc w:val="both"/>
            <w:rPr>
              <w:szCs w:val="22"/>
            </w:rPr>
          </w:pPr>
          <w:r w:rsidRPr="003A1860">
            <w:rPr>
              <w:szCs w:val="22"/>
            </w:rPr>
            <w:t>Cross section design to be provided from road centreline to the boundary at each</w:t>
          </w:r>
          <w:r w:rsidR="003A1860">
            <w:rPr>
              <w:szCs w:val="22"/>
            </w:rPr>
            <w:t xml:space="preserve"> </w:t>
          </w:r>
          <w:r w:rsidRPr="003A1860">
            <w:rPr>
              <w:szCs w:val="22"/>
            </w:rPr>
            <w:t>driveway access point.</w:t>
          </w:r>
        </w:p>
        <w:p w14:paraId="72AB926C" w14:textId="77777777" w:rsidR="00CC464E" w:rsidRPr="003A4CD6" w:rsidRDefault="00CC464E" w:rsidP="00F63FA4">
          <w:pPr>
            <w:ind w:left="1440"/>
            <w:contextualSpacing/>
            <w:jc w:val="both"/>
            <w:rPr>
              <w:szCs w:val="22"/>
            </w:rPr>
          </w:pPr>
        </w:p>
        <w:p w14:paraId="35C633C9" w14:textId="157DA7B2" w:rsidR="00CA1C97" w:rsidRPr="007557BB" w:rsidRDefault="00CA1C97" w:rsidP="00F63FA4">
          <w:pPr>
            <w:numPr>
              <w:ilvl w:val="0"/>
              <w:numId w:val="18"/>
            </w:numPr>
            <w:contextualSpacing/>
            <w:jc w:val="both"/>
            <w:rPr>
              <w:szCs w:val="22"/>
              <w:u w:val="single"/>
            </w:rPr>
          </w:pPr>
          <w:r w:rsidRPr="007557BB">
            <w:rPr>
              <w:szCs w:val="22"/>
              <w:u w:val="single"/>
            </w:rPr>
            <w:t>modification of consent to modify condition 3</w:t>
          </w:r>
          <w:r>
            <w:rPr>
              <w:szCs w:val="22"/>
              <w:u w:val="single"/>
            </w:rPr>
            <w:t>8</w:t>
          </w:r>
          <w:r w:rsidR="00E9188C">
            <w:rPr>
              <w:szCs w:val="22"/>
              <w:u w:val="single"/>
            </w:rPr>
            <w:t xml:space="preserve">  </w:t>
          </w:r>
        </w:p>
        <w:p w14:paraId="0FBD83C2" w14:textId="77777777" w:rsidR="00CA1C97" w:rsidRPr="003B546B" w:rsidRDefault="00CA1C97" w:rsidP="00F63FA4">
          <w:pPr>
            <w:pStyle w:val="ListParagraph"/>
            <w:jc w:val="both"/>
            <w:rPr>
              <w:szCs w:val="22"/>
            </w:rPr>
          </w:pPr>
          <w:r w:rsidRPr="003B546B">
            <w:rPr>
              <w:szCs w:val="22"/>
            </w:rPr>
            <w:t xml:space="preserve">to amend the design to comply with the amended </w:t>
          </w:r>
          <w:r>
            <w:rPr>
              <w:szCs w:val="22"/>
            </w:rPr>
            <w:t xml:space="preserve">drainage </w:t>
          </w:r>
          <w:r w:rsidRPr="003B546B">
            <w:rPr>
              <w:szCs w:val="22"/>
            </w:rPr>
            <w:t>plans as relevant to lots 550-555 and parts of roads 11 &amp; 19</w:t>
          </w:r>
        </w:p>
        <w:p w14:paraId="1240CE85" w14:textId="77777777" w:rsidR="00CA1C97" w:rsidRDefault="00CA1C97" w:rsidP="00F63FA4">
          <w:pPr>
            <w:jc w:val="both"/>
            <w:rPr>
              <w:szCs w:val="22"/>
            </w:rPr>
          </w:pPr>
        </w:p>
        <w:p w14:paraId="3B948F06" w14:textId="56CB2935" w:rsidR="00004B5D" w:rsidRPr="00004B5D" w:rsidRDefault="00004B5D" w:rsidP="00F63FA4">
          <w:pPr>
            <w:ind w:left="720"/>
            <w:jc w:val="both"/>
            <w:rPr>
              <w:szCs w:val="22"/>
            </w:rPr>
          </w:pPr>
          <w:r w:rsidRPr="00004B5D">
            <w:rPr>
              <w:szCs w:val="22"/>
            </w:rPr>
            <w:lastRenderedPageBreak/>
            <w:t>Prior to the issue of a Subdivision Works Certificate, certified engineering design plans,</w:t>
          </w:r>
          <w:r w:rsidR="00B33B6F">
            <w:rPr>
              <w:szCs w:val="22"/>
            </w:rPr>
            <w:t xml:space="preserve"> </w:t>
          </w:r>
          <w:r w:rsidRPr="00004B5D">
            <w:rPr>
              <w:szCs w:val="22"/>
            </w:rPr>
            <w:t>specifications, and DRAINS model (or approved alternative) must be prepared by a professional</w:t>
          </w:r>
          <w:r w:rsidR="00B33B6F">
            <w:rPr>
              <w:szCs w:val="22"/>
            </w:rPr>
            <w:t xml:space="preserve"> </w:t>
          </w:r>
          <w:r w:rsidRPr="00004B5D">
            <w:rPr>
              <w:szCs w:val="22"/>
            </w:rPr>
            <w:t>engineer, (as defined in the National Construction Code) or surveyor and approved by the</w:t>
          </w:r>
          <w:r w:rsidR="00B33B6F">
            <w:rPr>
              <w:szCs w:val="22"/>
            </w:rPr>
            <w:t xml:space="preserve"> </w:t>
          </w:r>
          <w:r w:rsidRPr="00004B5D">
            <w:rPr>
              <w:szCs w:val="22"/>
            </w:rPr>
            <w:t>Certifier. The stormwater drainage design must comply with the following:</w:t>
          </w:r>
        </w:p>
        <w:p w14:paraId="4D3F9F76" w14:textId="77777777" w:rsidR="00004B5D" w:rsidRPr="00004B5D" w:rsidRDefault="00004B5D" w:rsidP="00F63FA4">
          <w:pPr>
            <w:jc w:val="both"/>
            <w:rPr>
              <w:szCs w:val="22"/>
            </w:rPr>
          </w:pPr>
        </w:p>
        <w:p w14:paraId="0898DDC8" w14:textId="1493B3E4" w:rsidR="00004B5D" w:rsidRPr="00B33B6F" w:rsidRDefault="00004B5D" w:rsidP="00F63FA4">
          <w:pPr>
            <w:pStyle w:val="ListParagraph"/>
            <w:numPr>
              <w:ilvl w:val="0"/>
              <w:numId w:val="24"/>
            </w:numPr>
            <w:jc w:val="both"/>
            <w:rPr>
              <w:szCs w:val="22"/>
            </w:rPr>
          </w:pPr>
          <w:r w:rsidRPr="00B33B6F">
            <w:rPr>
              <w:szCs w:val="22"/>
            </w:rPr>
            <w:t>Major and minor drainage systems in accordance with Council’s Engineering Design</w:t>
          </w:r>
          <w:r w:rsidR="00B33B6F">
            <w:rPr>
              <w:szCs w:val="22"/>
            </w:rPr>
            <w:t xml:space="preserve"> </w:t>
          </w:r>
          <w:r w:rsidRPr="00B33B6F">
            <w:rPr>
              <w:szCs w:val="22"/>
            </w:rPr>
            <w:t>Specifications - Section D5 - Stormwater Drainage Design and utilising Australian Rainfall</w:t>
          </w:r>
          <w:r w:rsidR="00B33B6F">
            <w:rPr>
              <w:szCs w:val="22"/>
            </w:rPr>
            <w:t xml:space="preserve"> </w:t>
          </w:r>
          <w:r w:rsidRPr="00B33B6F">
            <w:rPr>
              <w:szCs w:val="22"/>
            </w:rPr>
            <w:t>and Runoff (ARR, 2019) Guidelines.</w:t>
          </w:r>
        </w:p>
        <w:p w14:paraId="4AF0260D" w14:textId="6EBFAA22" w:rsidR="00004B5D" w:rsidRPr="00B33B6F" w:rsidRDefault="00004B5D" w:rsidP="00F63FA4">
          <w:pPr>
            <w:pStyle w:val="ListParagraph"/>
            <w:numPr>
              <w:ilvl w:val="0"/>
              <w:numId w:val="24"/>
            </w:numPr>
            <w:jc w:val="both"/>
            <w:rPr>
              <w:szCs w:val="22"/>
            </w:rPr>
          </w:pPr>
          <w:r w:rsidRPr="00004B5D">
            <w:rPr>
              <w:szCs w:val="22"/>
            </w:rPr>
            <w:t>The minor and major systems must be designed for a 20% AEP and 1% Annual Exceedance</w:t>
          </w:r>
          <w:r w:rsidR="00B33B6F">
            <w:rPr>
              <w:szCs w:val="22"/>
            </w:rPr>
            <w:t xml:space="preserve"> </w:t>
          </w:r>
          <w:r w:rsidRPr="00B33B6F">
            <w:rPr>
              <w:szCs w:val="22"/>
            </w:rPr>
            <w:t xml:space="preserve">Probability (AEP) rainfall events, respectively. </w:t>
          </w:r>
        </w:p>
        <w:p w14:paraId="5C3110BD" w14:textId="06A85E33" w:rsidR="00004B5D" w:rsidRDefault="00004B5D" w:rsidP="00F63FA4">
          <w:pPr>
            <w:pStyle w:val="ListParagraph"/>
            <w:numPr>
              <w:ilvl w:val="0"/>
              <w:numId w:val="24"/>
            </w:numPr>
            <w:jc w:val="both"/>
            <w:rPr>
              <w:szCs w:val="22"/>
            </w:rPr>
          </w:pPr>
          <w:r w:rsidRPr="00004B5D">
            <w:rPr>
              <w:szCs w:val="22"/>
            </w:rPr>
            <w:t>Generally, in accordance with concept stormwater layout plans by Maker ENG (Drawing No.</w:t>
          </w:r>
          <w:r w:rsidR="00B33B6F">
            <w:rPr>
              <w:szCs w:val="22"/>
            </w:rPr>
            <w:t xml:space="preserve"> </w:t>
          </w:r>
          <w:r w:rsidRPr="00B33B6F">
            <w:rPr>
              <w:szCs w:val="22"/>
            </w:rPr>
            <w:t>MKR00145-10-C115 (Revision 6), MKR00145-10-C116 (Revision 7), MKR00145-10-C117</w:t>
          </w:r>
          <w:r w:rsidR="00B33B6F">
            <w:rPr>
              <w:szCs w:val="22"/>
            </w:rPr>
            <w:t xml:space="preserve"> </w:t>
          </w:r>
          <w:r w:rsidRPr="00B33B6F">
            <w:rPr>
              <w:szCs w:val="22"/>
            </w:rPr>
            <w:t>(Revision 6), MKR00145-10-C118 (Revision 7), MKR00145-10-C119 (Revision 6) and</w:t>
          </w:r>
          <w:r w:rsidR="00B33B6F">
            <w:rPr>
              <w:szCs w:val="22"/>
            </w:rPr>
            <w:t xml:space="preserve"> </w:t>
          </w:r>
          <w:r w:rsidRPr="00B33B6F">
            <w:rPr>
              <w:szCs w:val="22"/>
            </w:rPr>
            <w:t xml:space="preserve">MKR00145-10-C120 (Revision 6)) </w:t>
          </w:r>
          <w:r w:rsidRPr="00CB045B">
            <w:rPr>
              <w:color w:val="FF0000"/>
              <w:szCs w:val="22"/>
            </w:rPr>
            <w:t>and where relevant to Lots 550 – 555 and parts of Road 11</w:t>
          </w:r>
          <w:r w:rsidR="00B33B6F" w:rsidRPr="00CB045B">
            <w:rPr>
              <w:color w:val="FF0000"/>
              <w:szCs w:val="22"/>
            </w:rPr>
            <w:t xml:space="preserve"> </w:t>
          </w:r>
          <w:r w:rsidRPr="00CB045B">
            <w:rPr>
              <w:color w:val="FF0000"/>
              <w:szCs w:val="22"/>
            </w:rPr>
            <w:t>and 19, Civil Works Modification plans 479-23C-DA-MOD-0101 and 479-23C-DA-MOD0701</w:t>
          </w:r>
          <w:r w:rsidR="00B33B6F" w:rsidRPr="00CB045B">
            <w:rPr>
              <w:color w:val="FF0000"/>
              <w:szCs w:val="22"/>
            </w:rPr>
            <w:t xml:space="preserve"> </w:t>
          </w:r>
          <w:r w:rsidRPr="00CB045B">
            <w:rPr>
              <w:color w:val="FF0000"/>
              <w:szCs w:val="22"/>
            </w:rPr>
            <w:t>prepared by Colliers International Engineering &amp; Design NSW Pty Ltd, Rev B dated 25.11.2024,</w:t>
          </w:r>
          <w:r w:rsidRPr="00B33B6F">
            <w:rPr>
              <w:szCs w:val="22"/>
            </w:rPr>
            <w:t xml:space="preserve"> except where specified by relevant conditions of consent.</w:t>
          </w:r>
        </w:p>
        <w:p w14:paraId="0FBFD021" w14:textId="77777777" w:rsidR="00071006" w:rsidRDefault="00004B5D" w:rsidP="00F63FA4">
          <w:pPr>
            <w:pStyle w:val="ListParagraph"/>
            <w:numPr>
              <w:ilvl w:val="0"/>
              <w:numId w:val="24"/>
            </w:numPr>
            <w:jc w:val="both"/>
            <w:rPr>
              <w:szCs w:val="22"/>
            </w:rPr>
          </w:pPr>
          <w:r w:rsidRPr="00607BCE">
            <w:rPr>
              <w:szCs w:val="22"/>
            </w:rPr>
            <w:t>Where a pipe drains a public road through land adjoining the road, the pipe is to be designed</w:t>
          </w:r>
          <w:r w:rsidR="00607BCE" w:rsidRPr="00607BCE">
            <w:rPr>
              <w:szCs w:val="22"/>
            </w:rPr>
            <w:t xml:space="preserve"> </w:t>
          </w:r>
          <w:r w:rsidRPr="00607BCE">
            <w:rPr>
              <w:szCs w:val="22"/>
            </w:rPr>
            <w:t>to cater for the 1% AEP event with an overland flow path to provide for bypass/surcharge in</w:t>
          </w:r>
          <w:r w:rsidR="00607BCE" w:rsidRPr="00607BCE">
            <w:rPr>
              <w:szCs w:val="22"/>
            </w:rPr>
            <w:t xml:space="preserve"> </w:t>
          </w:r>
          <w:r w:rsidRPr="00607BCE">
            <w:rPr>
              <w:szCs w:val="22"/>
            </w:rPr>
            <w:t xml:space="preserve">the event of the pipe or pit inlet being 50% blocked. </w:t>
          </w:r>
        </w:p>
        <w:p w14:paraId="47A6EAC8" w14:textId="77777777" w:rsidR="00071006" w:rsidRDefault="00004B5D" w:rsidP="00F63FA4">
          <w:pPr>
            <w:pStyle w:val="ListParagraph"/>
            <w:numPr>
              <w:ilvl w:val="0"/>
              <w:numId w:val="24"/>
            </w:numPr>
            <w:jc w:val="both"/>
            <w:rPr>
              <w:szCs w:val="22"/>
            </w:rPr>
          </w:pPr>
          <w:r w:rsidRPr="00607BCE">
            <w:rPr>
              <w:szCs w:val="22"/>
            </w:rPr>
            <w:t>Inter-allotment drainage is to be</w:t>
          </w:r>
          <w:r w:rsidR="00607BCE">
            <w:rPr>
              <w:szCs w:val="22"/>
            </w:rPr>
            <w:t xml:space="preserve"> </w:t>
          </w:r>
          <w:r w:rsidRPr="00607BCE">
            <w:rPr>
              <w:szCs w:val="22"/>
            </w:rPr>
            <w:t xml:space="preserve">provided for all lots within the subdivision which do not achieve fall to the street. </w:t>
          </w:r>
        </w:p>
        <w:p w14:paraId="2E6786F6" w14:textId="216D0D2B" w:rsidR="00CA1C97" w:rsidRDefault="00004B5D" w:rsidP="00F63FA4">
          <w:pPr>
            <w:pStyle w:val="ListParagraph"/>
            <w:numPr>
              <w:ilvl w:val="0"/>
              <w:numId w:val="24"/>
            </w:numPr>
            <w:jc w:val="both"/>
            <w:rPr>
              <w:szCs w:val="22"/>
            </w:rPr>
          </w:pPr>
          <w:r w:rsidRPr="00071006">
            <w:rPr>
              <w:szCs w:val="22"/>
            </w:rPr>
            <w:t>Design of</w:t>
          </w:r>
          <w:r w:rsidR="00071006" w:rsidRPr="00071006">
            <w:rPr>
              <w:szCs w:val="22"/>
            </w:rPr>
            <w:t xml:space="preserve"> </w:t>
          </w:r>
          <w:r w:rsidRPr="00071006">
            <w:rPr>
              <w:szCs w:val="22"/>
            </w:rPr>
            <w:t>stormwater drainage is to include piping, swales and easements to facilitate future</w:t>
          </w:r>
          <w:r w:rsidR="00071006">
            <w:rPr>
              <w:szCs w:val="22"/>
            </w:rPr>
            <w:t xml:space="preserve"> </w:t>
          </w:r>
          <w:r w:rsidRPr="00071006">
            <w:rPr>
              <w:szCs w:val="22"/>
            </w:rPr>
            <w:t>development of the site.</w:t>
          </w:r>
        </w:p>
        <w:p w14:paraId="5F4ABD10" w14:textId="77777777" w:rsidR="00246243" w:rsidRPr="00071006" w:rsidRDefault="00246243" w:rsidP="00F63FA4">
          <w:pPr>
            <w:pStyle w:val="ListParagraph"/>
            <w:ind w:left="1080"/>
            <w:jc w:val="both"/>
            <w:rPr>
              <w:szCs w:val="22"/>
            </w:rPr>
          </w:pPr>
        </w:p>
        <w:p w14:paraId="0A95E3EB" w14:textId="77777777" w:rsidR="00246243" w:rsidRDefault="00246243" w:rsidP="00F63FA4">
          <w:pPr>
            <w:numPr>
              <w:ilvl w:val="0"/>
              <w:numId w:val="18"/>
            </w:numPr>
            <w:contextualSpacing/>
            <w:jc w:val="both"/>
            <w:rPr>
              <w:szCs w:val="22"/>
            </w:rPr>
          </w:pPr>
          <w:r w:rsidRPr="007557BB">
            <w:rPr>
              <w:szCs w:val="22"/>
              <w:u w:val="single"/>
            </w:rPr>
            <w:t xml:space="preserve">modification of consent to modify condition </w:t>
          </w:r>
          <w:r>
            <w:rPr>
              <w:szCs w:val="22"/>
              <w:u w:val="single"/>
            </w:rPr>
            <w:t>63</w:t>
          </w:r>
        </w:p>
        <w:p w14:paraId="2E1BD787" w14:textId="16E4AB48" w:rsidR="003A1860" w:rsidRPr="00246243" w:rsidRDefault="00F95D2B" w:rsidP="00F63FA4">
          <w:pPr>
            <w:ind w:firstLine="720"/>
            <w:contextualSpacing/>
            <w:jc w:val="both"/>
            <w:rPr>
              <w:szCs w:val="22"/>
            </w:rPr>
          </w:pPr>
          <w:r w:rsidRPr="00E16003">
            <w:rPr>
              <w:szCs w:val="22"/>
            </w:rPr>
            <w:t>to include additional reference to the currently proposed plans by Colliers for Lots 550-555</w:t>
          </w:r>
          <w:r w:rsidR="00246243" w:rsidRPr="00246243">
            <w:rPr>
              <w:szCs w:val="22"/>
              <w:u w:val="single"/>
            </w:rPr>
            <w:t xml:space="preserve"> </w:t>
          </w:r>
        </w:p>
        <w:p w14:paraId="103F4484" w14:textId="77777777" w:rsidR="00311A1D" w:rsidRDefault="00311A1D" w:rsidP="00F63FA4">
          <w:pPr>
            <w:jc w:val="both"/>
            <w:rPr>
              <w:szCs w:val="22"/>
            </w:rPr>
          </w:pPr>
        </w:p>
        <w:p w14:paraId="1A03CBDA" w14:textId="583F0DDD" w:rsidR="00E65FF1" w:rsidRDefault="00617210" w:rsidP="00F63FA4">
          <w:pPr>
            <w:ind w:left="720"/>
            <w:jc w:val="both"/>
            <w:rPr>
              <w:szCs w:val="22"/>
            </w:rPr>
          </w:pPr>
          <w:r w:rsidRPr="00C11C13">
            <w:t xml:space="preserve">The maximum grading of cut or fill must be 2H:1V where there is no retaining wall or no other method of stabilising cut or fill during construction. The maximum depth of cut or fill on any portion of the allotment must be </w:t>
          </w:r>
          <w:r>
            <w:t xml:space="preserve">2.0 </w:t>
          </w:r>
          <w:r w:rsidRPr="00C11C13">
            <w:t>metres except where identified within the concept bulk earthworks plan by Maker ENG (Drawing No. MKR00145-10-C025, Revision 7, dated 13/10/2022)</w:t>
          </w:r>
          <w:r w:rsidR="00372170">
            <w:t xml:space="preserve">, </w:t>
          </w:r>
          <w:r w:rsidR="00372170" w:rsidRPr="00CB045B">
            <w:rPr>
              <w:color w:val="FF0000"/>
              <w:szCs w:val="22"/>
            </w:rPr>
            <w:t>and where relevant to Lots 550 – 555 and parts of Road 11 and 19, Civil Works Modification plans 479-23C-DA-MOD-0101 and 479-23C-DA-MOD0701 prepared by Colliers International Engineering &amp; Design NSW Pty Ltd, Rev B dated 25.11.2024</w:t>
          </w:r>
        </w:p>
        <w:p w14:paraId="2A1EA5B0" w14:textId="77777777" w:rsidR="00E65FF1" w:rsidRPr="003A4CD6" w:rsidRDefault="00E65FF1" w:rsidP="00F63FA4">
          <w:pPr>
            <w:jc w:val="both"/>
            <w:rPr>
              <w:szCs w:val="22"/>
            </w:rPr>
          </w:pPr>
        </w:p>
        <w:p w14:paraId="017C214B" w14:textId="73835420" w:rsidR="007F1686" w:rsidRPr="003A4CD6" w:rsidRDefault="007F1686" w:rsidP="00F63FA4">
          <w:pPr>
            <w:jc w:val="both"/>
            <w:rPr>
              <w:szCs w:val="22"/>
            </w:rPr>
          </w:pPr>
          <w:r w:rsidRPr="003A4CD6">
            <w:rPr>
              <w:szCs w:val="22"/>
            </w:rPr>
            <w:t>All other conditions are to remain unchanged.</w:t>
          </w:r>
        </w:p>
        <w:p w14:paraId="1215DD64" w14:textId="77777777" w:rsidR="007F1686" w:rsidRPr="003A4CD6" w:rsidRDefault="007F1686" w:rsidP="00F63FA4">
          <w:pPr>
            <w:jc w:val="both"/>
            <w:rPr>
              <w:szCs w:val="22"/>
            </w:rPr>
          </w:pPr>
        </w:p>
        <w:p w14:paraId="6BDB0012" w14:textId="77777777" w:rsidR="007F1686" w:rsidRPr="003A4CD6" w:rsidRDefault="007F1686" w:rsidP="00F63FA4">
          <w:pPr>
            <w:jc w:val="both"/>
            <w:rPr>
              <w:szCs w:val="22"/>
            </w:rPr>
          </w:pPr>
        </w:p>
        <w:p w14:paraId="4B9EA777" w14:textId="77777777" w:rsidR="007F1686" w:rsidRPr="003A4CD6" w:rsidRDefault="0064491E" w:rsidP="00F63FA4">
          <w:pPr>
            <w:jc w:val="both"/>
            <w:rPr>
              <w:szCs w:val="22"/>
            </w:rPr>
          </w:pPr>
        </w:p>
      </w:sdtContent>
    </w:sdt>
    <w:p w14:paraId="208B5846" w14:textId="7D830E34" w:rsidR="007F1686" w:rsidRPr="003A4CD6" w:rsidRDefault="007057AC" w:rsidP="007F1686">
      <w:pPr>
        <w:spacing w:after="120"/>
        <w:jc w:val="both"/>
        <w:rPr>
          <w:szCs w:val="22"/>
        </w:rPr>
      </w:pPr>
      <w:r w:rsidRPr="007057AC">
        <w:rPr>
          <w:noProof/>
          <w:szCs w:val="22"/>
        </w:rPr>
        <w:drawing>
          <wp:inline distT="0" distB="0" distL="0" distR="0" wp14:anchorId="27C4CED0" wp14:editId="3CA7DCA7">
            <wp:extent cx="1031358" cy="503561"/>
            <wp:effectExtent l="0" t="0" r="0" b="0"/>
            <wp:docPr id="171717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7727" name=""/>
                    <pic:cNvPicPr/>
                  </pic:nvPicPr>
                  <pic:blipFill>
                    <a:blip r:embed="rId21"/>
                    <a:stretch>
                      <a:fillRect/>
                    </a:stretch>
                  </pic:blipFill>
                  <pic:spPr>
                    <a:xfrm>
                      <a:off x="0" y="0"/>
                      <a:ext cx="1042466" cy="508985"/>
                    </a:xfrm>
                    <a:prstGeom prst="rect">
                      <a:avLst/>
                    </a:prstGeom>
                  </pic:spPr>
                </pic:pic>
              </a:graphicData>
            </a:graphic>
          </wp:inline>
        </w:drawing>
      </w:r>
    </w:p>
    <w:p w14:paraId="1CC63951" w14:textId="086BE394" w:rsidR="007F1686" w:rsidRPr="003A4CD6" w:rsidRDefault="0064491E" w:rsidP="007F1686">
      <w:pPr>
        <w:rPr>
          <w:b/>
          <w:szCs w:val="22"/>
          <w:lang w:val="en-US" w:eastAsia="en-AU"/>
        </w:rPr>
      </w:pPr>
      <w:sdt>
        <w:sdtPr>
          <w:rPr>
            <w:b/>
            <w:szCs w:val="22"/>
            <w:lang w:val="en-US" w:eastAsia="en-AU"/>
          </w:rPr>
          <w:alias w:val="Officer Name"/>
          <w:tag w:val="Officer Name"/>
          <w:id w:val="1792007295"/>
          <w:placeholder>
            <w:docPart w:val="C8D5951216DD459496655B1D46D4B74E"/>
          </w:placeholder>
          <w:dropDownList>
            <w:listItem w:value="Choose an item."/>
            <w:listItem w:displayText="Adrian Lawrence" w:value="Adrian Lawrence"/>
            <w:listItem w:displayText="Andre Vernez" w:value="Andre Vernez"/>
            <w:listItem w:displayText="Andrew Shortle" w:value="Andrew Shortle"/>
            <w:listItem w:displayText="Anne McDonald" w:value="Anne McDonald"/>
            <w:listItem w:displayText="Brittany Anderson" w:value="Brittany Anderson"/>
            <w:listItem w:displayText="Cathy Bern" w:value="Cathy Bern"/>
            <w:listItem w:displayText="Colin Wood" w:value="Colin Wood"/>
            <w:listItem w:displayText="Diana Tooley" w:value="Diana Tooley"/>
            <w:listItem w:displayText="Edo Smits" w:value="Edo Smits"/>
            <w:listItem w:displayText="Elisabeth Bailey" w:value="Elisabeth Bailey"/>
            <w:listItem w:displayText="Elizabeth Downing" w:value="Elizabeth Downing"/>
            <w:listItem w:displayText="Emily May" w:value="Emily May"/>
            <w:listItem w:displayText="Garon Irwin" w:value="Garon Irwin"/>
            <w:listItem w:displayText="Glenn Shaw" w:value="Glenn Shaw"/>
            <w:listItem w:displayText="Hannah Bedson" w:value="Hannah Bedson"/>
            <w:listItem w:displayText="James Ruprai" w:value="James Ruprai"/>
            <w:listItem w:displayText="Jamie Winter" w:value="Jamie Winter"/>
            <w:listItem w:displayText="Janelle Munson" w:value="Janelle Munson"/>
            <w:listItem w:displayText="Jethro Witte" w:value="Jethro Witte"/>
            <w:listItem w:displayText="Jitendra Chhetri" w:value="Jitendra Chhetri"/>
            <w:listItem w:displayText="Justin Lamerton" w:value="Justin Lamerton"/>
            <w:listItem w:displayText="Lachlan Jones" w:value="Lachlan Jones"/>
            <w:listItem w:displayText="Linda Lisowski" w:value="Linda Lisowski"/>
            <w:listItem w:displayText="Mark Sage" w:value="Mark Sage"/>
            <w:listItem w:displayText="Peter Johnston" w:value="Peter Johnston"/>
            <w:listItem w:displayText="Peter Woodworth" w:value="Peter Woodworth"/>
            <w:listItem w:displayText="Rebecca Lockart" w:value="Rebecca Lockart"/>
            <w:listItem w:displayText="Soolmaz Zafari Yeganeh" w:value="Soolmaz Zafari Yeganeh"/>
            <w:listItem w:displayText="Stephen Pitt" w:value="Stephen Pitt"/>
            <w:listItem w:displayText="Tara Mendoza-Kehlet" w:value="Tara Mendoza-Kehlet"/>
            <w:listItem w:displayText="Tim Bransgrove" w:value="Tim Bransgrove"/>
            <w:listItem w:displayText="Thomas Smith " w:value="Thomas Smith "/>
            <w:listItem w:displayText="Zoran Balukoski" w:value="Zoran Balukoski"/>
          </w:dropDownList>
        </w:sdtPr>
        <w:sdtEndPr/>
        <w:sdtContent>
          <w:r w:rsidR="00311A1D" w:rsidRPr="003A4CD6">
            <w:rPr>
              <w:b/>
              <w:szCs w:val="22"/>
              <w:lang w:val="en-US" w:eastAsia="en-AU"/>
            </w:rPr>
            <w:t>Elizabeth Downing</w:t>
          </w:r>
        </w:sdtContent>
      </w:sdt>
    </w:p>
    <w:p w14:paraId="7B91A1A1" w14:textId="4517ECD3" w:rsidR="007F1686" w:rsidRPr="003A4CD6" w:rsidRDefault="0064491E" w:rsidP="007F1686">
      <w:pPr>
        <w:rPr>
          <w:b/>
          <w:bCs/>
          <w:szCs w:val="22"/>
        </w:rPr>
      </w:pPr>
      <w:sdt>
        <w:sdtPr>
          <w:rPr>
            <w:b/>
            <w:bCs/>
            <w:szCs w:val="22"/>
          </w:rPr>
          <w:alias w:val="Position"/>
          <w:tag w:val="Position"/>
          <w:id w:val="1739898943"/>
          <w:placeholder>
            <w:docPart w:val="A78A2871D49B4ED79364E22AAE9DED1B"/>
          </w:placeholder>
          <w:dropDownList>
            <w:listItem w:value="Choose an item."/>
            <w:listItem w:displayText="Development Assessment Officer" w:value="Development Assessment Officer"/>
            <w:listItem w:displayText="Building Surveyor" w:value="Building Surveyor"/>
            <w:listItem w:displayText="Development Planner" w:value="Development Planner"/>
            <w:listItem w:displayText="Team Supervisor - Development Assessment" w:value="Team Supervisor - Development Assessment"/>
            <w:listItem w:displayText="Senior Development Planner" w:value="Senior Development Planner"/>
            <w:listItem w:displayText="Lead - City Development" w:value="Lead - City Development"/>
            <w:listItem w:displayText="Manager - City Development" w:value="Manager - City Development"/>
            <w:listItem w:displayText="Director - City Development" w:value="Director - City Development"/>
          </w:dropDownList>
        </w:sdtPr>
        <w:sdtEndPr/>
        <w:sdtContent>
          <w:r w:rsidR="00311A1D" w:rsidRPr="003A4CD6">
            <w:rPr>
              <w:b/>
              <w:bCs/>
              <w:szCs w:val="22"/>
            </w:rPr>
            <w:t>Senior Development Planner</w:t>
          </w:r>
        </w:sdtContent>
      </w:sdt>
    </w:p>
    <w:p w14:paraId="1CF28916" w14:textId="77777777" w:rsidR="007F1686" w:rsidRPr="003A4CD6" w:rsidRDefault="007F1686" w:rsidP="007F1686">
      <w:pPr>
        <w:rPr>
          <w:b/>
          <w:bCs/>
          <w:szCs w:val="22"/>
          <w:lang w:eastAsia="en-AU"/>
        </w:rPr>
      </w:pPr>
      <w:r w:rsidRPr="003A4CD6">
        <w:rPr>
          <w:b/>
          <w:bCs/>
          <w:szCs w:val="22"/>
        </w:rPr>
        <w:t xml:space="preserve">City Development </w:t>
      </w:r>
    </w:p>
    <w:p w14:paraId="1F81E48A" w14:textId="59A863AB" w:rsidR="007F1686" w:rsidRPr="003A4CD6" w:rsidRDefault="0064491E" w:rsidP="007F1686">
      <w:pPr>
        <w:rPr>
          <w:b/>
          <w:bCs/>
          <w:szCs w:val="22"/>
          <w:lang w:eastAsia="en-AU"/>
        </w:rPr>
      </w:pPr>
      <w:sdt>
        <w:sdtPr>
          <w:rPr>
            <w:b/>
            <w:bCs/>
            <w:szCs w:val="22"/>
            <w:lang w:eastAsia="en-AU"/>
          </w:rPr>
          <w:alias w:val="Date"/>
          <w:tag w:val="Date"/>
          <w:id w:val="-1565555470"/>
          <w:placeholder>
            <w:docPart w:val="3F6C8F5567484C2EA4F5C26D324AC62A"/>
          </w:placeholder>
          <w15:color w:val="3366FF"/>
          <w:date w:fullDate="2025-03-31T00:00:00Z">
            <w:dateFormat w:val="d/MM/yyyy"/>
            <w:lid w:val="en-AU"/>
            <w:storeMappedDataAs w:val="dateTime"/>
            <w:calendar w:val="gregorian"/>
          </w:date>
        </w:sdtPr>
        <w:sdtEndPr/>
        <w:sdtContent>
          <w:r w:rsidR="003B53E9">
            <w:rPr>
              <w:b/>
              <w:bCs/>
              <w:szCs w:val="22"/>
              <w:lang w:eastAsia="en-AU"/>
            </w:rPr>
            <w:t>31/03/2025</w:t>
          </w:r>
        </w:sdtContent>
      </w:sdt>
    </w:p>
    <w:p w14:paraId="552949EA" w14:textId="77777777" w:rsidR="007F1686" w:rsidRPr="003A4CD6" w:rsidRDefault="007F1686" w:rsidP="007F1686">
      <w:pPr>
        <w:spacing w:after="120"/>
        <w:rPr>
          <w:b/>
          <w:bCs/>
          <w:szCs w:val="22"/>
          <w:lang w:eastAsia="en-AU"/>
        </w:rPr>
      </w:pPr>
    </w:p>
    <w:p w14:paraId="2C05704C" w14:textId="77777777" w:rsidR="007F1686" w:rsidRDefault="007F1686" w:rsidP="007F1686">
      <w:pPr>
        <w:spacing w:after="120"/>
        <w:rPr>
          <w:b/>
          <w:bCs/>
          <w:szCs w:val="22"/>
          <w:lang w:eastAsia="en-AU"/>
        </w:rPr>
      </w:pPr>
    </w:p>
    <w:p w14:paraId="1617EAF0" w14:textId="77777777" w:rsidR="009E1C7A" w:rsidRDefault="009E1C7A" w:rsidP="007F1686">
      <w:pPr>
        <w:spacing w:after="120"/>
        <w:rPr>
          <w:b/>
          <w:bCs/>
          <w:szCs w:val="22"/>
          <w:lang w:eastAsia="en-AU"/>
        </w:rPr>
      </w:pPr>
    </w:p>
    <w:p w14:paraId="4D05D701" w14:textId="77777777" w:rsidR="009E1C7A" w:rsidRDefault="009E1C7A" w:rsidP="007F1686">
      <w:pPr>
        <w:spacing w:after="120"/>
        <w:rPr>
          <w:b/>
          <w:bCs/>
          <w:szCs w:val="22"/>
          <w:lang w:eastAsia="en-AU"/>
        </w:rPr>
      </w:pPr>
    </w:p>
    <w:p w14:paraId="111B34AD" w14:textId="77777777" w:rsidR="009E1C7A" w:rsidRDefault="009E1C7A" w:rsidP="007F1686">
      <w:pPr>
        <w:spacing w:after="120"/>
        <w:rPr>
          <w:b/>
          <w:bCs/>
          <w:szCs w:val="22"/>
          <w:lang w:eastAsia="en-AU"/>
        </w:rPr>
      </w:pPr>
    </w:p>
    <w:p w14:paraId="037EB761" w14:textId="77777777" w:rsidR="009E1C7A" w:rsidRDefault="009E1C7A" w:rsidP="007F1686">
      <w:pPr>
        <w:spacing w:after="120"/>
        <w:rPr>
          <w:b/>
          <w:bCs/>
          <w:szCs w:val="22"/>
          <w:lang w:eastAsia="en-AU"/>
        </w:rPr>
      </w:pPr>
    </w:p>
    <w:p w14:paraId="5525E6C9" w14:textId="77777777" w:rsidR="009E1C7A" w:rsidRPr="003A4CD6" w:rsidRDefault="009E1C7A" w:rsidP="007F1686">
      <w:pPr>
        <w:spacing w:after="120"/>
        <w:rPr>
          <w:b/>
          <w:bCs/>
          <w:szCs w:val="22"/>
          <w:lang w:eastAsia="en-AU"/>
        </w:rPr>
      </w:pPr>
    </w:p>
    <w:p w14:paraId="67B1E8BA" w14:textId="77777777" w:rsidR="007F1686" w:rsidRPr="003A4CD6" w:rsidRDefault="007F1686" w:rsidP="007F1686">
      <w:pPr>
        <w:pStyle w:val="Heading2"/>
        <w:spacing w:after="120"/>
        <w:contextualSpacing w:val="0"/>
        <w:rPr>
          <w:u w:val="single"/>
        </w:rPr>
      </w:pPr>
      <w:r w:rsidRPr="003A4CD6">
        <w:rPr>
          <w:u w:val="single"/>
        </w:rPr>
        <w:t>Reviewers Comments</w:t>
      </w:r>
    </w:p>
    <w:p w14:paraId="2F3A0E99" w14:textId="12DAC276" w:rsidR="007F1686" w:rsidRPr="003A4CD6" w:rsidRDefault="007F1686" w:rsidP="007F1686">
      <w:pPr>
        <w:spacing w:after="120"/>
        <w:rPr>
          <w:szCs w:val="22"/>
          <w:lang w:eastAsia="en-AU"/>
        </w:rPr>
      </w:pPr>
      <w:r w:rsidRPr="003A4CD6">
        <w:rPr>
          <w:szCs w:val="22"/>
          <w:lang w:eastAsia="en-AU"/>
        </w:rPr>
        <w:t xml:space="preserve">The application has been </w:t>
      </w:r>
      <w:r w:rsidR="00AB5EB3" w:rsidRPr="003A4CD6">
        <w:rPr>
          <w:szCs w:val="22"/>
          <w:lang w:eastAsia="en-AU"/>
        </w:rPr>
        <w:t>reviewed,</w:t>
      </w:r>
      <w:r w:rsidRPr="003A4CD6">
        <w:rPr>
          <w:szCs w:val="22"/>
          <w:lang w:eastAsia="en-AU"/>
        </w:rPr>
        <w:t xml:space="preserve"> and the recommendations of the report are concurred with. Section 7.11 contributions (</w:t>
      </w:r>
      <w:r w:rsidR="007D2950">
        <w:rPr>
          <w:szCs w:val="22"/>
          <w:lang w:eastAsia="en-AU"/>
        </w:rPr>
        <w:t>in this case, no change</w:t>
      </w:r>
      <w:r w:rsidRPr="003A4CD6">
        <w:rPr>
          <w:szCs w:val="22"/>
          <w:lang w:eastAsia="en-AU"/>
        </w:rPr>
        <w:t>) have been reviewed and agreed to.</w:t>
      </w:r>
    </w:p>
    <w:p w14:paraId="614ED40E" w14:textId="7F56BCDE" w:rsidR="007F1686" w:rsidRDefault="0064491E" w:rsidP="007F1686">
      <w:pPr>
        <w:spacing w:after="120"/>
        <w:rPr>
          <w:szCs w:val="22"/>
          <w:lang w:eastAsia="en-AU"/>
        </w:rPr>
      </w:pPr>
      <w:r>
        <w:rPr>
          <w:noProof/>
          <w:szCs w:val="22"/>
          <w:lang w:eastAsia="en-AU"/>
        </w:rPr>
        <mc:AlternateContent>
          <mc:Choice Requires="wpi">
            <w:drawing>
              <wp:anchor distT="0" distB="0" distL="114300" distR="114300" simplePos="0" relativeHeight="251659264" behindDoc="0" locked="0" layoutInCell="1" allowOverlap="1" wp14:anchorId="3D989113" wp14:editId="5EE56D43">
                <wp:simplePos x="0" y="0"/>
                <wp:positionH relativeFrom="column">
                  <wp:posOffset>-67005</wp:posOffset>
                </wp:positionH>
                <wp:positionV relativeFrom="paragraph">
                  <wp:posOffset>-16455</wp:posOffset>
                </wp:positionV>
                <wp:extent cx="637920" cy="394200"/>
                <wp:effectExtent l="38100" t="38100" r="29210" b="44450"/>
                <wp:wrapNone/>
                <wp:docPr id="555198319" name="Ink 1"/>
                <wp:cNvGraphicFramePr/>
                <a:graphic xmlns:a="http://schemas.openxmlformats.org/drawingml/2006/main">
                  <a:graphicData uri="http://schemas.microsoft.com/office/word/2010/wordprocessingInk">
                    <w14:contentPart bwMode="auto" r:id="rId22">
                      <w14:nvContentPartPr>
                        <w14:cNvContentPartPr/>
                      </w14:nvContentPartPr>
                      <w14:xfrm>
                        <a:off x="0" y="0"/>
                        <a:ext cx="637920" cy="394200"/>
                      </w14:xfrm>
                    </w14:contentPart>
                  </a:graphicData>
                </a:graphic>
              </wp:anchor>
            </w:drawing>
          </mc:Choice>
          <mc:Fallback>
            <w:pict>
              <v:shapetype w14:anchorId="173122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8pt;margin-top:-1.8pt;width:51.25pt;height:32.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">
                <v:imagedata r:id="rId23" o:title=""/>
              </v:shape>
            </w:pict>
          </mc:Fallback>
        </mc:AlternateContent>
      </w:r>
    </w:p>
    <w:p w14:paraId="051C68DC" w14:textId="77777777" w:rsidR="009E1C7A" w:rsidRPr="009E1C7A" w:rsidRDefault="009E1C7A" w:rsidP="007F1686">
      <w:pPr>
        <w:spacing w:after="120"/>
        <w:rPr>
          <w:b/>
          <w:bCs/>
          <w:szCs w:val="22"/>
          <w:lang w:eastAsia="en-AU"/>
        </w:rPr>
      </w:pPr>
    </w:p>
    <w:p w14:paraId="6D6B6E56" w14:textId="680D7EE1" w:rsidR="007F1686" w:rsidRPr="009E1C7A" w:rsidRDefault="009E1C7A" w:rsidP="007F1686">
      <w:pPr>
        <w:rPr>
          <w:b/>
          <w:bCs/>
          <w:szCs w:val="22"/>
          <w:lang w:eastAsia="en-AU"/>
        </w:rPr>
      </w:pPr>
      <w:r w:rsidRPr="009E1C7A">
        <w:rPr>
          <w:b/>
          <w:bCs/>
          <w:szCs w:val="22"/>
          <w:lang w:eastAsia="en-AU"/>
        </w:rPr>
        <w:t>Justin Lamerton</w:t>
      </w:r>
    </w:p>
    <w:p w14:paraId="111484B7" w14:textId="12CE6A6D" w:rsidR="009E1C7A" w:rsidRPr="003A4CD6" w:rsidRDefault="009E1C7A" w:rsidP="007F1686">
      <w:pPr>
        <w:rPr>
          <w:b/>
          <w:bCs/>
          <w:szCs w:val="22"/>
        </w:rPr>
      </w:pPr>
      <w:r w:rsidRPr="009E1C7A">
        <w:rPr>
          <w:b/>
          <w:bCs/>
          <w:szCs w:val="22"/>
          <w:lang w:eastAsia="en-AU"/>
        </w:rPr>
        <w:t>Lead – Development Services North</w:t>
      </w:r>
    </w:p>
    <w:p w14:paraId="4D74C55D" w14:textId="77777777" w:rsidR="007F1686" w:rsidRPr="003A4CD6" w:rsidRDefault="007F1686" w:rsidP="007F1686">
      <w:pPr>
        <w:rPr>
          <w:b/>
          <w:bCs/>
          <w:szCs w:val="22"/>
          <w:lang w:eastAsia="en-AU"/>
        </w:rPr>
      </w:pPr>
      <w:r w:rsidRPr="003A4CD6">
        <w:rPr>
          <w:b/>
          <w:bCs/>
          <w:szCs w:val="22"/>
        </w:rPr>
        <w:t xml:space="preserve">City Development </w:t>
      </w:r>
    </w:p>
    <w:p w14:paraId="13C45ED3" w14:textId="4E6246F7" w:rsidR="007F1686" w:rsidRPr="003A4CD6" w:rsidRDefault="0064491E" w:rsidP="007F1686">
      <w:pPr>
        <w:rPr>
          <w:b/>
          <w:bCs/>
          <w:szCs w:val="22"/>
          <w:lang w:eastAsia="en-AU"/>
        </w:rPr>
      </w:pPr>
      <w:sdt>
        <w:sdtPr>
          <w:rPr>
            <w:b/>
            <w:bCs/>
            <w:szCs w:val="22"/>
            <w:lang w:eastAsia="en-AU"/>
          </w:rPr>
          <w:alias w:val="Date"/>
          <w:tag w:val="Date"/>
          <w:id w:val="1863320727"/>
          <w:placeholder>
            <w:docPart w:val="CAC79ABF327C4AD1AC9F619D1B3BBE2C"/>
          </w:placeholder>
          <w15:color w:val="3366FF"/>
          <w:date w:fullDate="2025-04-09T00:00:00Z">
            <w:dateFormat w:val="d/MM/yyyy"/>
            <w:lid w:val="en-AU"/>
            <w:storeMappedDataAs w:val="dateTime"/>
            <w:calendar w:val="gregorian"/>
          </w:date>
        </w:sdtPr>
        <w:sdtEndPr/>
        <w:sdtContent>
          <w:r w:rsidR="009E1C7A">
            <w:rPr>
              <w:b/>
              <w:bCs/>
              <w:szCs w:val="22"/>
              <w:lang w:eastAsia="en-AU"/>
            </w:rPr>
            <w:t>9/04/2025</w:t>
          </w:r>
        </w:sdtContent>
      </w:sdt>
    </w:p>
    <w:p w14:paraId="6F76768D" w14:textId="77777777" w:rsidR="007F1686" w:rsidRPr="003A4CD6" w:rsidRDefault="007F1686" w:rsidP="007F1686">
      <w:pPr>
        <w:rPr>
          <w:szCs w:val="22"/>
          <w:lang w:eastAsia="en-AU"/>
        </w:rPr>
      </w:pPr>
    </w:p>
    <w:p w14:paraId="2EAEFE61" w14:textId="77777777" w:rsidR="00A138BC" w:rsidRPr="003A4CD6" w:rsidRDefault="00A138BC" w:rsidP="007F1686">
      <w:pPr>
        <w:rPr>
          <w:szCs w:val="22"/>
        </w:rPr>
      </w:pPr>
    </w:p>
    <w:sectPr w:rsidR="00A138BC" w:rsidRPr="003A4CD6" w:rsidSect="00266877">
      <w:headerReference w:type="default" r:id="rId24"/>
      <w:footerReference w:type="even" r:id="rId25"/>
      <w:footerReference w:type="default" r:id="rId26"/>
      <w:headerReference w:type="first" r:id="rId27"/>
      <w:footerReference w:type="first" r:id="rId28"/>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D585" w14:textId="77777777" w:rsidR="006C5F7A" w:rsidRDefault="006C5F7A" w:rsidP="0042138A">
      <w:r>
        <w:separator/>
      </w:r>
    </w:p>
  </w:endnote>
  <w:endnote w:type="continuationSeparator" w:id="0">
    <w:p w14:paraId="43820C56" w14:textId="77777777" w:rsidR="006C5F7A" w:rsidRDefault="006C5F7A" w:rsidP="0042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A797" w14:textId="77777777" w:rsidR="0083002C" w:rsidRDefault="0083002C" w:rsidP="0042138A">
    <w:pPr>
      <w:pStyle w:val="Footer"/>
    </w:pPr>
  </w:p>
  <w:p w14:paraId="07574AA3" w14:textId="77777777" w:rsidR="0083002C" w:rsidRDefault="008300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56928"/>
      <w:docPartObj>
        <w:docPartGallery w:val="Page Numbers (Bottom of Page)"/>
        <w:docPartUnique/>
      </w:docPartObj>
    </w:sdtPr>
    <w:sdtEndPr/>
    <w:sdtContent>
      <w:sdt>
        <w:sdtPr>
          <w:id w:val="1728636285"/>
          <w:docPartObj>
            <w:docPartGallery w:val="Page Numbers (Top of Page)"/>
            <w:docPartUnique/>
          </w:docPartObj>
        </w:sdtPr>
        <w:sdtEndPr/>
        <w:sdtContent>
          <w:p w14:paraId="677D7BBA" w14:textId="77777777" w:rsidR="0083002C" w:rsidRDefault="0083002C" w:rsidP="00A52D0F">
            <w:pPr>
              <w:pStyle w:val="Footer"/>
              <w:jc w:val="right"/>
            </w:pPr>
            <w:r w:rsidRPr="00DF0240">
              <w:t xml:space="preserve">Page </w:t>
            </w:r>
            <w:r w:rsidRPr="00DF0240">
              <w:fldChar w:fldCharType="begin"/>
            </w:r>
            <w:r w:rsidRPr="00DF0240">
              <w:instrText xml:space="preserve"> PAGE </w:instrText>
            </w:r>
            <w:r w:rsidRPr="00DF0240">
              <w:fldChar w:fldCharType="separate"/>
            </w:r>
            <w:r w:rsidR="0079758D">
              <w:rPr>
                <w:noProof/>
              </w:rPr>
              <w:t>6</w:t>
            </w:r>
            <w:r w:rsidRPr="00DF0240">
              <w:fldChar w:fldCharType="end"/>
            </w:r>
            <w:r w:rsidRPr="00DF0240">
              <w:t xml:space="preserve"> of </w:t>
            </w:r>
            <w:r w:rsidRPr="00DF0240">
              <w:fldChar w:fldCharType="begin"/>
            </w:r>
            <w:r w:rsidRPr="00DF0240">
              <w:instrText xml:space="preserve"> NUMPAGES  </w:instrText>
            </w:r>
            <w:r w:rsidRPr="00DF0240">
              <w:fldChar w:fldCharType="separate"/>
            </w:r>
            <w:r w:rsidR="0079758D">
              <w:rPr>
                <w:noProof/>
              </w:rPr>
              <w:t>6</w:t>
            </w:r>
            <w:r w:rsidRPr="00DF0240">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345241"/>
      <w:docPartObj>
        <w:docPartGallery w:val="Page Numbers (Bottom of Page)"/>
        <w:docPartUnique/>
      </w:docPartObj>
    </w:sdtPr>
    <w:sdtEndPr>
      <w:rPr>
        <w:color w:val="7F7F7F" w:themeColor="background1" w:themeShade="7F"/>
        <w:spacing w:val="60"/>
      </w:rPr>
    </w:sdtEndPr>
    <w:sdtContent>
      <w:p w14:paraId="40E83619" w14:textId="77777777" w:rsidR="0083002C" w:rsidRDefault="0083002C" w:rsidP="0042138A">
        <w:pPr>
          <w:pStyle w:val="Footer"/>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277033B3" w14:textId="77777777" w:rsidR="0083002C" w:rsidRDefault="0083002C" w:rsidP="0042138A">
    <w:pPr>
      <w:pStyle w:val="Footer"/>
    </w:pPr>
  </w:p>
  <w:p w14:paraId="167C32F8" w14:textId="77777777" w:rsidR="0083002C" w:rsidRDefault="008300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FF25" w14:textId="77777777" w:rsidR="006C5F7A" w:rsidRDefault="006C5F7A" w:rsidP="0042138A">
      <w:r>
        <w:separator/>
      </w:r>
    </w:p>
  </w:footnote>
  <w:footnote w:type="continuationSeparator" w:id="0">
    <w:p w14:paraId="4C93B686" w14:textId="77777777" w:rsidR="006C5F7A" w:rsidRDefault="006C5F7A" w:rsidP="004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A7DB" w14:textId="5A46D1EC" w:rsidR="00BC4E25" w:rsidRDefault="0083002C" w:rsidP="00BC4E25">
    <w:pPr>
      <w:keepNext/>
      <w:keepLines/>
      <w:rPr>
        <w:b/>
        <w:szCs w:val="22"/>
      </w:rPr>
    </w:pPr>
    <w:r>
      <w:t xml:space="preserve">Planning Report – </w:t>
    </w:r>
    <w:r w:rsidR="0079758D">
      <w:rPr>
        <w:b/>
      </w:rPr>
      <w:t>S4.55</w:t>
    </w:r>
    <w:r w:rsidR="0079758D" w:rsidRPr="009F21A0">
      <w:rPr>
        <w:b/>
      </w:rPr>
      <w:t xml:space="preserve">(2) - </w:t>
    </w:r>
    <w:r w:rsidRPr="009F21A0">
      <w:rPr>
        <w:b/>
      </w:rPr>
      <w:t xml:space="preserve">Assessment </w:t>
    </w:r>
    <w:r w:rsidR="00892C7C" w:rsidRPr="009F21A0">
      <w:rPr>
        <w:b/>
      </w:rPr>
      <w:t>–</w:t>
    </w:r>
    <w:r w:rsidR="00C655D5" w:rsidRPr="009F21A0">
      <w:rPr>
        <w:b/>
      </w:rPr>
      <w:t xml:space="preserve"> </w:t>
    </w:r>
    <w:r w:rsidR="0079758D" w:rsidRPr="009F21A0">
      <w:rPr>
        <w:b/>
      </w:rPr>
      <w:t>MA2025/1009</w:t>
    </w:r>
    <w:bookmarkStart w:id="15" w:name="APPID1"/>
    <w:bookmarkEnd w:id="15"/>
    <w:r w:rsidR="005C601D">
      <w:rPr>
        <w:b/>
      </w:rPr>
      <w:t xml:space="preserve">  PAN-</w:t>
    </w:r>
    <w:r w:rsidR="006C5851">
      <w:rPr>
        <w:b/>
      </w:rPr>
      <w:t>502365</w:t>
    </w:r>
  </w:p>
  <w:p w14:paraId="5A1667C8" w14:textId="77777777" w:rsidR="0083002C" w:rsidRDefault="0083002C" w:rsidP="00A52D0F">
    <w:pP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73EF" w14:textId="77777777" w:rsidR="0083002C" w:rsidRDefault="0083002C" w:rsidP="0042138A">
    <w:pPr>
      <w:pStyle w:val="Header"/>
    </w:pPr>
  </w:p>
  <w:p w14:paraId="66A36BAB" w14:textId="77777777" w:rsidR="0083002C" w:rsidRDefault="008300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770"/>
    <w:multiLevelType w:val="multilevel"/>
    <w:tmpl w:val="066CDF8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A7540A"/>
    <w:multiLevelType w:val="hybridMultilevel"/>
    <w:tmpl w:val="C26C629A"/>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087310"/>
    <w:multiLevelType w:val="hybridMultilevel"/>
    <w:tmpl w:val="373C73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47325F"/>
    <w:multiLevelType w:val="hybridMultilevel"/>
    <w:tmpl w:val="4BC434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5376B8"/>
    <w:multiLevelType w:val="hybridMultilevel"/>
    <w:tmpl w:val="85801ECE"/>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F647661"/>
    <w:multiLevelType w:val="hybridMultilevel"/>
    <w:tmpl w:val="971C9A1E"/>
    <w:lvl w:ilvl="0" w:tplc="AE78A71A">
      <w:start w:val="4"/>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17604E"/>
    <w:multiLevelType w:val="hybridMultilevel"/>
    <w:tmpl w:val="24C2B122"/>
    <w:lvl w:ilvl="0" w:tplc="375A010A">
      <w:start w:val="1"/>
      <w:numFmt w:val="bullet"/>
      <w:lvlText w:val="-"/>
      <w:lvlJc w:val="left"/>
      <w:pPr>
        <w:ind w:left="1080" w:hanging="360"/>
      </w:pPr>
      <w:rPr>
        <w:rFonts w:ascii="Calibri" w:eastAsiaTheme="minorEastAsia" w:hAnsi="Calibri" w:cs="Calibri"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48F1774"/>
    <w:multiLevelType w:val="hybridMultilevel"/>
    <w:tmpl w:val="AAC48B3A"/>
    <w:lvl w:ilvl="0" w:tplc="0C09000F">
      <w:start w:val="1"/>
      <w:numFmt w:val="decimal"/>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76310D9"/>
    <w:multiLevelType w:val="hybridMultilevel"/>
    <w:tmpl w:val="78FE3768"/>
    <w:lvl w:ilvl="0" w:tplc="641625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8F72A47"/>
    <w:multiLevelType w:val="hybridMultilevel"/>
    <w:tmpl w:val="46241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6D174E"/>
    <w:multiLevelType w:val="hybridMultilevel"/>
    <w:tmpl w:val="0FB4BAC8"/>
    <w:lvl w:ilvl="0" w:tplc="2CDE9588">
      <w:start w:val="1"/>
      <w:numFmt w:val="lowerRoman"/>
      <w:lvlText w:val="%1)"/>
      <w:lvlJc w:val="left"/>
      <w:pPr>
        <w:ind w:left="1080" w:hanging="72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A90C8A"/>
    <w:multiLevelType w:val="hybridMultilevel"/>
    <w:tmpl w:val="849861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3F29A3"/>
    <w:multiLevelType w:val="hybridMultilevel"/>
    <w:tmpl w:val="7C822290"/>
    <w:lvl w:ilvl="0" w:tplc="47E823CC">
      <w:start w:val="1"/>
      <w:numFmt w:val="decimal"/>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4B93608"/>
    <w:multiLevelType w:val="hybridMultilevel"/>
    <w:tmpl w:val="39FA7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B86862"/>
    <w:multiLevelType w:val="hybridMultilevel"/>
    <w:tmpl w:val="938CF66C"/>
    <w:lvl w:ilvl="0" w:tplc="187C9C6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04522C8"/>
    <w:multiLevelType w:val="hybridMultilevel"/>
    <w:tmpl w:val="2F0E722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0982EFF"/>
    <w:multiLevelType w:val="hybridMultilevel"/>
    <w:tmpl w:val="9C307B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404E5C"/>
    <w:multiLevelType w:val="hybridMultilevel"/>
    <w:tmpl w:val="1A2C826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89F21C5"/>
    <w:multiLevelType w:val="hybridMultilevel"/>
    <w:tmpl w:val="F4645538"/>
    <w:lvl w:ilvl="0" w:tplc="2C288A7A">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21875F7"/>
    <w:multiLevelType w:val="hybridMultilevel"/>
    <w:tmpl w:val="8E7CD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704BE3"/>
    <w:multiLevelType w:val="hybridMultilevel"/>
    <w:tmpl w:val="2298656A"/>
    <w:lvl w:ilvl="0" w:tplc="D35E47C0">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6BDB6C41"/>
    <w:multiLevelType w:val="hybridMultilevel"/>
    <w:tmpl w:val="A23E9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D704378"/>
    <w:multiLevelType w:val="hybridMultilevel"/>
    <w:tmpl w:val="16A63A5E"/>
    <w:lvl w:ilvl="0" w:tplc="4C34D77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E406B61"/>
    <w:multiLevelType w:val="hybridMultilevel"/>
    <w:tmpl w:val="C204B3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6F11E6"/>
    <w:multiLevelType w:val="hybridMultilevel"/>
    <w:tmpl w:val="5AD0366C"/>
    <w:lvl w:ilvl="0" w:tplc="3CBAFDF2">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D95619"/>
    <w:multiLevelType w:val="hybridMultilevel"/>
    <w:tmpl w:val="C26C629A"/>
    <w:lvl w:ilvl="0" w:tplc="332C87AE">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BA281A"/>
    <w:multiLevelType w:val="hybridMultilevel"/>
    <w:tmpl w:val="4740AE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746235"/>
    <w:multiLevelType w:val="hybridMultilevel"/>
    <w:tmpl w:val="CD7C8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767BEA"/>
    <w:multiLevelType w:val="hybridMultilevel"/>
    <w:tmpl w:val="4192DE74"/>
    <w:lvl w:ilvl="0" w:tplc="B5EEE89A">
      <w:start w:val="4"/>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6E619F"/>
    <w:multiLevelType w:val="hybridMultilevel"/>
    <w:tmpl w:val="7F5A0A02"/>
    <w:lvl w:ilvl="0" w:tplc="0C090017">
      <w:start w:val="1"/>
      <w:numFmt w:val="lowerLetter"/>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0010861">
    <w:abstractNumId w:val="0"/>
  </w:num>
  <w:num w:numId="2" w16cid:durableId="805245178">
    <w:abstractNumId w:val="12"/>
  </w:num>
  <w:num w:numId="3" w16cid:durableId="353582115">
    <w:abstractNumId w:val="21"/>
  </w:num>
  <w:num w:numId="4" w16cid:durableId="1279336378">
    <w:abstractNumId w:val="25"/>
  </w:num>
  <w:num w:numId="5" w16cid:durableId="806819195">
    <w:abstractNumId w:val="26"/>
  </w:num>
  <w:num w:numId="6" w16cid:durableId="1450004237">
    <w:abstractNumId w:val="3"/>
  </w:num>
  <w:num w:numId="7" w16cid:durableId="2094928586">
    <w:abstractNumId w:val="28"/>
  </w:num>
  <w:num w:numId="8" w16cid:durableId="821389055">
    <w:abstractNumId w:val="5"/>
  </w:num>
  <w:num w:numId="9" w16cid:durableId="761803515">
    <w:abstractNumId w:val="18"/>
  </w:num>
  <w:num w:numId="10" w16cid:durableId="1160274262">
    <w:abstractNumId w:val="17"/>
  </w:num>
  <w:num w:numId="11" w16cid:durableId="117265987">
    <w:abstractNumId w:val="30"/>
  </w:num>
  <w:num w:numId="12" w16cid:durableId="1849908183">
    <w:abstractNumId w:val="14"/>
  </w:num>
  <w:num w:numId="13" w16cid:durableId="361833011">
    <w:abstractNumId w:val="27"/>
  </w:num>
  <w:num w:numId="14" w16cid:durableId="732048307">
    <w:abstractNumId w:val="6"/>
  </w:num>
  <w:num w:numId="15" w16cid:durableId="660278314">
    <w:abstractNumId w:val="32"/>
  </w:num>
  <w:num w:numId="16" w16cid:durableId="1175656232">
    <w:abstractNumId w:val="31"/>
  </w:num>
  <w:num w:numId="17" w16cid:durableId="1006521403">
    <w:abstractNumId w:val="9"/>
  </w:num>
  <w:num w:numId="18" w16cid:durableId="1100562714">
    <w:abstractNumId w:val="1"/>
  </w:num>
  <w:num w:numId="19" w16cid:durableId="944389058">
    <w:abstractNumId w:val="13"/>
  </w:num>
  <w:num w:numId="20" w16cid:durableId="586353124">
    <w:abstractNumId w:val="10"/>
  </w:num>
  <w:num w:numId="21" w16cid:durableId="2127769062">
    <w:abstractNumId w:val="20"/>
  </w:num>
  <w:num w:numId="22" w16cid:durableId="205021312">
    <w:abstractNumId w:val="22"/>
  </w:num>
  <w:num w:numId="23" w16cid:durableId="2082366477">
    <w:abstractNumId w:val="16"/>
  </w:num>
  <w:num w:numId="24" w16cid:durableId="629363534">
    <w:abstractNumId w:val="19"/>
  </w:num>
  <w:num w:numId="25" w16cid:durableId="1995185556">
    <w:abstractNumId w:val="7"/>
  </w:num>
  <w:num w:numId="26" w16cid:durableId="130177560">
    <w:abstractNumId w:val="23"/>
  </w:num>
  <w:num w:numId="27" w16cid:durableId="1626081719">
    <w:abstractNumId w:val="4"/>
  </w:num>
  <w:num w:numId="28" w16cid:durableId="1102188024">
    <w:abstractNumId w:val="2"/>
  </w:num>
  <w:num w:numId="29" w16cid:durableId="1010106495">
    <w:abstractNumId w:val="29"/>
  </w:num>
  <w:num w:numId="30" w16cid:durableId="974412799">
    <w:abstractNumId w:val="8"/>
  </w:num>
  <w:num w:numId="31" w16cid:durableId="892887280">
    <w:abstractNumId w:val="24"/>
  </w:num>
  <w:num w:numId="32" w16cid:durableId="1092699435">
    <w:abstractNumId w:val="15"/>
  </w:num>
  <w:num w:numId="33" w16cid:durableId="40248568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t7AwNDIzMjSxMDNR0lEKTi0uzszPAykwrgUALl70GCwAAAA="/>
    <w:docVar w:name="DefaultRecordType" w:val="7b0HYBxJliUmL23Ke39K9UrX4HShCIBgEyTYkEAQ7MGIzeaS7B1pRyMpqyqBymVWZV1mFkDM7Z28995777333nvvvfe6O51OJ/ff/z9cZmQBbPbOStrJniGAqsgfP358Hz8ifo1f89f4NX6N//v//r//b/zE/349/PJbnZb5tK2rZTFNn1bT9SJfts1v+P8A"/>
  </w:docVars>
  <w:rsids>
    <w:rsidRoot w:val="00B2041D"/>
    <w:rsid w:val="00000081"/>
    <w:rsid w:val="000004DA"/>
    <w:rsid w:val="000006F4"/>
    <w:rsid w:val="00000B53"/>
    <w:rsid w:val="00000FF8"/>
    <w:rsid w:val="000010DA"/>
    <w:rsid w:val="000011A4"/>
    <w:rsid w:val="00001588"/>
    <w:rsid w:val="000017CE"/>
    <w:rsid w:val="00001A5C"/>
    <w:rsid w:val="00001C1F"/>
    <w:rsid w:val="00001CEF"/>
    <w:rsid w:val="00001FAB"/>
    <w:rsid w:val="00004B5D"/>
    <w:rsid w:val="00004EC5"/>
    <w:rsid w:val="00005374"/>
    <w:rsid w:val="00005E23"/>
    <w:rsid w:val="000061B3"/>
    <w:rsid w:val="00006670"/>
    <w:rsid w:val="00007226"/>
    <w:rsid w:val="00007531"/>
    <w:rsid w:val="00007B42"/>
    <w:rsid w:val="000101CF"/>
    <w:rsid w:val="000104A2"/>
    <w:rsid w:val="0001098A"/>
    <w:rsid w:val="00010BDB"/>
    <w:rsid w:val="000116A7"/>
    <w:rsid w:val="00011E16"/>
    <w:rsid w:val="0001211D"/>
    <w:rsid w:val="000122E0"/>
    <w:rsid w:val="00013BE2"/>
    <w:rsid w:val="0001448B"/>
    <w:rsid w:val="00014E58"/>
    <w:rsid w:val="0001544A"/>
    <w:rsid w:val="00015A37"/>
    <w:rsid w:val="00015DBB"/>
    <w:rsid w:val="0001616C"/>
    <w:rsid w:val="00016455"/>
    <w:rsid w:val="0001660E"/>
    <w:rsid w:val="00016A5F"/>
    <w:rsid w:val="00017619"/>
    <w:rsid w:val="00017C21"/>
    <w:rsid w:val="00020850"/>
    <w:rsid w:val="00020D2E"/>
    <w:rsid w:val="00021474"/>
    <w:rsid w:val="00021B97"/>
    <w:rsid w:val="00021D5B"/>
    <w:rsid w:val="00022377"/>
    <w:rsid w:val="00023695"/>
    <w:rsid w:val="00023A1E"/>
    <w:rsid w:val="00024FFB"/>
    <w:rsid w:val="0002517E"/>
    <w:rsid w:val="0002549E"/>
    <w:rsid w:val="0002558F"/>
    <w:rsid w:val="00025607"/>
    <w:rsid w:val="00025DE8"/>
    <w:rsid w:val="00026728"/>
    <w:rsid w:val="00027C09"/>
    <w:rsid w:val="00027E82"/>
    <w:rsid w:val="00030028"/>
    <w:rsid w:val="0003049E"/>
    <w:rsid w:val="00031127"/>
    <w:rsid w:val="00031544"/>
    <w:rsid w:val="00031D44"/>
    <w:rsid w:val="00032537"/>
    <w:rsid w:val="00032750"/>
    <w:rsid w:val="00032C99"/>
    <w:rsid w:val="00032EA3"/>
    <w:rsid w:val="000331E7"/>
    <w:rsid w:val="0003358E"/>
    <w:rsid w:val="000335A2"/>
    <w:rsid w:val="0003366A"/>
    <w:rsid w:val="00033B44"/>
    <w:rsid w:val="00033BB8"/>
    <w:rsid w:val="0003424A"/>
    <w:rsid w:val="00034CF8"/>
    <w:rsid w:val="00035BD7"/>
    <w:rsid w:val="00036440"/>
    <w:rsid w:val="000364B7"/>
    <w:rsid w:val="0004019B"/>
    <w:rsid w:val="000405AF"/>
    <w:rsid w:val="00040A30"/>
    <w:rsid w:val="00040AC8"/>
    <w:rsid w:val="00040C2E"/>
    <w:rsid w:val="0004100C"/>
    <w:rsid w:val="0004116D"/>
    <w:rsid w:val="000420B0"/>
    <w:rsid w:val="00043094"/>
    <w:rsid w:val="000440B7"/>
    <w:rsid w:val="0004424F"/>
    <w:rsid w:val="00044D69"/>
    <w:rsid w:val="00044EE9"/>
    <w:rsid w:val="0004531E"/>
    <w:rsid w:val="00045496"/>
    <w:rsid w:val="00046275"/>
    <w:rsid w:val="0004638B"/>
    <w:rsid w:val="00046C19"/>
    <w:rsid w:val="0004738B"/>
    <w:rsid w:val="00047474"/>
    <w:rsid w:val="00047728"/>
    <w:rsid w:val="000479C0"/>
    <w:rsid w:val="0005015C"/>
    <w:rsid w:val="00050220"/>
    <w:rsid w:val="00050585"/>
    <w:rsid w:val="000507CD"/>
    <w:rsid w:val="00050ACC"/>
    <w:rsid w:val="00051E57"/>
    <w:rsid w:val="00051F29"/>
    <w:rsid w:val="00051F72"/>
    <w:rsid w:val="00052136"/>
    <w:rsid w:val="00052877"/>
    <w:rsid w:val="00052AD2"/>
    <w:rsid w:val="00052B76"/>
    <w:rsid w:val="00053041"/>
    <w:rsid w:val="0005311E"/>
    <w:rsid w:val="00053845"/>
    <w:rsid w:val="000546BF"/>
    <w:rsid w:val="00054977"/>
    <w:rsid w:val="00054A82"/>
    <w:rsid w:val="00054B30"/>
    <w:rsid w:val="000551A9"/>
    <w:rsid w:val="000554BD"/>
    <w:rsid w:val="000558B5"/>
    <w:rsid w:val="0005613C"/>
    <w:rsid w:val="00056305"/>
    <w:rsid w:val="00056C10"/>
    <w:rsid w:val="000570CF"/>
    <w:rsid w:val="000577D5"/>
    <w:rsid w:val="00057E75"/>
    <w:rsid w:val="000600A2"/>
    <w:rsid w:val="000602A0"/>
    <w:rsid w:val="0006102F"/>
    <w:rsid w:val="00061BA9"/>
    <w:rsid w:val="00061C82"/>
    <w:rsid w:val="0006242F"/>
    <w:rsid w:val="00062B51"/>
    <w:rsid w:val="00062BA8"/>
    <w:rsid w:val="0006317A"/>
    <w:rsid w:val="00063878"/>
    <w:rsid w:val="00063976"/>
    <w:rsid w:val="00065D1E"/>
    <w:rsid w:val="0006622E"/>
    <w:rsid w:val="00066A42"/>
    <w:rsid w:val="000670A1"/>
    <w:rsid w:val="000672B9"/>
    <w:rsid w:val="00067F64"/>
    <w:rsid w:val="0007045F"/>
    <w:rsid w:val="000704E5"/>
    <w:rsid w:val="00070E47"/>
    <w:rsid w:val="00071006"/>
    <w:rsid w:val="0007117D"/>
    <w:rsid w:val="00071490"/>
    <w:rsid w:val="00071E7F"/>
    <w:rsid w:val="000723B3"/>
    <w:rsid w:val="00073937"/>
    <w:rsid w:val="00073F87"/>
    <w:rsid w:val="0007401A"/>
    <w:rsid w:val="00074A49"/>
    <w:rsid w:val="00074C55"/>
    <w:rsid w:val="00074FDB"/>
    <w:rsid w:val="00075265"/>
    <w:rsid w:val="0007546A"/>
    <w:rsid w:val="000763DC"/>
    <w:rsid w:val="00076734"/>
    <w:rsid w:val="0007731C"/>
    <w:rsid w:val="000776B2"/>
    <w:rsid w:val="00077792"/>
    <w:rsid w:val="000777EA"/>
    <w:rsid w:val="00077AB7"/>
    <w:rsid w:val="000803EF"/>
    <w:rsid w:val="000806D1"/>
    <w:rsid w:val="000807DD"/>
    <w:rsid w:val="00080D69"/>
    <w:rsid w:val="000815E1"/>
    <w:rsid w:val="000821FB"/>
    <w:rsid w:val="00082A64"/>
    <w:rsid w:val="00082B35"/>
    <w:rsid w:val="00082B3A"/>
    <w:rsid w:val="00082BFA"/>
    <w:rsid w:val="00082E4B"/>
    <w:rsid w:val="00082F2D"/>
    <w:rsid w:val="000839B0"/>
    <w:rsid w:val="00083A41"/>
    <w:rsid w:val="00083DD7"/>
    <w:rsid w:val="00084A17"/>
    <w:rsid w:val="0008509C"/>
    <w:rsid w:val="0008520F"/>
    <w:rsid w:val="00085304"/>
    <w:rsid w:val="00085625"/>
    <w:rsid w:val="00085B66"/>
    <w:rsid w:val="00086DE8"/>
    <w:rsid w:val="00086E24"/>
    <w:rsid w:val="000871CC"/>
    <w:rsid w:val="0009068B"/>
    <w:rsid w:val="0009151A"/>
    <w:rsid w:val="00091A3D"/>
    <w:rsid w:val="00092D8B"/>
    <w:rsid w:val="00093ACF"/>
    <w:rsid w:val="00094198"/>
    <w:rsid w:val="000949FB"/>
    <w:rsid w:val="00094C4F"/>
    <w:rsid w:val="00095537"/>
    <w:rsid w:val="000957CC"/>
    <w:rsid w:val="00096F3A"/>
    <w:rsid w:val="00096F9A"/>
    <w:rsid w:val="000971A4"/>
    <w:rsid w:val="00097824"/>
    <w:rsid w:val="00097B7D"/>
    <w:rsid w:val="000A032B"/>
    <w:rsid w:val="000A0839"/>
    <w:rsid w:val="000A0E81"/>
    <w:rsid w:val="000A122E"/>
    <w:rsid w:val="000A19A3"/>
    <w:rsid w:val="000A1BA4"/>
    <w:rsid w:val="000A1CC9"/>
    <w:rsid w:val="000A217B"/>
    <w:rsid w:val="000A22BB"/>
    <w:rsid w:val="000A28F2"/>
    <w:rsid w:val="000A3592"/>
    <w:rsid w:val="000A40F6"/>
    <w:rsid w:val="000A5175"/>
    <w:rsid w:val="000A569B"/>
    <w:rsid w:val="000A579A"/>
    <w:rsid w:val="000A639F"/>
    <w:rsid w:val="000A653D"/>
    <w:rsid w:val="000A7065"/>
    <w:rsid w:val="000A7D91"/>
    <w:rsid w:val="000B02DA"/>
    <w:rsid w:val="000B0D33"/>
    <w:rsid w:val="000B202C"/>
    <w:rsid w:val="000B21B2"/>
    <w:rsid w:val="000B23DD"/>
    <w:rsid w:val="000B323C"/>
    <w:rsid w:val="000B3594"/>
    <w:rsid w:val="000B3C12"/>
    <w:rsid w:val="000B3C4C"/>
    <w:rsid w:val="000B4E47"/>
    <w:rsid w:val="000B506A"/>
    <w:rsid w:val="000B5229"/>
    <w:rsid w:val="000B5B98"/>
    <w:rsid w:val="000B5D4E"/>
    <w:rsid w:val="000B6939"/>
    <w:rsid w:val="000B6D21"/>
    <w:rsid w:val="000B7993"/>
    <w:rsid w:val="000C03B6"/>
    <w:rsid w:val="000C070E"/>
    <w:rsid w:val="000C0D50"/>
    <w:rsid w:val="000C1085"/>
    <w:rsid w:val="000C1DCD"/>
    <w:rsid w:val="000C3A9F"/>
    <w:rsid w:val="000C43A0"/>
    <w:rsid w:val="000C4531"/>
    <w:rsid w:val="000C4572"/>
    <w:rsid w:val="000C4756"/>
    <w:rsid w:val="000C48BB"/>
    <w:rsid w:val="000C4E58"/>
    <w:rsid w:val="000C619B"/>
    <w:rsid w:val="000C67BA"/>
    <w:rsid w:val="000C6E49"/>
    <w:rsid w:val="000C7134"/>
    <w:rsid w:val="000C71B5"/>
    <w:rsid w:val="000C7F8E"/>
    <w:rsid w:val="000D0514"/>
    <w:rsid w:val="000D066A"/>
    <w:rsid w:val="000D0FDD"/>
    <w:rsid w:val="000D1628"/>
    <w:rsid w:val="000D1DAE"/>
    <w:rsid w:val="000D216B"/>
    <w:rsid w:val="000D262D"/>
    <w:rsid w:val="000D28B9"/>
    <w:rsid w:val="000D3007"/>
    <w:rsid w:val="000D3B6B"/>
    <w:rsid w:val="000D3CC5"/>
    <w:rsid w:val="000D3E29"/>
    <w:rsid w:val="000D3FC6"/>
    <w:rsid w:val="000D464E"/>
    <w:rsid w:val="000D500E"/>
    <w:rsid w:val="000D525D"/>
    <w:rsid w:val="000D5387"/>
    <w:rsid w:val="000D579A"/>
    <w:rsid w:val="000D60FF"/>
    <w:rsid w:val="000D657A"/>
    <w:rsid w:val="000D670C"/>
    <w:rsid w:val="000D70E3"/>
    <w:rsid w:val="000D76F0"/>
    <w:rsid w:val="000D7896"/>
    <w:rsid w:val="000D7B41"/>
    <w:rsid w:val="000D7B8B"/>
    <w:rsid w:val="000D7C4A"/>
    <w:rsid w:val="000E004B"/>
    <w:rsid w:val="000E017D"/>
    <w:rsid w:val="000E026B"/>
    <w:rsid w:val="000E0270"/>
    <w:rsid w:val="000E048D"/>
    <w:rsid w:val="000E0592"/>
    <w:rsid w:val="000E07E9"/>
    <w:rsid w:val="000E0D12"/>
    <w:rsid w:val="000E13FC"/>
    <w:rsid w:val="000E1602"/>
    <w:rsid w:val="000E1F37"/>
    <w:rsid w:val="000E2A62"/>
    <w:rsid w:val="000E2DE7"/>
    <w:rsid w:val="000E3461"/>
    <w:rsid w:val="000E3914"/>
    <w:rsid w:val="000E41A8"/>
    <w:rsid w:val="000E4765"/>
    <w:rsid w:val="000E509D"/>
    <w:rsid w:val="000E5791"/>
    <w:rsid w:val="000E5863"/>
    <w:rsid w:val="000E60ED"/>
    <w:rsid w:val="000E64A4"/>
    <w:rsid w:val="000E6A38"/>
    <w:rsid w:val="000E6BFC"/>
    <w:rsid w:val="000F007C"/>
    <w:rsid w:val="000F0181"/>
    <w:rsid w:val="000F0B26"/>
    <w:rsid w:val="000F0E52"/>
    <w:rsid w:val="000F1089"/>
    <w:rsid w:val="000F12B3"/>
    <w:rsid w:val="000F210A"/>
    <w:rsid w:val="000F278D"/>
    <w:rsid w:val="000F2A1C"/>
    <w:rsid w:val="000F304E"/>
    <w:rsid w:val="000F317E"/>
    <w:rsid w:val="000F438A"/>
    <w:rsid w:val="000F457C"/>
    <w:rsid w:val="000F48A0"/>
    <w:rsid w:val="000F4A61"/>
    <w:rsid w:val="000F4BBD"/>
    <w:rsid w:val="000F6396"/>
    <w:rsid w:val="000F7980"/>
    <w:rsid w:val="00100339"/>
    <w:rsid w:val="00100853"/>
    <w:rsid w:val="00101C6B"/>
    <w:rsid w:val="0010205E"/>
    <w:rsid w:val="00102BBA"/>
    <w:rsid w:val="001031A7"/>
    <w:rsid w:val="00103784"/>
    <w:rsid w:val="0010383E"/>
    <w:rsid w:val="00103AF7"/>
    <w:rsid w:val="00103B28"/>
    <w:rsid w:val="0010404B"/>
    <w:rsid w:val="0010455A"/>
    <w:rsid w:val="00104691"/>
    <w:rsid w:val="00104FF2"/>
    <w:rsid w:val="001051CF"/>
    <w:rsid w:val="001051FC"/>
    <w:rsid w:val="001053F5"/>
    <w:rsid w:val="001057FE"/>
    <w:rsid w:val="00105CEC"/>
    <w:rsid w:val="001061BF"/>
    <w:rsid w:val="00106496"/>
    <w:rsid w:val="0010716A"/>
    <w:rsid w:val="00107265"/>
    <w:rsid w:val="001078BB"/>
    <w:rsid w:val="001078D2"/>
    <w:rsid w:val="0011038F"/>
    <w:rsid w:val="00110633"/>
    <w:rsid w:val="00111673"/>
    <w:rsid w:val="00111721"/>
    <w:rsid w:val="00111DBE"/>
    <w:rsid w:val="00111E45"/>
    <w:rsid w:val="001120EE"/>
    <w:rsid w:val="001128C2"/>
    <w:rsid w:val="00112EF8"/>
    <w:rsid w:val="00113144"/>
    <w:rsid w:val="0011396F"/>
    <w:rsid w:val="00113D17"/>
    <w:rsid w:val="001140EA"/>
    <w:rsid w:val="001142E3"/>
    <w:rsid w:val="00114472"/>
    <w:rsid w:val="00114830"/>
    <w:rsid w:val="00114BC5"/>
    <w:rsid w:val="001157EE"/>
    <w:rsid w:val="00116397"/>
    <w:rsid w:val="0011654D"/>
    <w:rsid w:val="00116669"/>
    <w:rsid w:val="001166FB"/>
    <w:rsid w:val="00116AB7"/>
    <w:rsid w:val="00120F5D"/>
    <w:rsid w:val="001210D0"/>
    <w:rsid w:val="00121386"/>
    <w:rsid w:val="00121831"/>
    <w:rsid w:val="0012194F"/>
    <w:rsid w:val="00121DFD"/>
    <w:rsid w:val="00122F90"/>
    <w:rsid w:val="00123247"/>
    <w:rsid w:val="00123BED"/>
    <w:rsid w:val="00123C19"/>
    <w:rsid w:val="00124112"/>
    <w:rsid w:val="0012547F"/>
    <w:rsid w:val="00125990"/>
    <w:rsid w:val="00125D5C"/>
    <w:rsid w:val="00126181"/>
    <w:rsid w:val="00126356"/>
    <w:rsid w:val="00126D2D"/>
    <w:rsid w:val="0012795F"/>
    <w:rsid w:val="00127BD6"/>
    <w:rsid w:val="00127C14"/>
    <w:rsid w:val="0013215D"/>
    <w:rsid w:val="00132540"/>
    <w:rsid w:val="00132A19"/>
    <w:rsid w:val="001342B3"/>
    <w:rsid w:val="00134460"/>
    <w:rsid w:val="001349D9"/>
    <w:rsid w:val="00134A51"/>
    <w:rsid w:val="00134C36"/>
    <w:rsid w:val="00134ED0"/>
    <w:rsid w:val="00135E70"/>
    <w:rsid w:val="00136F11"/>
    <w:rsid w:val="001370F5"/>
    <w:rsid w:val="00137735"/>
    <w:rsid w:val="00137E61"/>
    <w:rsid w:val="001406B1"/>
    <w:rsid w:val="00141026"/>
    <w:rsid w:val="001410D5"/>
    <w:rsid w:val="00141879"/>
    <w:rsid w:val="00141906"/>
    <w:rsid w:val="00141C63"/>
    <w:rsid w:val="00142333"/>
    <w:rsid w:val="00143C64"/>
    <w:rsid w:val="00143D08"/>
    <w:rsid w:val="00144023"/>
    <w:rsid w:val="00144282"/>
    <w:rsid w:val="00145242"/>
    <w:rsid w:val="001460D4"/>
    <w:rsid w:val="001464D5"/>
    <w:rsid w:val="00147991"/>
    <w:rsid w:val="0015024E"/>
    <w:rsid w:val="00150505"/>
    <w:rsid w:val="00150B29"/>
    <w:rsid w:val="00151141"/>
    <w:rsid w:val="00151263"/>
    <w:rsid w:val="00151496"/>
    <w:rsid w:val="00151D39"/>
    <w:rsid w:val="00152220"/>
    <w:rsid w:val="001537ED"/>
    <w:rsid w:val="001545B6"/>
    <w:rsid w:val="00155085"/>
    <w:rsid w:val="001555C8"/>
    <w:rsid w:val="001557E5"/>
    <w:rsid w:val="00155E87"/>
    <w:rsid w:val="0015638A"/>
    <w:rsid w:val="00156927"/>
    <w:rsid w:val="00157449"/>
    <w:rsid w:val="00157BBA"/>
    <w:rsid w:val="00157D5A"/>
    <w:rsid w:val="001600F1"/>
    <w:rsid w:val="0016055C"/>
    <w:rsid w:val="00160693"/>
    <w:rsid w:val="0016079A"/>
    <w:rsid w:val="00160B3B"/>
    <w:rsid w:val="00160FE0"/>
    <w:rsid w:val="00161D4B"/>
    <w:rsid w:val="00162024"/>
    <w:rsid w:val="00162B88"/>
    <w:rsid w:val="00163026"/>
    <w:rsid w:val="00163290"/>
    <w:rsid w:val="00163B06"/>
    <w:rsid w:val="00163BB8"/>
    <w:rsid w:val="00163C9C"/>
    <w:rsid w:val="00164400"/>
    <w:rsid w:val="0016460F"/>
    <w:rsid w:val="00164760"/>
    <w:rsid w:val="00164976"/>
    <w:rsid w:val="00164CDD"/>
    <w:rsid w:val="001651F0"/>
    <w:rsid w:val="0016630F"/>
    <w:rsid w:val="00166E1E"/>
    <w:rsid w:val="001673FE"/>
    <w:rsid w:val="0016758C"/>
    <w:rsid w:val="0016778C"/>
    <w:rsid w:val="001677C3"/>
    <w:rsid w:val="00167917"/>
    <w:rsid w:val="0017080E"/>
    <w:rsid w:val="00171E97"/>
    <w:rsid w:val="0017267D"/>
    <w:rsid w:val="00172A9E"/>
    <w:rsid w:val="0017358F"/>
    <w:rsid w:val="00173D7B"/>
    <w:rsid w:val="001744B3"/>
    <w:rsid w:val="001748F0"/>
    <w:rsid w:val="00174C18"/>
    <w:rsid w:val="00175EE4"/>
    <w:rsid w:val="001760B5"/>
    <w:rsid w:val="001765D8"/>
    <w:rsid w:val="001766CE"/>
    <w:rsid w:val="0017676E"/>
    <w:rsid w:val="00177041"/>
    <w:rsid w:val="0017746E"/>
    <w:rsid w:val="00180BE3"/>
    <w:rsid w:val="00180C51"/>
    <w:rsid w:val="001810E8"/>
    <w:rsid w:val="00181FD4"/>
    <w:rsid w:val="0018263C"/>
    <w:rsid w:val="00182BDE"/>
    <w:rsid w:val="00182CD6"/>
    <w:rsid w:val="0018311F"/>
    <w:rsid w:val="00183A24"/>
    <w:rsid w:val="00184502"/>
    <w:rsid w:val="001848E5"/>
    <w:rsid w:val="0018491B"/>
    <w:rsid w:val="00185011"/>
    <w:rsid w:val="0018560A"/>
    <w:rsid w:val="00185D4A"/>
    <w:rsid w:val="00186229"/>
    <w:rsid w:val="00186B3A"/>
    <w:rsid w:val="001870B0"/>
    <w:rsid w:val="001879D0"/>
    <w:rsid w:val="00187DF1"/>
    <w:rsid w:val="0019024B"/>
    <w:rsid w:val="0019190A"/>
    <w:rsid w:val="00191B6C"/>
    <w:rsid w:val="00191C83"/>
    <w:rsid w:val="00191EBE"/>
    <w:rsid w:val="00192463"/>
    <w:rsid w:val="001925C6"/>
    <w:rsid w:val="00192EE3"/>
    <w:rsid w:val="0019304B"/>
    <w:rsid w:val="001935C9"/>
    <w:rsid w:val="001939E8"/>
    <w:rsid w:val="00193F07"/>
    <w:rsid w:val="001946A1"/>
    <w:rsid w:val="001948C3"/>
    <w:rsid w:val="00194A2D"/>
    <w:rsid w:val="00194D21"/>
    <w:rsid w:val="00194FA2"/>
    <w:rsid w:val="00195F5B"/>
    <w:rsid w:val="001965E2"/>
    <w:rsid w:val="001966CA"/>
    <w:rsid w:val="001967F7"/>
    <w:rsid w:val="00196E60"/>
    <w:rsid w:val="001976E9"/>
    <w:rsid w:val="0019771B"/>
    <w:rsid w:val="001A070F"/>
    <w:rsid w:val="001A0CA8"/>
    <w:rsid w:val="001A0F9B"/>
    <w:rsid w:val="001A17FA"/>
    <w:rsid w:val="001A2454"/>
    <w:rsid w:val="001A2630"/>
    <w:rsid w:val="001A2A23"/>
    <w:rsid w:val="001A2EDD"/>
    <w:rsid w:val="001A31B5"/>
    <w:rsid w:val="001A36A4"/>
    <w:rsid w:val="001A3EDD"/>
    <w:rsid w:val="001A47E3"/>
    <w:rsid w:val="001A4B1B"/>
    <w:rsid w:val="001A4D46"/>
    <w:rsid w:val="001A4F27"/>
    <w:rsid w:val="001A59A8"/>
    <w:rsid w:val="001A6118"/>
    <w:rsid w:val="001A631C"/>
    <w:rsid w:val="001A64F5"/>
    <w:rsid w:val="001A65F0"/>
    <w:rsid w:val="001A6CC6"/>
    <w:rsid w:val="001A6CFC"/>
    <w:rsid w:val="001A6FDF"/>
    <w:rsid w:val="001A783D"/>
    <w:rsid w:val="001A7B59"/>
    <w:rsid w:val="001B0D22"/>
    <w:rsid w:val="001B0DF8"/>
    <w:rsid w:val="001B15FE"/>
    <w:rsid w:val="001B1ADF"/>
    <w:rsid w:val="001B1E41"/>
    <w:rsid w:val="001B2765"/>
    <w:rsid w:val="001B2964"/>
    <w:rsid w:val="001B3270"/>
    <w:rsid w:val="001B339A"/>
    <w:rsid w:val="001B3922"/>
    <w:rsid w:val="001B3EE5"/>
    <w:rsid w:val="001B3FB1"/>
    <w:rsid w:val="001B4070"/>
    <w:rsid w:val="001B4367"/>
    <w:rsid w:val="001B43FD"/>
    <w:rsid w:val="001B564B"/>
    <w:rsid w:val="001B622D"/>
    <w:rsid w:val="001B6EDF"/>
    <w:rsid w:val="001B7A06"/>
    <w:rsid w:val="001B7C91"/>
    <w:rsid w:val="001B7F74"/>
    <w:rsid w:val="001C1A65"/>
    <w:rsid w:val="001C1DD6"/>
    <w:rsid w:val="001C1E7D"/>
    <w:rsid w:val="001C21BF"/>
    <w:rsid w:val="001C2620"/>
    <w:rsid w:val="001C2A6A"/>
    <w:rsid w:val="001C2B5F"/>
    <w:rsid w:val="001C377B"/>
    <w:rsid w:val="001C3C36"/>
    <w:rsid w:val="001C4599"/>
    <w:rsid w:val="001C5161"/>
    <w:rsid w:val="001C5695"/>
    <w:rsid w:val="001C56E9"/>
    <w:rsid w:val="001C57F1"/>
    <w:rsid w:val="001C5D62"/>
    <w:rsid w:val="001C5ED8"/>
    <w:rsid w:val="001C6065"/>
    <w:rsid w:val="001C6672"/>
    <w:rsid w:val="001C71B6"/>
    <w:rsid w:val="001C71E8"/>
    <w:rsid w:val="001C7D7C"/>
    <w:rsid w:val="001C7D92"/>
    <w:rsid w:val="001C7F43"/>
    <w:rsid w:val="001D03D9"/>
    <w:rsid w:val="001D05C9"/>
    <w:rsid w:val="001D0A3A"/>
    <w:rsid w:val="001D0C0D"/>
    <w:rsid w:val="001D0C1E"/>
    <w:rsid w:val="001D1626"/>
    <w:rsid w:val="001D1BE6"/>
    <w:rsid w:val="001D257D"/>
    <w:rsid w:val="001D280E"/>
    <w:rsid w:val="001D2905"/>
    <w:rsid w:val="001D2FE2"/>
    <w:rsid w:val="001D2FF8"/>
    <w:rsid w:val="001D380F"/>
    <w:rsid w:val="001D4C0B"/>
    <w:rsid w:val="001D5CFA"/>
    <w:rsid w:val="001D5E57"/>
    <w:rsid w:val="001D663F"/>
    <w:rsid w:val="001D66EC"/>
    <w:rsid w:val="001D732E"/>
    <w:rsid w:val="001E008B"/>
    <w:rsid w:val="001E01FC"/>
    <w:rsid w:val="001E0AF6"/>
    <w:rsid w:val="001E0B78"/>
    <w:rsid w:val="001E0CC3"/>
    <w:rsid w:val="001E1CB6"/>
    <w:rsid w:val="001E2480"/>
    <w:rsid w:val="001E297C"/>
    <w:rsid w:val="001E2B68"/>
    <w:rsid w:val="001E355C"/>
    <w:rsid w:val="001E36A5"/>
    <w:rsid w:val="001E460B"/>
    <w:rsid w:val="001E6F72"/>
    <w:rsid w:val="001E7E62"/>
    <w:rsid w:val="001F1065"/>
    <w:rsid w:val="001F19E6"/>
    <w:rsid w:val="001F1C41"/>
    <w:rsid w:val="001F1FA0"/>
    <w:rsid w:val="001F59FB"/>
    <w:rsid w:val="001F631F"/>
    <w:rsid w:val="001F67BF"/>
    <w:rsid w:val="001F6D57"/>
    <w:rsid w:val="001F7958"/>
    <w:rsid w:val="001F79C5"/>
    <w:rsid w:val="002003BF"/>
    <w:rsid w:val="00201E0E"/>
    <w:rsid w:val="00201EC9"/>
    <w:rsid w:val="00202EDD"/>
    <w:rsid w:val="0020321C"/>
    <w:rsid w:val="00204538"/>
    <w:rsid w:val="002046E7"/>
    <w:rsid w:val="002051B9"/>
    <w:rsid w:val="00205ED4"/>
    <w:rsid w:val="00205F32"/>
    <w:rsid w:val="002067B7"/>
    <w:rsid w:val="0020695C"/>
    <w:rsid w:val="00206A0C"/>
    <w:rsid w:val="00206EB5"/>
    <w:rsid w:val="0020711F"/>
    <w:rsid w:val="002075B5"/>
    <w:rsid w:val="00207E9D"/>
    <w:rsid w:val="00210AE0"/>
    <w:rsid w:val="0021129E"/>
    <w:rsid w:val="00211613"/>
    <w:rsid w:val="002119F2"/>
    <w:rsid w:val="00211B3D"/>
    <w:rsid w:val="00211D06"/>
    <w:rsid w:val="00211FA5"/>
    <w:rsid w:val="002121AE"/>
    <w:rsid w:val="00212294"/>
    <w:rsid w:val="0021289C"/>
    <w:rsid w:val="002133CF"/>
    <w:rsid w:val="00213BEE"/>
    <w:rsid w:val="00213E5D"/>
    <w:rsid w:val="00214098"/>
    <w:rsid w:val="002154D0"/>
    <w:rsid w:val="0021585C"/>
    <w:rsid w:val="00216308"/>
    <w:rsid w:val="002164AF"/>
    <w:rsid w:val="002167C1"/>
    <w:rsid w:val="00221581"/>
    <w:rsid w:val="0022168F"/>
    <w:rsid w:val="00221A3F"/>
    <w:rsid w:val="00221ACF"/>
    <w:rsid w:val="002221B2"/>
    <w:rsid w:val="002221F3"/>
    <w:rsid w:val="00222659"/>
    <w:rsid w:val="00222A64"/>
    <w:rsid w:val="00222D96"/>
    <w:rsid w:val="00222F46"/>
    <w:rsid w:val="0022336A"/>
    <w:rsid w:val="002235D0"/>
    <w:rsid w:val="002238C6"/>
    <w:rsid w:val="00225176"/>
    <w:rsid w:val="00226112"/>
    <w:rsid w:val="002279AA"/>
    <w:rsid w:val="00227EC0"/>
    <w:rsid w:val="002303E5"/>
    <w:rsid w:val="00230A60"/>
    <w:rsid w:val="00231103"/>
    <w:rsid w:val="002313B3"/>
    <w:rsid w:val="002314C1"/>
    <w:rsid w:val="0023404B"/>
    <w:rsid w:val="00234294"/>
    <w:rsid w:val="00234536"/>
    <w:rsid w:val="0023462F"/>
    <w:rsid w:val="002348D8"/>
    <w:rsid w:val="0023512B"/>
    <w:rsid w:val="00235C85"/>
    <w:rsid w:val="00236571"/>
    <w:rsid w:val="00236705"/>
    <w:rsid w:val="00236CA1"/>
    <w:rsid w:val="0023706C"/>
    <w:rsid w:val="0023783E"/>
    <w:rsid w:val="00237C54"/>
    <w:rsid w:val="00237D5D"/>
    <w:rsid w:val="00237DB6"/>
    <w:rsid w:val="00237F41"/>
    <w:rsid w:val="0024034E"/>
    <w:rsid w:val="00240AD3"/>
    <w:rsid w:val="00240F63"/>
    <w:rsid w:val="002413C3"/>
    <w:rsid w:val="00241C3B"/>
    <w:rsid w:val="00241E05"/>
    <w:rsid w:val="0024263B"/>
    <w:rsid w:val="00242C94"/>
    <w:rsid w:val="002437AF"/>
    <w:rsid w:val="00243961"/>
    <w:rsid w:val="00243AE2"/>
    <w:rsid w:val="00243C5B"/>
    <w:rsid w:val="00243CAA"/>
    <w:rsid w:val="00243F65"/>
    <w:rsid w:val="002441CA"/>
    <w:rsid w:val="00244232"/>
    <w:rsid w:val="0024486F"/>
    <w:rsid w:val="00244A06"/>
    <w:rsid w:val="00244C06"/>
    <w:rsid w:val="00245EFE"/>
    <w:rsid w:val="00245FF9"/>
    <w:rsid w:val="00246063"/>
    <w:rsid w:val="00246067"/>
    <w:rsid w:val="002461DF"/>
    <w:rsid w:val="00246243"/>
    <w:rsid w:val="00246782"/>
    <w:rsid w:val="00246AC7"/>
    <w:rsid w:val="00246FDD"/>
    <w:rsid w:val="00247487"/>
    <w:rsid w:val="0024768D"/>
    <w:rsid w:val="00247846"/>
    <w:rsid w:val="00247D0A"/>
    <w:rsid w:val="00247DCD"/>
    <w:rsid w:val="0025132B"/>
    <w:rsid w:val="00251352"/>
    <w:rsid w:val="00251698"/>
    <w:rsid w:val="00252195"/>
    <w:rsid w:val="002521A6"/>
    <w:rsid w:val="0025235C"/>
    <w:rsid w:val="002533A2"/>
    <w:rsid w:val="002536FF"/>
    <w:rsid w:val="00254943"/>
    <w:rsid w:val="00254F1A"/>
    <w:rsid w:val="00255164"/>
    <w:rsid w:val="0025523C"/>
    <w:rsid w:val="0025552C"/>
    <w:rsid w:val="002560F7"/>
    <w:rsid w:val="00256151"/>
    <w:rsid w:val="00257478"/>
    <w:rsid w:val="002574B9"/>
    <w:rsid w:val="00257B79"/>
    <w:rsid w:val="00257C49"/>
    <w:rsid w:val="00257D89"/>
    <w:rsid w:val="00257E3E"/>
    <w:rsid w:val="00257EC6"/>
    <w:rsid w:val="0026033B"/>
    <w:rsid w:val="00260449"/>
    <w:rsid w:val="00260720"/>
    <w:rsid w:val="0026160E"/>
    <w:rsid w:val="00261945"/>
    <w:rsid w:val="00261D8B"/>
    <w:rsid w:val="002620AD"/>
    <w:rsid w:val="00262310"/>
    <w:rsid w:val="0026233A"/>
    <w:rsid w:val="0026249F"/>
    <w:rsid w:val="002627F8"/>
    <w:rsid w:val="00262F22"/>
    <w:rsid w:val="00262FF2"/>
    <w:rsid w:val="0026314D"/>
    <w:rsid w:val="002631A5"/>
    <w:rsid w:val="002631A7"/>
    <w:rsid w:val="00263A95"/>
    <w:rsid w:val="00263E0B"/>
    <w:rsid w:val="002660CB"/>
    <w:rsid w:val="0026618C"/>
    <w:rsid w:val="002661EB"/>
    <w:rsid w:val="0026651B"/>
    <w:rsid w:val="00266774"/>
    <w:rsid w:val="002667DA"/>
    <w:rsid w:val="00266877"/>
    <w:rsid w:val="002669B7"/>
    <w:rsid w:val="00266EAA"/>
    <w:rsid w:val="002670D9"/>
    <w:rsid w:val="00267A95"/>
    <w:rsid w:val="00267DCA"/>
    <w:rsid w:val="00267E7A"/>
    <w:rsid w:val="00270D70"/>
    <w:rsid w:val="0027283F"/>
    <w:rsid w:val="00272A7A"/>
    <w:rsid w:val="00272D56"/>
    <w:rsid w:val="002735BE"/>
    <w:rsid w:val="00274236"/>
    <w:rsid w:val="002745CE"/>
    <w:rsid w:val="00274E69"/>
    <w:rsid w:val="00274ECA"/>
    <w:rsid w:val="002753A5"/>
    <w:rsid w:val="00275EBE"/>
    <w:rsid w:val="00276698"/>
    <w:rsid w:val="002766A0"/>
    <w:rsid w:val="00277435"/>
    <w:rsid w:val="00277464"/>
    <w:rsid w:val="00280A77"/>
    <w:rsid w:val="00280B41"/>
    <w:rsid w:val="00280CEC"/>
    <w:rsid w:val="002819EE"/>
    <w:rsid w:val="00281B0B"/>
    <w:rsid w:val="002827FD"/>
    <w:rsid w:val="002829FA"/>
    <w:rsid w:val="00282AEF"/>
    <w:rsid w:val="002836EC"/>
    <w:rsid w:val="00283F78"/>
    <w:rsid w:val="00284BFB"/>
    <w:rsid w:val="00285016"/>
    <w:rsid w:val="002853A9"/>
    <w:rsid w:val="00285BC6"/>
    <w:rsid w:val="0028620F"/>
    <w:rsid w:val="002862C6"/>
    <w:rsid w:val="00286317"/>
    <w:rsid w:val="00286E3A"/>
    <w:rsid w:val="0028707C"/>
    <w:rsid w:val="002872FD"/>
    <w:rsid w:val="0028796A"/>
    <w:rsid w:val="002908D9"/>
    <w:rsid w:val="00290A08"/>
    <w:rsid w:val="002916C1"/>
    <w:rsid w:val="00292CF7"/>
    <w:rsid w:val="0029379D"/>
    <w:rsid w:val="002938B8"/>
    <w:rsid w:val="00293ABB"/>
    <w:rsid w:val="00293D33"/>
    <w:rsid w:val="00294090"/>
    <w:rsid w:val="00294862"/>
    <w:rsid w:val="00294F3B"/>
    <w:rsid w:val="00295377"/>
    <w:rsid w:val="0029598C"/>
    <w:rsid w:val="0029599C"/>
    <w:rsid w:val="00295EFC"/>
    <w:rsid w:val="00296281"/>
    <w:rsid w:val="0029635B"/>
    <w:rsid w:val="00296460"/>
    <w:rsid w:val="0029651C"/>
    <w:rsid w:val="00296D5F"/>
    <w:rsid w:val="00297186"/>
    <w:rsid w:val="00297678"/>
    <w:rsid w:val="00297B2B"/>
    <w:rsid w:val="002A0049"/>
    <w:rsid w:val="002A0469"/>
    <w:rsid w:val="002A046C"/>
    <w:rsid w:val="002A05C0"/>
    <w:rsid w:val="002A10D2"/>
    <w:rsid w:val="002A1FC2"/>
    <w:rsid w:val="002A3358"/>
    <w:rsid w:val="002A46C3"/>
    <w:rsid w:val="002A524A"/>
    <w:rsid w:val="002A55BD"/>
    <w:rsid w:val="002A58D7"/>
    <w:rsid w:val="002A6034"/>
    <w:rsid w:val="002A6BEC"/>
    <w:rsid w:val="002A74F0"/>
    <w:rsid w:val="002B0303"/>
    <w:rsid w:val="002B05F2"/>
    <w:rsid w:val="002B0E63"/>
    <w:rsid w:val="002B0F95"/>
    <w:rsid w:val="002B1CCC"/>
    <w:rsid w:val="002B21E6"/>
    <w:rsid w:val="002B21EF"/>
    <w:rsid w:val="002B2E32"/>
    <w:rsid w:val="002B33DF"/>
    <w:rsid w:val="002B419E"/>
    <w:rsid w:val="002B44A1"/>
    <w:rsid w:val="002B4A5B"/>
    <w:rsid w:val="002B4CA8"/>
    <w:rsid w:val="002B5024"/>
    <w:rsid w:val="002B588C"/>
    <w:rsid w:val="002B62C4"/>
    <w:rsid w:val="002B70A0"/>
    <w:rsid w:val="002C023E"/>
    <w:rsid w:val="002C03D0"/>
    <w:rsid w:val="002C102E"/>
    <w:rsid w:val="002C1387"/>
    <w:rsid w:val="002C162A"/>
    <w:rsid w:val="002C1999"/>
    <w:rsid w:val="002C1B65"/>
    <w:rsid w:val="002C1F30"/>
    <w:rsid w:val="002C2E57"/>
    <w:rsid w:val="002C3EC9"/>
    <w:rsid w:val="002C4099"/>
    <w:rsid w:val="002C44F2"/>
    <w:rsid w:val="002C4F68"/>
    <w:rsid w:val="002C4F8E"/>
    <w:rsid w:val="002C51F7"/>
    <w:rsid w:val="002C54E9"/>
    <w:rsid w:val="002C55BF"/>
    <w:rsid w:val="002C589E"/>
    <w:rsid w:val="002C7426"/>
    <w:rsid w:val="002C7851"/>
    <w:rsid w:val="002C78A2"/>
    <w:rsid w:val="002C7D37"/>
    <w:rsid w:val="002D06DA"/>
    <w:rsid w:val="002D0C26"/>
    <w:rsid w:val="002D12EC"/>
    <w:rsid w:val="002D1ECC"/>
    <w:rsid w:val="002D26E4"/>
    <w:rsid w:val="002D2A6D"/>
    <w:rsid w:val="002D2AA6"/>
    <w:rsid w:val="002D2FB7"/>
    <w:rsid w:val="002D3308"/>
    <w:rsid w:val="002D353D"/>
    <w:rsid w:val="002D363D"/>
    <w:rsid w:val="002D4E59"/>
    <w:rsid w:val="002D4F10"/>
    <w:rsid w:val="002D5EE4"/>
    <w:rsid w:val="002D619D"/>
    <w:rsid w:val="002D63BC"/>
    <w:rsid w:val="002D6F99"/>
    <w:rsid w:val="002D6FE2"/>
    <w:rsid w:val="002D72C0"/>
    <w:rsid w:val="002D79FB"/>
    <w:rsid w:val="002D7AB4"/>
    <w:rsid w:val="002E0ACE"/>
    <w:rsid w:val="002E14F1"/>
    <w:rsid w:val="002E1616"/>
    <w:rsid w:val="002E275D"/>
    <w:rsid w:val="002E2BD5"/>
    <w:rsid w:val="002E2CDF"/>
    <w:rsid w:val="002E372B"/>
    <w:rsid w:val="002E43F5"/>
    <w:rsid w:val="002E449C"/>
    <w:rsid w:val="002E58DD"/>
    <w:rsid w:val="002E5BBB"/>
    <w:rsid w:val="002E5C93"/>
    <w:rsid w:val="002E5CE4"/>
    <w:rsid w:val="002E62F9"/>
    <w:rsid w:val="002E6404"/>
    <w:rsid w:val="002E6737"/>
    <w:rsid w:val="002E6D18"/>
    <w:rsid w:val="002E6F84"/>
    <w:rsid w:val="002E76B9"/>
    <w:rsid w:val="002E78C3"/>
    <w:rsid w:val="002E78D0"/>
    <w:rsid w:val="002E79CE"/>
    <w:rsid w:val="002F01C6"/>
    <w:rsid w:val="002F0447"/>
    <w:rsid w:val="002F06F7"/>
    <w:rsid w:val="002F101C"/>
    <w:rsid w:val="002F1701"/>
    <w:rsid w:val="002F1931"/>
    <w:rsid w:val="002F1AB2"/>
    <w:rsid w:val="002F1FFF"/>
    <w:rsid w:val="002F221C"/>
    <w:rsid w:val="002F2672"/>
    <w:rsid w:val="002F3308"/>
    <w:rsid w:val="002F3B80"/>
    <w:rsid w:val="002F4C60"/>
    <w:rsid w:val="002F4EF3"/>
    <w:rsid w:val="002F4F1E"/>
    <w:rsid w:val="002F4F9E"/>
    <w:rsid w:val="002F58E8"/>
    <w:rsid w:val="002F5BC3"/>
    <w:rsid w:val="002F63CA"/>
    <w:rsid w:val="002F7EAC"/>
    <w:rsid w:val="0030052F"/>
    <w:rsid w:val="003008A2"/>
    <w:rsid w:val="003016D0"/>
    <w:rsid w:val="003022F0"/>
    <w:rsid w:val="00302854"/>
    <w:rsid w:val="00302B9F"/>
    <w:rsid w:val="003031D2"/>
    <w:rsid w:val="003038FE"/>
    <w:rsid w:val="00304529"/>
    <w:rsid w:val="00304A52"/>
    <w:rsid w:val="00304A9B"/>
    <w:rsid w:val="00304BF2"/>
    <w:rsid w:val="00305030"/>
    <w:rsid w:val="00305498"/>
    <w:rsid w:val="00305F38"/>
    <w:rsid w:val="00306A8C"/>
    <w:rsid w:val="00306DA2"/>
    <w:rsid w:val="00307371"/>
    <w:rsid w:val="00307839"/>
    <w:rsid w:val="0031089E"/>
    <w:rsid w:val="00310909"/>
    <w:rsid w:val="00310D89"/>
    <w:rsid w:val="00310E69"/>
    <w:rsid w:val="003112CC"/>
    <w:rsid w:val="003112D0"/>
    <w:rsid w:val="00311379"/>
    <w:rsid w:val="003119FD"/>
    <w:rsid w:val="00311A1D"/>
    <w:rsid w:val="00311A20"/>
    <w:rsid w:val="00311C1E"/>
    <w:rsid w:val="0031205F"/>
    <w:rsid w:val="0031253B"/>
    <w:rsid w:val="00312613"/>
    <w:rsid w:val="00312AEB"/>
    <w:rsid w:val="00312DDA"/>
    <w:rsid w:val="0031329A"/>
    <w:rsid w:val="003135D7"/>
    <w:rsid w:val="00313A06"/>
    <w:rsid w:val="00313B15"/>
    <w:rsid w:val="00313FE0"/>
    <w:rsid w:val="003141D3"/>
    <w:rsid w:val="00314B7A"/>
    <w:rsid w:val="00314EC1"/>
    <w:rsid w:val="003163E3"/>
    <w:rsid w:val="0031648B"/>
    <w:rsid w:val="00316F8B"/>
    <w:rsid w:val="00317843"/>
    <w:rsid w:val="0032000E"/>
    <w:rsid w:val="003200C6"/>
    <w:rsid w:val="00320B52"/>
    <w:rsid w:val="00321474"/>
    <w:rsid w:val="00321AB2"/>
    <w:rsid w:val="00322027"/>
    <w:rsid w:val="003221E6"/>
    <w:rsid w:val="00322E22"/>
    <w:rsid w:val="0032334B"/>
    <w:rsid w:val="003233F8"/>
    <w:rsid w:val="00323A07"/>
    <w:rsid w:val="00323C58"/>
    <w:rsid w:val="003247E2"/>
    <w:rsid w:val="00324D81"/>
    <w:rsid w:val="00324E8E"/>
    <w:rsid w:val="00325B81"/>
    <w:rsid w:val="00326296"/>
    <w:rsid w:val="003264BE"/>
    <w:rsid w:val="00326583"/>
    <w:rsid w:val="0033093B"/>
    <w:rsid w:val="00330CB1"/>
    <w:rsid w:val="00330F50"/>
    <w:rsid w:val="00332344"/>
    <w:rsid w:val="00333812"/>
    <w:rsid w:val="00333889"/>
    <w:rsid w:val="00333BF2"/>
    <w:rsid w:val="003350CE"/>
    <w:rsid w:val="00335510"/>
    <w:rsid w:val="00335CDA"/>
    <w:rsid w:val="00336013"/>
    <w:rsid w:val="00336132"/>
    <w:rsid w:val="00336B6C"/>
    <w:rsid w:val="003371D6"/>
    <w:rsid w:val="00337A35"/>
    <w:rsid w:val="003403B2"/>
    <w:rsid w:val="0034069C"/>
    <w:rsid w:val="00340CAD"/>
    <w:rsid w:val="00340F65"/>
    <w:rsid w:val="00341203"/>
    <w:rsid w:val="00341513"/>
    <w:rsid w:val="003435BC"/>
    <w:rsid w:val="003436DB"/>
    <w:rsid w:val="00344BC2"/>
    <w:rsid w:val="00345954"/>
    <w:rsid w:val="00345A4A"/>
    <w:rsid w:val="00346863"/>
    <w:rsid w:val="003471CB"/>
    <w:rsid w:val="003473DC"/>
    <w:rsid w:val="003475CE"/>
    <w:rsid w:val="00347936"/>
    <w:rsid w:val="0035194B"/>
    <w:rsid w:val="0035250C"/>
    <w:rsid w:val="00352945"/>
    <w:rsid w:val="00352A0A"/>
    <w:rsid w:val="00352B85"/>
    <w:rsid w:val="00352C70"/>
    <w:rsid w:val="00352EF2"/>
    <w:rsid w:val="003538A6"/>
    <w:rsid w:val="00353D79"/>
    <w:rsid w:val="00355435"/>
    <w:rsid w:val="00355650"/>
    <w:rsid w:val="00356505"/>
    <w:rsid w:val="00356592"/>
    <w:rsid w:val="003567BD"/>
    <w:rsid w:val="003568D7"/>
    <w:rsid w:val="00357069"/>
    <w:rsid w:val="00357095"/>
    <w:rsid w:val="00357174"/>
    <w:rsid w:val="00357608"/>
    <w:rsid w:val="003577AC"/>
    <w:rsid w:val="0035796A"/>
    <w:rsid w:val="00357AAB"/>
    <w:rsid w:val="00360593"/>
    <w:rsid w:val="0036064F"/>
    <w:rsid w:val="00360B97"/>
    <w:rsid w:val="00361992"/>
    <w:rsid w:val="003620AA"/>
    <w:rsid w:val="003622D3"/>
    <w:rsid w:val="003626AA"/>
    <w:rsid w:val="00363ADE"/>
    <w:rsid w:val="00364DBC"/>
    <w:rsid w:val="00365317"/>
    <w:rsid w:val="00366B14"/>
    <w:rsid w:val="00367CF8"/>
    <w:rsid w:val="003706BB"/>
    <w:rsid w:val="00372170"/>
    <w:rsid w:val="00372971"/>
    <w:rsid w:val="00372A9C"/>
    <w:rsid w:val="00373306"/>
    <w:rsid w:val="003742C4"/>
    <w:rsid w:val="003748E4"/>
    <w:rsid w:val="0037530F"/>
    <w:rsid w:val="00375410"/>
    <w:rsid w:val="00375552"/>
    <w:rsid w:val="00375AEB"/>
    <w:rsid w:val="00375E68"/>
    <w:rsid w:val="0037689F"/>
    <w:rsid w:val="00376ACA"/>
    <w:rsid w:val="003774B9"/>
    <w:rsid w:val="00380277"/>
    <w:rsid w:val="00380AD6"/>
    <w:rsid w:val="003814A2"/>
    <w:rsid w:val="00382590"/>
    <w:rsid w:val="00382619"/>
    <w:rsid w:val="0038270B"/>
    <w:rsid w:val="003839E2"/>
    <w:rsid w:val="00383DAA"/>
    <w:rsid w:val="00384172"/>
    <w:rsid w:val="00385332"/>
    <w:rsid w:val="00385CD5"/>
    <w:rsid w:val="00386A89"/>
    <w:rsid w:val="003870F5"/>
    <w:rsid w:val="00387106"/>
    <w:rsid w:val="00387B63"/>
    <w:rsid w:val="003903E9"/>
    <w:rsid w:val="00390A50"/>
    <w:rsid w:val="00390F34"/>
    <w:rsid w:val="003913C1"/>
    <w:rsid w:val="00391D58"/>
    <w:rsid w:val="00392225"/>
    <w:rsid w:val="00392720"/>
    <w:rsid w:val="00393297"/>
    <w:rsid w:val="00393378"/>
    <w:rsid w:val="003934DE"/>
    <w:rsid w:val="00394647"/>
    <w:rsid w:val="00395578"/>
    <w:rsid w:val="00395F6F"/>
    <w:rsid w:val="003961DA"/>
    <w:rsid w:val="0039687B"/>
    <w:rsid w:val="00396E76"/>
    <w:rsid w:val="003979D6"/>
    <w:rsid w:val="00397C5E"/>
    <w:rsid w:val="003A075C"/>
    <w:rsid w:val="003A0AEA"/>
    <w:rsid w:val="003A14A5"/>
    <w:rsid w:val="003A14F0"/>
    <w:rsid w:val="003A1860"/>
    <w:rsid w:val="003A243E"/>
    <w:rsid w:val="003A24A8"/>
    <w:rsid w:val="003A2A28"/>
    <w:rsid w:val="003A2FD2"/>
    <w:rsid w:val="003A3320"/>
    <w:rsid w:val="003A4273"/>
    <w:rsid w:val="003A44F0"/>
    <w:rsid w:val="003A46F6"/>
    <w:rsid w:val="003A4BBA"/>
    <w:rsid w:val="003A4CBF"/>
    <w:rsid w:val="003A4CD6"/>
    <w:rsid w:val="003A4E62"/>
    <w:rsid w:val="003A6EAC"/>
    <w:rsid w:val="003B0105"/>
    <w:rsid w:val="003B0D55"/>
    <w:rsid w:val="003B107B"/>
    <w:rsid w:val="003B127F"/>
    <w:rsid w:val="003B2476"/>
    <w:rsid w:val="003B252A"/>
    <w:rsid w:val="003B271B"/>
    <w:rsid w:val="003B27DC"/>
    <w:rsid w:val="003B3015"/>
    <w:rsid w:val="003B3284"/>
    <w:rsid w:val="003B35EB"/>
    <w:rsid w:val="003B45AB"/>
    <w:rsid w:val="003B4AAD"/>
    <w:rsid w:val="003B4F17"/>
    <w:rsid w:val="003B53E9"/>
    <w:rsid w:val="003B546B"/>
    <w:rsid w:val="003B5AB8"/>
    <w:rsid w:val="003B5E93"/>
    <w:rsid w:val="003B6388"/>
    <w:rsid w:val="003B649F"/>
    <w:rsid w:val="003B6CFD"/>
    <w:rsid w:val="003B7848"/>
    <w:rsid w:val="003B7BEA"/>
    <w:rsid w:val="003B7C06"/>
    <w:rsid w:val="003C0703"/>
    <w:rsid w:val="003C07E8"/>
    <w:rsid w:val="003C0BAE"/>
    <w:rsid w:val="003C0D8D"/>
    <w:rsid w:val="003C15A0"/>
    <w:rsid w:val="003C2384"/>
    <w:rsid w:val="003C256B"/>
    <w:rsid w:val="003C3088"/>
    <w:rsid w:val="003C3BAD"/>
    <w:rsid w:val="003C3E1D"/>
    <w:rsid w:val="003C42B8"/>
    <w:rsid w:val="003C44E0"/>
    <w:rsid w:val="003C53A4"/>
    <w:rsid w:val="003C56BC"/>
    <w:rsid w:val="003C696C"/>
    <w:rsid w:val="003C6F16"/>
    <w:rsid w:val="003C74D8"/>
    <w:rsid w:val="003C76A5"/>
    <w:rsid w:val="003C78E0"/>
    <w:rsid w:val="003C798D"/>
    <w:rsid w:val="003C7C9E"/>
    <w:rsid w:val="003D0457"/>
    <w:rsid w:val="003D08C9"/>
    <w:rsid w:val="003D093C"/>
    <w:rsid w:val="003D0A55"/>
    <w:rsid w:val="003D13F7"/>
    <w:rsid w:val="003D1645"/>
    <w:rsid w:val="003D18F2"/>
    <w:rsid w:val="003D1EB9"/>
    <w:rsid w:val="003D212B"/>
    <w:rsid w:val="003D2335"/>
    <w:rsid w:val="003D27E2"/>
    <w:rsid w:val="003D2B16"/>
    <w:rsid w:val="003D2E95"/>
    <w:rsid w:val="003D320E"/>
    <w:rsid w:val="003D327D"/>
    <w:rsid w:val="003D398D"/>
    <w:rsid w:val="003D3FC1"/>
    <w:rsid w:val="003D3FC9"/>
    <w:rsid w:val="003D43D9"/>
    <w:rsid w:val="003D443D"/>
    <w:rsid w:val="003D49CE"/>
    <w:rsid w:val="003D4F6F"/>
    <w:rsid w:val="003D518A"/>
    <w:rsid w:val="003D61F8"/>
    <w:rsid w:val="003D66A1"/>
    <w:rsid w:val="003D6B79"/>
    <w:rsid w:val="003D6C23"/>
    <w:rsid w:val="003D79A1"/>
    <w:rsid w:val="003D7C0D"/>
    <w:rsid w:val="003E0F5B"/>
    <w:rsid w:val="003E1E0F"/>
    <w:rsid w:val="003E2A6D"/>
    <w:rsid w:val="003E2C18"/>
    <w:rsid w:val="003E398C"/>
    <w:rsid w:val="003E51E1"/>
    <w:rsid w:val="003E5242"/>
    <w:rsid w:val="003E5AE9"/>
    <w:rsid w:val="003E60F1"/>
    <w:rsid w:val="003E6520"/>
    <w:rsid w:val="003E6B04"/>
    <w:rsid w:val="003E72B8"/>
    <w:rsid w:val="003E7C0A"/>
    <w:rsid w:val="003E7E77"/>
    <w:rsid w:val="003F0059"/>
    <w:rsid w:val="003F09D4"/>
    <w:rsid w:val="003F0B01"/>
    <w:rsid w:val="003F128E"/>
    <w:rsid w:val="003F1702"/>
    <w:rsid w:val="003F1F0C"/>
    <w:rsid w:val="003F1F1D"/>
    <w:rsid w:val="003F204C"/>
    <w:rsid w:val="003F274F"/>
    <w:rsid w:val="003F31E1"/>
    <w:rsid w:val="003F3896"/>
    <w:rsid w:val="003F3FCA"/>
    <w:rsid w:val="003F4307"/>
    <w:rsid w:val="003F432C"/>
    <w:rsid w:val="003F43CA"/>
    <w:rsid w:val="003F4603"/>
    <w:rsid w:val="003F50DD"/>
    <w:rsid w:val="003F5768"/>
    <w:rsid w:val="003F5C11"/>
    <w:rsid w:val="003F615C"/>
    <w:rsid w:val="003F6E0E"/>
    <w:rsid w:val="003F705D"/>
    <w:rsid w:val="003F7541"/>
    <w:rsid w:val="003F77E1"/>
    <w:rsid w:val="003F7A39"/>
    <w:rsid w:val="003F7F70"/>
    <w:rsid w:val="00400673"/>
    <w:rsid w:val="004022CB"/>
    <w:rsid w:val="0040230F"/>
    <w:rsid w:val="00402440"/>
    <w:rsid w:val="0040290F"/>
    <w:rsid w:val="00402E1B"/>
    <w:rsid w:val="00402F76"/>
    <w:rsid w:val="004033FA"/>
    <w:rsid w:val="00403615"/>
    <w:rsid w:val="00403CB6"/>
    <w:rsid w:val="004041B4"/>
    <w:rsid w:val="00404307"/>
    <w:rsid w:val="004047A8"/>
    <w:rsid w:val="00406019"/>
    <w:rsid w:val="00406AA6"/>
    <w:rsid w:val="00406FFE"/>
    <w:rsid w:val="0040785D"/>
    <w:rsid w:val="00410288"/>
    <w:rsid w:val="004103F8"/>
    <w:rsid w:val="00410BF4"/>
    <w:rsid w:val="00411D56"/>
    <w:rsid w:val="00412010"/>
    <w:rsid w:val="0041202E"/>
    <w:rsid w:val="004120BA"/>
    <w:rsid w:val="00412974"/>
    <w:rsid w:val="00412ADD"/>
    <w:rsid w:val="00413347"/>
    <w:rsid w:val="00413A6E"/>
    <w:rsid w:val="00413C72"/>
    <w:rsid w:val="00413EB1"/>
    <w:rsid w:val="0041422E"/>
    <w:rsid w:val="0041425A"/>
    <w:rsid w:val="004147AE"/>
    <w:rsid w:val="004149CE"/>
    <w:rsid w:val="00415622"/>
    <w:rsid w:val="004159C4"/>
    <w:rsid w:val="00416163"/>
    <w:rsid w:val="00416BEB"/>
    <w:rsid w:val="00417254"/>
    <w:rsid w:val="00417783"/>
    <w:rsid w:val="004177E0"/>
    <w:rsid w:val="00417B32"/>
    <w:rsid w:val="00417F93"/>
    <w:rsid w:val="00417F9A"/>
    <w:rsid w:val="004203A0"/>
    <w:rsid w:val="004205BD"/>
    <w:rsid w:val="00421198"/>
    <w:rsid w:val="004212AF"/>
    <w:rsid w:val="0042138A"/>
    <w:rsid w:val="004213F0"/>
    <w:rsid w:val="00421AFA"/>
    <w:rsid w:val="004229A3"/>
    <w:rsid w:val="00422F22"/>
    <w:rsid w:val="0042320E"/>
    <w:rsid w:val="00424622"/>
    <w:rsid w:val="004251C8"/>
    <w:rsid w:val="00425705"/>
    <w:rsid w:val="004258EA"/>
    <w:rsid w:val="0042600F"/>
    <w:rsid w:val="00426430"/>
    <w:rsid w:val="0042673B"/>
    <w:rsid w:val="00426DBE"/>
    <w:rsid w:val="004275DA"/>
    <w:rsid w:val="00427924"/>
    <w:rsid w:val="004279A9"/>
    <w:rsid w:val="004307DF"/>
    <w:rsid w:val="00430DF3"/>
    <w:rsid w:val="004317F5"/>
    <w:rsid w:val="0043187B"/>
    <w:rsid w:val="00431DC1"/>
    <w:rsid w:val="0043278A"/>
    <w:rsid w:val="00434658"/>
    <w:rsid w:val="00434C05"/>
    <w:rsid w:val="00434C8B"/>
    <w:rsid w:val="00435181"/>
    <w:rsid w:val="004352B7"/>
    <w:rsid w:val="00435E02"/>
    <w:rsid w:val="00435EBA"/>
    <w:rsid w:val="004364EE"/>
    <w:rsid w:val="00436CD8"/>
    <w:rsid w:val="00436D81"/>
    <w:rsid w:val="0043720F"/>
    <w:rsid w:val="004373A9"/>
    <w:rsid w:val="004377C8"/>
    <w:rsid w:val="0044260A"/>
    <w:rsid w:val="004427CD"/>
    <w:rsid w:val="004432D0"/>
    <w:rsid w:val="004437F0"/>
    <w:rsid w:val="00443E6C"/>
    <w:rsid w:val="00443ED6"/>
    <w:rsid w:val="00443F5E"/>
    <w:rsid w:val="00444B19"/>
    <w:rsid w:val="00444FB4"/>
    <w:rsid w:val="0044597E"/>
    <w:rsid w:val="0044637D"/>
    <w:rsid w:val="00446392"/>
    <w:rsid w:val="00446BB0"/>
    <w:rsid w:val="00446C5A"/>
    <w:rsid w:val="00447232"/>
    <w:rsid w:val="004474CD"/>
    <w:rsid w:val="0045069E"/>
    <w:rsid w:val="00450AAF"/>
    <w:rsid w:val="004510CC"/>
    <w:rsid w:val="00451A8D"/>
    <w:rsid w:val="00452E3D"/>
    <w:rsid w:val="00453413"/>
    <w:rsid w:val="00453A54"/>
    <w:rsid w:val="00453A56"/>
    <w:rsid w:val="00454837"/>
    <w:rsid w:val="00454AD2"/>
    <w:rsid w:val="00456514"/>
    <w:rsid w:val="00456AE5"/>
    <w:rsid w:val="00456D7D"/>
    <w:rsid w:val="00456E73"/>
    <w:rsid w:val="00456EC5"/>
    <w:rsid w:val="00457793"/>
    <w:rsid w:val="00457A59"/>
    <w:rsid w:val="00457AEE"/>
    <w:rsid w:val="00461726"/>
    <w:rsid w:val="00461793"/>
    <w:rsid w:val="00461AEB"/>
    <w:rsid w:val="00461CD3"/>
    <w:rsid w:val="004621ED"/>
    <w:rsid w:val="00462696"/>
    <w:rsid w:val="00463114"/>
    <w:rsid w:val="00463F40"/>
    <w:rsid w:val="00463F6C"/>
    <w:rsid w:val="004646CD"/>
    <w:rsid w:val="00466214"/>
    <w:rsid w:val="004669D5"/>
    <w:rsid w:val="004674A6"/>
    <w:rsid w:val="0047123D"/>
    <w:rsid w:val="0047135B"/>
    <w:rsid w:val="0047138F"/>
    <w:rsid w:val="00471AE6"/>
    <w:rsid w:val="00471EF4"/>
    <w:rsid w:val="00472115"/>
    <w:rsid w:val="004722B3"/>
    <w:rsid w:val="0047252B"/>
    <w:rsid w:val="00472686"/>
    <w:rsid w:val="00472C1F"/>
    <w:rsid w:val="00472F32"/>
    <w:rsid w:val="0047447E"/>
    <w:rsid w:val="00475032"/>
    <w:rsid w:val="0047567F"/>
    <w:rsid w:val="00475694"/>
    <w:rsid w:val="00475B03"/>
    <w:rsid w:val="00476C55"/>
    <w:rsid w:val="00476E8A"/>
    <w:rsid w:val="004776CC"/>
    <w:rsid w:val="00477D7B"/>
    <w:rsid w:val="00480CFC"/>
    <w:rsid w:val="00480FE6"/>
    <w:rsid w:val="004824AE"/>
    <w:rsid w:val="004827D8"/>
    <w:rsid w:val="00482A84"/>
    <w:rsid w:val="00482EA7"/>
    <w:rsid w:val="00483652"/>
    <w:rsid w:val="0048381C"/>
    <w:rsid w:val="00483EA4"/>
    <w:rsid w:val="0048420F"/>
    <w:rsid w:val="00484C7B"/>
    <w:rsid w:val="00485169"/>
    <w:rsid w:val="004856F1"/>
    <w:rsid w:val="00485921"/>
    <w:rsid w:val="00485D85"/>
    <w:rsid w:val="00485F3F"/>
    <w:rsid w:val="0048699E"/>
    <w:rsid w:val="00486B11"/>
    <w:rsid w:val="00490198"/>
    <w:rsid w:val="0049059E"/>
    <w:rsid w:val="00490C7E"/>
    <w:rsid w:val="00490E35"/>
    <w:rsid w:val="00490F8F"/>
    <w:rsid w:val="00491183"/>
    <w:rsid w:val="00491CB9"/>
    <w:rsid w:val="004924AA"/>
    <w:rsid w:val="0049301A"/>
    <w:rsid w:val="0049323E"/>
    <w:rsid w:val="00493872"/>
    <w:rsid w:val="00493B0B"/>
    <w:rsid w:val="0049448C"/>
    <w:rsid w:val="004945B4"/>
    <w:rsid w:val="00494D3F"/>
    <w:rsid w:val="00496A68"/>
    <w:rsid w:val="00496CF0"/>
    <w:rsid w:val="00497482"/>
    <w:rsid w:val="004A0391"/>
    <w:rsid w:val="004A085A"/>
    <w:rsid w:val="004A0D49"/>
    <w:rsid w:val="004A19E5"/>
    <w:rsid w:val="004A1AEF"/>
    <w:rsid w:val="004A1C23"/>
    <w:rsid w:val="004A2629"/>
    <w:rsid w:val="004A266A"/>
    <w:rsid w:val="004A2A9F"/>
    <w:rsid w:val="004A2D6F"/>
    <w:rsid w:val="004A4409"/>
    <w:rsid w:val="004A46A4"/>
    <w:rsid w:val="004A4C1D"/>
    <w:rsid w:val="004A5591"/>
    <w:rsid w:val="004A5E2E"/>
    <w:rsid w:val="004A633A"/>
    <w:rsid w:val="004A668F"/>
    <w:rsid w:val="004A6B55"/>
    <w:rsid w:val="004A6D18"/>
    <w:rsid w:val="004A6EAE"/>
    <w:rsid w:val="004A6FFE"/>
    <w:rsid w:val="004A70C1"/>
    <w:rsid w:val="004A7553"/>
    <w:rsid w:val="004A7B73"/>
    <w:rsid w:val="004B0435"/>
    <w:rsid w:val="004B075A"/>
    <w:rsid w:val="004B09E6"/>
    <w:rsid w:val="004B0B97"/>
    <w:rsid w:val="004B0E8C"/>
    <w:rsid w:val="004B1668"/>
    <w:rsid w:val="004B1C51"/>
    <w:rsid w:val="004B1EB8"/>
    <w:rsid w:val="004B221B"/>
    <w:rsid w:val="004B2C05"/>
    <w:rsid w:val="004B2F74"/>
    <w:rsid w:val="004B42B3"/>
    <w:rsid w:val="004B4593"/>
    <w:rsid w:val="004B5243"/>
    <w:rsid w:val="004B5F0F"/>
    <w:rsid w:val="004B6F48"/>
    <w:rsid w:val="004C0162"/>
    <w:rsid w:val="004C0749"/>
    <w:rsid w:val="004C0B2D"/>
    <w:rsid w:val="004C170B"/>
    <w:rsid w:val="004C175E"/>
    <w:rsid w:val="004C1D1F"/>
    <w:rsid w:val="004C20AA"/>
    <w:rsid w:val="004C2C50"/>
    <w:rsid w:val="004C2F52"/>
    <w:rsid w:val="004C3205"/>
    <w:rsid w:val="004C3259"/>
    <w:rsid w:val="004C36C2"/>
    <w:rsid w:val="004C490E"/>
    <w:rsid w:val="004C5015"/>
    <w:rsid w:val="004C52B5"/>
    <w:rsid w:val="004C5871"/>
    <w:rsid w:val="004C58F4"/>
    <w:rsid w:val="004C5DA4"/>
    <w:rsid w:val="004C6146"/>
    <w:rsid w:val="004C63BB"/>
    <w:rsid w:val="004C7718"/>
    <w:rsid w:val="004D0C1C"/>
    <w:rsid w:val="004D115E"/>
    <w:rsid w:val="004D2405"/>
    <w:rsid w:val="004D283C"/>
    <w:rsid w:val="004D292B"/>
    <w:rsid w:val="004D2A00"/>
    <w:rsid w:val="004D3375"/>
    <w:rsid w:val="004D3FCB"/>
    <w:rsid w:val="004D4706"/>
    <w:rsid w:val="004D47EA"/>
    <w:rsid w:val="004D498A"/>
    <w:rsid w:val="004D4A6F"/>
    <w:rsid w:val="004D58F2"/>
    <w:rsid w:val="004D6460"/>
    <w:rsid w:val="004D64E3"/>
    <w:rsid w:val="004D7742"/>
    <w:rsid w:val="004D7821"/>
    <w:rsid w:val="004D7A90"/>
    <w:rsid w:val="004D7DAC"/>
    <w:rsid w:val="004D7E8F"/>
    <w:rsid w:val="004E0B44"/>
    <w:rsid w:val="004E12DD"/>
    <w:rsid w:val="004E1B94"/>
    <w:rsid w:val="004E2214"/>
    <w:rsid w:val="004E2634"/>
    <w:rsid w:val="004E2838"/>
    <w:rsid w:val="004E2B3D"/>
    <w:rsid w:val="004E2D1F"/>
    <w:rsid w:val="004E2E38"/>
    <w:rsid w:val="004E30DD"/>
    <w:rsid w:val="004E34A5"/>
    <w:rsid w:val="004E3F44"/>
    <w:rsid w:val="004E511A"/>
    <w:rsid w:val="004E57B4"/>
    <w:rsid w:val="004E581F"/>
    <w:rsid w:val="004E5A19"/>
    <w:rsid w:val="004E5A27"/>
    <w:rsid w:val="004E5B77"/>
    <w:rsid w:val="004E5D5B"/>
    <w:rsid w:val="004E6B0B"/>
    <w:rsid w:val="004E6B0E"/>
    <w:rsid w:val="004E7431"/>
    <w:rsid w:val="004F09F1"/>
    <w:rsid w:val="004F1807"/>
    <w:rsid w:val="004F3108"/>
    <w:rsid w:val="004F43B6"/>
    <w:rsid w:val="004F48C0"/>
    <w:rsid w:val="004F52C2"/>
    <w:rsid w:val="004F5A1B"/>
    <w:rsid w:val="004F5A36"/>
    <w:rsid w:val="004F60FE"/>
    <w:rsid w:val="004F6143"/>
    <w:rsid w:val="004F6E8A"/>
    <w:rsid w:val="004F7082"/>
    <w:rsid w:val="004F7210"/>
    <w:rsid w:val="004F79B9"/>
    <w:rsid w:val="00500024"/>
    <w:rsid w:val="00500CE2"/>
    <w:rsid w:val="00500F87"/>
    <w:rsid w:val="005013F2"/>
    <w:rsid w:val="005018F7"/>
    <w:rsid w:val="00501CD5"/>
    <w:rsid w:val="005026DA"/>
    <w:rsid w:val="00502F96"/>
    <w:rsid w:val="0050335C"/>
    <w:rsid w:val="00503C98"/>
    <w:rsid w:val="00503D61"/>
    <w:rsid w:val="00504B9F"/>
    <w:rsid w:val="0050606B"/>
    <w:rsid w:val="00506E11"/>
    <w:rsid w:val="00506F47"/>
    <w:rsid w:val="0050709D"/>
    <w:rsid w:val="00507F34"/>
    <w:rsid w:val="00510D97"/>
    <w:rsid w:val="00512997"/>
    <w:rsid w:val="005131ED"/>
    <w:rsid w:val="0051321F"/>
    <w:rsid w:val="0051409B"/>
    <w:rsid w:val="005142F4"/>
    <w:rsid w:val="005147C9"/>
    <w:rsid w:val="00515936"/>
    <w:rsid w:val="00516312"/>
    <w:rsid w:val="00516CFC"/>
    <w:rsid w:val="005174C9"/>
    <w:rsid w:val="005204B9"/>
    <w:rsid w:val="0052088B"/>
    <w:rsid w:val="00520E15"/>
    <w:rsid w:val="00521083"/>
    <w:rsid w:val="005215CA"/>
    <w:rsid w:val="00521D8F"/>
    <w:rsid w:val="00521F0A"/>
    <w:rsid w:val="0052207B"/>
    <w:rsid w:val="005221D5"/>
    <w:rsid w:val="00522DAA"/>
    <w:rsid w:val="0052386A"/>
    <w:rsid w:val="00525956"/>
    <w:rsid w:val="005260AE"/>
    <w:rsid w:val="0052686F"/>
    <w:rsid w:val="00526C4F"/>
    <w:rsid w:val="005271F6"/>
    <w:rsid w:val="00527CC5"/>
    <w:rsid w:val="00527F07"/>
    <w:rsid w:val="0053100F"/>
    <w:rsid w:val="005310EA"/>
    <w:rsid w:val="00531812"/>
    <w:rsid w:val="00531999"/>
    <w:rsid w:val="00531BC7"/>
    <w:rsid w:val="0053333C"/>
    <w:rsid w:val="005338F8"/>
    <w:rsid w:val="0053423E"/>
    <w:rsid w:val="00534A2A"/>
    <w:rsid w:val="0053560E"/>
    <w:rsid w:val="00535B1E"/>
    <w:rsid w:val="00535C65"/>
    <w:rsid w:val="00536463"/>
    <w:rsid w:val="0053768D"/>
    <w:rsid w:val="00537725"/>
    <w:rsid w:val="005379DA"/>
    <w:rsid w:val="00537E98"/>
    <w:rsid w:val="0054004B"/>
    <w:rsid w:val="0054186D"/>
    <w:rsid w:val="005418AF"/>
    <w:rsid w:val="00542065"/>
    <w:rsid w:val="0054238F"/>
    <w:rsid w:val="005432FD"/>
    <w:rsid w:val="005433E1"/>
    <w:rsid w:val="0054352E"/>
    <w:rsid w:val="005436EA"/>
    <w:rsid w:val="00544E38"/>
    <w:rsid w:val="005468AD"/>
    <w:rsid w:val="00546DDA"/>
    <w:rsid w:val="00547C58"/>
    <w:rsid w:val="005500D7"/>
    <w:rsid w:val="0055041B"/>
    <w:rsid w:val="00550672"/>
    <w:rsid w:val="005506CF"/>
    <w:rsid w:val="00551011"/>
    <w:rsid w:val="00551A40"/>
    <w:rsid w:val="00551C8F"/>
    <w:rsid w:val="00551E6D"/>
    <w:rsid w:val="00551EDA"/>
    <w:rsid w:val="00551F5F"/>
    <w:rsid w:val="00552CE4"/>
    <w:rsid w:val="00553F25"/>
    <w:rsid w:val="00554174"/>
    <w:rsid w:val="005546CE"/>
    <w:rsid w:val="00554EF8"/>
    <w:rsid w:val="005552BF"/>
    <w:rsid w:val="00556584"/>
    <w:rsid w:val="005566B3"/>
    <w:rsid w:val="005573B6"/>
    <w:rsid w:val="005576AD"/>
    <w:rsid w:val="00557EA9"/>
    <w:rsid w:val="00561AEA"/>
    <w:rsid w:val="00561BFA"/>
    <w:rsid w:val="0056240A"/>
    <w:rsid w:val="00562779"/>
    <w:rsid w:val="00564AD9"/>
    <w:rsid w:val="0056555C"/>
    <w:rsid w:val="0056561C"/>
    <w:rsid w:val="00565D29"/>
    <w:rsid w:val="005669FF"/>
    <w:rsid w:val="00566FF3"/>
    <w:rsid w:val="005674A5"/>
    <w:rsid w:val="005675C6"/>
    <w:rsid w:val="00567FF4"/>
    <w:rsid w:val="005700C1"/>
    <w:rsid w:val="005703A5"/>
    <w:rsid w:val="00570760"/>
    <w:rsid w:val="00571827"/>
    <w:rsid w:val="0057184D"/>
    <w:rsid w:val="00571BD4"/>
    <w:rsid w:val="00573239"/>
    <w:rsid w:val="00573B89"/>
    <w:rsid w:val="00574B01"/>
    <w:rsid w:val="00574EF5"/>
    <w:rsid w:val="00575574"/>
    <w:rsid w:val="00575B94"/>
    <w:rsid w:val="00577417"/>
    <w:rsid w:val="00577447"/>
    <w:rsid w:val="0057745A"/>
    <w:rsid w:val="00577B34"/>
    <w:rsid w:val="00577B8F"/>
    <w:rsid w:val="00577BFA"/>
    <w:rsid w:val="00577C51"/>
    <w:rsid w:val="00577D06"/>
    <w:rsid w:val="00580A54"/>
    <w:rsid w:val="00580AC4"/>
    <w:rsid w:val="00580D5C"/>
    <w:rsid w:val="00581210"/>
    <w:rsid w:val="00581998"/>
    <w:rsid w:val="00581EDB"/>
    <w:rsid w:val="005828CC"/>
    <w:rsid w:val="0058299A"/>
    <w:rsid w:val="00582C53"/>
    <w:rsid w:val="00582ED5"/>
    <w:rsid w:val="00583477"/>
    <w:rsid w:val="00583B2E"/>
    <w:rsid w:val="00584A71"/>
    <w:rsid w:val="00585265"/>
    <w:rsid w:val="005862D3"/>
    <w:rsid w:val="00586D9D"/>
    <w:rsid w:val="005871DE"/>
    <w:rsid w:val="005872E0"/>
    <w:rsid w:val="00587BFD"/>
    <w:rsid w:val="00590579"/>
    <w:rsid w:val="00590A97"/>
    <w:rsid w:val="00590B57"/>
    <w:rsid w:val="00590D3F"/>
    <w:rsid w:val="00591BF5"/>
    <w:rsid w:val="00591C31"/>
    <w:rsid w:val="00592C7F"/>
    <w:rsid w:val="005933D7"/>
    <w:rsid w:val="00593606"/>
    <w:rsid w:val="005937E6"/>
    <w:rsid w:val="00593AB1"/>
    <w:rsid w:val="00594148"/>
    <w:rsid w:val="00594209"/>
    <w:rsid w:val="00594AE3"/>
    <w:rsid w:val="00594D1B"/>
    <w:rsid w:val="00595D66"/>
    <w:rsid w:val="00595FAD"/>
    <w:rsid w:val="00596071"/>
    <w:rsid w:val="00596437"/>
    <w:rsid w:val="00596B1E"/>
    <w:rsid w:val="00596CF4"/>
    <w:rsid w:val="00597DFF"/>
    <w:rsid w:val="00597EE7"/>
    <w:rsid w:val="005A0439"/>
    <w:rsid w:val="005A0457"/>
    <w:rsid w:val="005A0812"/>
    <w:rsid w:val="005A0ECA"/>
    <w:rsid w:val="005A19F3"/>
    <w:rsid w:val="005A1D8D"/>
    <w:rsid w:val="005A2474"/>
    <w:rsid w:val="005A3569"/>
    <w:rsid w:val="005A435E"/>
    <w:rsid w:val="005A4A4D"/>
    <w:rsid w:val="005A59AA"/>
    <w:rsid w:val="005A6615"/>
    <w:rsid w:val="005A66F0"/>
    <w:rsid w:val="005A6A89"/>
    <w:rsid w:val="005A753B"/>
    <w:rsid w:val="005A7D94"/>
    <w:rsid w:val="005B012F"/>
    <w:rsid w:val="005B0E31"/>
    <w:rsid w:val="005B173F"/>
    <w:rsid w:val="005B1E30"/>
    <w:rsid w:val="005B1FE3"/>
    <w:rsid w:val="005B282E"/>
    <w:rsid w:val="005B337A"/>
    <w:rsid w:val="005B33D1"/>
    <w:rsid w:val="005B382D"/>
    <w:rsid w:val="005B480F"/>
    <w:rsid w:val="005B4E4C"/>
    <w:rsid w:val="005B5A09"/>
    <w:rsid w:val="005B5E3D"/>
    <w:rsid w:val="005B628D"/>
    <w:rsid w:val="005B65E0"/>
    <w:rsid w:val="005B662C"/>
    <w:rsid w:val="005B6B6B"/>
    <w:rsid w:val="005B6C4B"/>
    <w:rsid w:val="005B6D2B"/>
    <w:rsid w:val="005B7C79"/>
    <w:rsid w:val="005B7FC6"/>
    <w:rsid w:val="005C0554"/>
    <w:rsid w:val="005C09BD"/>
    <w:rsid w:val="005C0AFC"/>
    <w:rsid w:val="005C1278"/>
    <w:rsid w:val="005C135F"/>
    <w:rsid w:val="005C1A9A"/>
    <w:rsid w:val="005C1D00"/>
    <w:rsid w:val="005C26C4"/>
    <w:rsid w:val="005C2B4B"/>
    <w:rsid w:val="005C3583"/>
    <w:rsid w:val="005C36B1"/>
    <w:rsid w:val="005C3B65"/>
    <w:rsid w:val="005C4345"/>
    <w:rsid w:val="005C5629"/>
    <w:rsid w:val="005C601D"/>
    <w:rsid w:val="005C664F"/>
    <w:rsid w:val="005C68FC"/>
    <w:rsid w:val="005C74B4"/>
    <w:rsid w:val="005D0699"/>
    <w:rsid w:val="005D0C8E"/>
    <w:rsid w:val="005D0FB5"/>
    <w:rsid w:val="005D1557"/>
    <w:rsid w:val="005D1691"/>
    <w:rsid w:val="005D33A8"/>
    <w:rsid w:val="005D3984"/>
    <w:rsid w:val="005D3C58"/>
    <w:rsid w:val="005D3F6E"/>
    <w:rsid w:val="005D49A0"/>
    <w:rsid w:val="005D4B6A"/>
    <w:rsid w:val="005D57F0"/>
    <w:rsid w:val="005D6038"/>
    <w:rsid w:val="005D618C"/>
    <w:rsid w:val="005D6313"/>
    <w:rsid w:val="005D6906"/>
    <w:rsid w:val="005D6D8A"/>
    <w:rsid w:val="005D7B7D"/>
    <w:rsid w:val="005E00D9"/>
    <w:rsid w:val="005E0352"/>
    <w:rsid w:val="005E06DB"/>
    <w:rsid w:val="005E06F3"/>
    <w:rsid w:val="005E0786"/>
    <w:rsid w:val="005E2E00"/>
    <w:rsid w:val="005E391D"/>
    <w:rsid w:val="005E3A42"/>
    <w:rsid w:val="005E427C"/>
    <w:rsid w:val="005E45AE"/>
    <w:rsid w:val="005E4C0A"/>
    <w:rsid w:val="005E4C29"/>
    <w:rsid w:val="005E5968"/>
    <w:rsid w:val="005E59C8"/>
    <w:rsid w:val="005E5A55"/>
    <w:rsid w:val="005E656C"/>
    <w:rsid w:val="005E75F1"/>
    <w:rsid w:val="005E7CD3"/>
    <w:rsid w:val="005E7E91"/>
    <w:rsid w:val="005F1305"/>
    <w:rsid w:val="005F17A5"/>
    <w:rsid w:val="005F1A1D"/>
    <w:rsid w:val="005F1CB7"/>
    <w:rsid w:val="005F21BF"/>
    <w:rsid w:val="005F2791"/>
    <w:rsid w:val="005F2869"/>
    <w:rsid w:val="005F2D21"/>
    <w:rsid w:val="005F2D5D"/>
    <w:rsid w:val="005F4463"/>
    <w:rsid w:val="005F47AA"/>
    <w:rsid w:val="005F4AAC"/>
    <w:rsid w:val="005F5177"/>
    <w:rsid w:val="005F5EAF"/>
    <w:rsid w:val="005F675A"/>
    <w:rsid w:val="005F765E"/>
    <w:rsid w:val="006008B2"/>
    <w:rsid w:val="00600B49"/>
    <w:rsid w:val="00600DB9"/>
    <w:rsid w:val="00600EB0"/>
    <w:rsid w:val="00600FF5"/>
    <w:rsid w:val="0060131A"/>
    <w:rsid w:val="006013E3"/>
    <w:rsid w:val="006026D8"/>
    <w:rsid w:val="00602BCE"/>
    <w:rsid w:val="00602F2A"/>
    <w:rsid w:val="00603769"/>
    <w:rsid w:val="00603D25"/>
    <w:rsid w:val="006045F7"/>
    <w:rsid w:val="006046FD"/>
    <w:rsid w:val="00604757"/>
    <w:rsid w:val="00604C50"/>
    <w:rsid w:val="00605712"/>
    <w:rsid w:val="00605942"/>
    <w:rsid w:val="00605A4E"/>
    <w:rsid w:val="00605E54"/>
    <w:rsid w:val="006077D3"/>
    <w:rsid w:val="00607BCE"/>
    <w:rsid w:val="00607DBD"/>
    <w:rsid w:val="00610053"/>
    <w:rsid w:val="006107D8"/>
    <w:rsid w:val="00610857"/>
    <w:rsid w:val="00610EC3"/>
    <w:rsid w:val="0061111A"/>
    <w:rsid w:val="006119D1"/>
    <w:rsid w:val="00611AEF"/>
    <w:rsid w:val="00611B3B"/>
    <w:rsid w:val="00612186"/>
    <w:rsid w:val="00612AAD"/>
    <w:rsid w:val="006133F5"/>
    <w:rsid w:val="006135A5"/>
    <w:rsid w:val="00613D01"/>
    <w:rsid w:val="00613FC1"/>
    <w:rsid w:val="00614BFB"/>
    <w:rsid w:val="00614FE4"/>
    <w:rsid w:val="00615797"/>
    <w:rsid w:val="00615820"/>
    <w:rsid w:val="00616392"/>
    <w:rsid w:val="0061660E"/>
    <w:rsid w:val="00616947"/>
    <w:rsid w:val="00617210"/>
    <w:rsid w:val="00617E8F"/>
    <w:rsid w:val="00620761"/>
    <w:rsid w:val="006210AA"/>
    <w:rsid w:val="006220C5"/>
    <w:rsid w:val="006221EE"/>
    <w:rsid w:val="006223EC"/>
    <w:rsid w:val="00622680"/>
    <w:rsid w:val="00622C07"/>
    <w:rsid w:val="00623668"/>
    <w:rsid w:val="00623853"/>
    <w:rsid w:val="0062482D"/>
    <w:rsid w:val="00624A7D"/>
    <w:rsid w:val="00625478"/>
    <w:rsid w:val="0062578A"/>
    <w:rsid w:val="00625972"/>
    <w:rsid w:val="006259B7"/>
    <w:rsid w:val="006267ED"/>
    <w:rsid w:val="006270E2"/>
    <w:rsid w:val="006271E7"/>
    <w:rsid w:val="006303C9"/>
    <w:rsid w:val="006303F7"/>
    <w:rsid w:val="00630619"/>
    <w:rsid w:val="00630F16"/>
    <w:rsid w:val="006322E0"/>
    <w:rsid w:val="006323C4"/>
    <w:rsid w:val="00634169"/>
    <w:rsid w:val="00634F5C"/>
    <w:rsid w:val="006358ED"/>
    <w:rsid w:val="00635D0C"/>
    <w:rsid w:val="006377D2"/>
    <w:rsid w:val="00637B33"/>
    <w:rsid w:val="006407AD"/>
    <w:rsid w:val="00640828"/>
    <w:rsid w:val="00640D2B"/>
    <w:rsid w:val="00640FE3"/>
    <w:rsid w:val="00641322"/>
    <w:rsid w:val="006415E3"/>
    <w:rsid w:val="00642004"/>
    <w:rsid w:val="00643BE7"/>
    <w:rsid w:val="00643E65"/>
    <w:rsid w:val="006442CD"/>
    <w:rsid w:val="0064491E"/>
    <w:rsid w:val="006451AD"/>
    <w:rsid w:val="006459ED"/>
    <w:rsid w:val="00645CA3"/>
    <w:rsid w:val="00645DC3"/>
    <w:rsid w:val="00645F52"/>
    <w:rsid w:val="0064622F"/>
    <w:rsid w:val="00646680"/>
    <w:rsid w:val="006467AD"/>
    <w:rsid w:val="00646861"/>
    <w:rsid w:val="006472E5"/>
    <w:rsid w:val="00647B4C"/>
    <w:rsid w:val="006503C2"/>
    <w:rsid w:val="00650720"/>
    <w:rsid w:val="00651536"/>
    <w:rsid w:val="006515D9"/>
    <w:rsid w:val="00651799"/>
    <w:rsid w:val="00652482"/>
    <w:rsid w:val="00652670"/>
    <w:rsid w:val="006529AC"/>
    <w:rsid w:val="00653243"/>
    <w:rsid w:val="006535F4"/>
    <w:rsid w:val="00653902"/>
    <w:rsid w:val="00653C17"/>
    <w:rsid w:val="00653E13"/>
    <w:rsid w:val="00654184"/>
    <w:rsid w:val="00654D58"/>
    <w:rsid w:val="00654E43"/>
    <w:rsid w:val="0065533C"/>
    <w:rsid w:val="006553D8"/>
    <w:rsid w:val="0065660E"/>
    <w:rsid w:val="00656A01"/>
    <w:rsid w:val="00656D31"/>
    <w:rsid w:val="00656EED"/>
    <w:rsid w:val="00656FFB"/>
    <w:rsid w:val="00657834"/>
    <w:rsid w:val="0066182C"/>
    <w:rsid w:val="00661FA2"/>
    <w:rsid w:val="00662CA2"/>
    <w:rsid w:val="00662FD2"/>
    <w:rsid w:val="0066374D"/>
    <w:rsid w:val="0066385D"/>
    <w:rsid w:val="006646DC"/>
    <w:rsid w:val="0066495B"/>
    <w:rsid w:val="00664ADC"/>
    <w:rsid w:val="00665327"/>
    <w:rsid w:val="00665D05"/>
    <w:rsid w:val="00665FD3"/>
    <w:rsid w:val="00666BD5"/>
    <w:rsid w:val="00666C16"/>
    <w:rsid w:val="0066729A"/>
    <w:rsid w:val="00667697"/>
    <w:rsid w:val="00670F02"/>
    <w:rsid w:val="0067186B"/>
    <w:rsid w:val="00671D98"/>
    <w:rsid w:val="00671DFA"/>
    <w:rsid w:val="00672F7D"/>
    <w:rsid w:val="006733F4"/>
    <w:rsid w:val="006734DB"/>
    <w:rsid w:val="00676397"/>
    <w:rsid w:val="006763EB"/>
    <w:rsid w:val="0068050D"/>
    <w:rsid w:val="0068099A"/>
    <w:rsid w:val="006809BE"/>
    <w:rsid w:val="006809DC"/>
    <w:rsid w:val="00680CCC"/>
    <w:rsid w:val="00681250"/>
    <w:rsid w:val="00681B8D"/>
    <w:rsid w:val="00681D1C"/>
    <w:rsid w:val="006820A5"/>
    <w:rsid w:val="00683366"/>
    <w:rsid w:val="00683E6D"/>
    <w:rsid w:val="006846CF"/>
    <w:rsid w:val="00684ECE"/>
    <w:rsid w:val="006852F2"/>
    <w:rsid w:val="006859EA"/>
    <w:rsid w:val="00685AEE"/>
    <w:rsid w:val="00685DF2"/>
    <w:rsid w:val="00686337"/>
    <w:rsid w:val="006864DD"/>
    <w:rsid w:val="00686C34"/>
    <w:rsid w:val="00686D49"/>
    <w:rsid w:val="00687831"/>
    <w:rsid w:val="00690655"/>
    <w:rsid w:val="006907E5"/>
    <w:rsid w:val="00691647"/>
    <w:rsid w:val="00691B11"/>
    <w:rsid w:val="00691C1C"/>
    <w:rsid w:val="00692B37"/>
    <w:rsid w:val="006935FE"/>
    <w:rsid w:val="00693EC7"/>
    <w:rsid w:val="0069480C"/>
    <w:rsid w:val="00694F0B"/>
    <w:rsid w:val="00695033"/>
    <w:rsid w:val="00695BA7"/>
    <w:rsid w:val="006966C7"/>
    <w:rsid w:val="0069713A"/>
    <w:rsid w:val="00697AB0"/>
    <w:rsid w:val="006A0BC0"/>
    <w:rsid w:val="006A0C19"/>
    <w:rsid w:val="006A1034"/>
    <w:rsid w:val="006A1F3D"/>
    <w:rsid w:val="006A207D"/>
    <w:rsid w:val="006A3064"/>
    <w:rsid w:val="006A312A"/>
    <w:rsid w:val="006A4062"/>
    <w:rsid w:val="006A4A90"/>
    <w:rsid w:val="006A51BD"/>
    <w:rsid w:val="006A5579"/>
    <w:rsid w:val="006A590D"/>
    <w:rsid w:val="006A6ABB"/>
    <w:rsid w:val="006A70A7"/>
    <w:rsid w:val="006A7237"/>
    <w:rsid w:val="006A74B1"/>
    <w:rsid w:val="006A75E4"/>
    <w:rsid w:val="006A7919"/>
    <w:rsid w:val="006A7A15"/>
    <w:rsid w:val="006A7DD2"/>
    <w:rsid w:val="006A7EAA"/>
    <w:rsid w:val="006B0060"/>
    <w:rsid w:val="006B05F1"/>
    <w:rsid w:val="006B066A"/>
    <w:rsid w:val="006B0B11"/>
    <w:rsid w:val="006B0E83"/>
    <w:rsid w:val="006B0F08"/>
    <w:rsid w:val="006B1AF0"/>
    <w:rsid w:val="006B2674"/>
    <w:rsid w:val="006B2B5A"/>
    <w:rsid w:val="006B2C11"/>
    <w:rsid w:val="006B2DFA"/>
    <w:rsid w:val="006B3250"/>
    <w:rsid w:val="006B3325"/>
    <w:rsid w:val="006B3406"/>
    <w:rsid w:val="006B37BD"/>
    <w:rsid w:val="006B5047"/>
    <w:rsid w:val="006B5C3E"/>
    <w:rsid w:val="006B63EC"/>
    <w:rsid w:val="006B6FFE"/>
    <w:rsid w:val="006B75EB"/>
    <w:rsid w:val="006B7C89"/>
    <w:rsid w:val="006C0648"/>
    <w:rsid w:val="006C0FE1"/>
    <w:rsid w:val="006C1726"/>
    <w:rsid w:val="006C1ED1"/>
    <w:rsid w:val="006C1FF0"/>
    <w:rsid w:val="006C2899"/>
    <w:rsid w:val="006C317F"/>
    <w:rsid w:val="006C31EF"/>
    <w:rsid w:val="006C3264"/>
    <w:rsid w:val="006C37E5"/>
    <w:rsid w:val="006C40A0"/>
    <w:rsid w:val="006C4201"/>
    <w:rsid w:val="006C454F"/>
    <w:rsid w:val="006C487B"/>
    <w:rsid w:val="006C4AAF"/>
    <w:rsid w:val="006C4C40"/>
    <w:rsid w:val="006C4E53"/>
    <w:rsid w:val="006C5020"/>
    <w:rsid w:val="006C541A"/>
    <w:rsid w:val="006C5435"/>
    <w:rsid w:val="006C57B5"/>
    <w:rsid w:val="006C5851"/>
    <w:rsid w:val="006C5C6D"/>
    <w:rsid w:val="006C5F7A"/>
    <w:rsid w:val="006C6A3E"/>
    <w:rsid w:val="006C7C9F"/>
    <w:rsid w:val="006C7DD5"/>
    <w:rsid w:val="006D0325"/>
    <w:rsid w:val="006D07CD"/>
    <w:rsid w:val="006D13AC"/>
    <w:rsid w:val="006D176D"/>
    <w:rsid w:val="006D1E01"/>
    <w:rsid w:val="006D2220"/>
    <w:rsid w:val="006D22B0"/>
    <w:rsid w:val="006D3CB0"/>
    <w:rsid w:val="006D4C4A"/>
    <w:rsid w:val="006D50DE"/>
    <w:rsid w:val="006D535B"/>
    <w:rsid w:val="006D559B"/>
    <w:rsid w:val="006D67C4"/>
    <w:rsid w:val="006D6909"/>
    <w:rsid w:val="006D6954"/>
    <w:rsid w:val="006D6FF4"/>
    <w:rsid w:val="006D76E4"/>
    <w:rsid w:val="006D7798"/>
    <w:rsid w:val="006D783E"/>
    <w:rsid w:val="006E0252"/>
    <w:rsid w:val="006E062A"/>
    <w:rsid w:val="006E088A"/>
    <w:rsid w:val="006E1186"/>
    <w:rsid w:val="006E11C7"/>
    <w:rsid w:val="006E19E6"/>
    <w:rsid w:val="006E1C45"/>
    <w:rsid w:val="006E231B"/>
    <w:rsid w:val="006E2C3E"/>
    <w:rsid w:val="006E310F"/>
    <w:rsid w:val="006E3B7C"/>
    <w:rsid w:val="006E408B"/>
    <w:rsid w:val="006E46FC"/>
    <w:rsid w:val="006E4CA2"/>
    <w:rsid w:val="006E65C2"/>
    <w:rsid w:val="006E68FB"/>
    <w:rsid w:val="006E6D08"/>
    <w:rsid w:val="006E7AB0"/>
    <w:rsid w:val="006F0B18"/>
    <w:rsid w:val="006F0BED"/>
    <w:rsid w:val="006F0CE4"/>
    <w:rsid w:val="006F121D"/>
    <w:rsid w:val="006F1585"/>
    <w:rsid w:val="006F1771"/>
    <w:rsid w:val="006F1D1E"/>
    <w:rsid w:val="006F2E38"/>
    <w:rsid w:val="006F3388"/>
    <w:rsid w:val="006F4313"/>
    <w:rsid w:val="006F5037"/>
    <w:rsid w:val="006F5235"/>
    <w:rsid w:val="006F590B"/>
    <w:rsid w:val="006F5B68"/>
    <w:rsid w:val="006F5D84"/>
    <w:rsid w:val="006F5FBA"/>
    <w:rsid w:val="006F64C7"/>
    <w:rsid w:val="006F6A22"/>
    <w:rsid w:val="006F6B47"/>
    <w:rsid w:val="006F7930"/>
    <w:rsid w:val="006F7C58"/>
    <w:rsid w:val="006F7C8B"/>
    <w:rsid w:val="006F7D55"/>
    <w:rsid w:val="00700BAE"/>
    <w:rsid w:val="00701097"/>
    <w:rsid w:val="00701163"/>
    <w:rsid w:val="00701931"/>
    <w:rsid w:val="00702085"/>
    <w:rsid w:val="0070317E"/>
    <w:rsid w:val="00703D26"/>
    <w:rsid w:val="00703D28"/>
    <w:rsid w:val="00704AEB"/>
    <w:rsid w:val="00704CDB"/>
    <w:rsid w:val="007057AC"/>
    <w:rsid w:val="00705F63"/>
    <w:rsid w:val="00706755"/>
    <w:rsid w:val="00706877"/>
    <w:rsid w:val="00706983"/>
    <w:rsid w:val="007069F7"/>
    <w:rsid w:val="00706A7A"/>
    <w:rsid w:val="00706F41"/>
    <w:rsid w:val="007073A5"/>
    <w:rsid w:val="00707779"/>
    <w:rsid w:val="00707C59"/>
    <w:rsid w:val="00707D38"/>
    <w:rsid w:val="007109E0"/>
    <w:rsid w:val="00710AE7"/>
    <w:rsid w:val="00711583"/>
    <w:rsid w:val="007116F6"/>
    <w:rsid w:val="00711F9A"/>
    <w:rsid w:val="00712F21"/>
    <w:rsid w:val="00712FDE"/>
    <w:rsid w:val="00713BFB"/>
    <w:rsid w:val="0071436B"/>
    <w:rsid w:val="00716181"/>
    <w:rsid w:val="00716449"/>
    <w:rsid w:val="0071722D"/>
    <w:rsid w:val="007172B1"/>
    <w:rsid w:val="007201DD"/>
    <w:rsid w:val="00720FF5"/>
    <w:rsid w:val="007211AB"/>
    <w:rsid w:val="00721A47"/>
    <w:rsid w:val="00721E46"/>
    <w:rsid w:val="007223A4"/>
    <w:rsid w:val="007225CA"/>
    <w:rsid w:val="0072288F"/>
    <w:rsid w:val="00722897"/>
    <w:rsid w:val="00722958"/>
    <w:rsid w:val="007229E9"/>
    <w:rsid w:val="00723316"/>
    <w:rsid w:val="0072370E"/>
    <w:rsid w:val="0072375C"/>
    <w:rsid w:val="00723893"/>
    <w:rsid w:val="007239BB"/>
    <w:rsid w:val="00724D25"/>
    <w:rsid w:val="0072538E"/>
    <w:rsid w:val="00725B46"/>
    <w:rsid w:val="007266F8"/>
    <w:rsid w:val="007268A2"/>
    <w:rsid w:val="00726D04"/>
    <w:rsid w:val="00730140"/>
    <w:rsid w:val="00730A9A"/>
    <w:rsid w:val="00730D10"/>
    <w:rsid w:val="00730F28"/>
    <w:rsid w:val="00731004"/>
    <w:rsid w:val="0073194F"/>
    <w:rsid w:val="007319B8"/>
    <w:rsid w:val="00732030"/>
    <w:rsid w:val="00733769"/>
    <w:rsid w:val="0073402C"/>
    <w:rsid w:val="00734567"/>
    <w:rsid w:val="00734A9C"/>
    <w:rsid w:val="00736691"/>
    <w:rsid w:val="00736850"/>
    <w:rsid w:val="00737038"/>
    <w:rsid w:val="0073716A"/>
    <w:rsid w:val="00737350"/>
    <w:rsid w:val="007378E0"/>
    <w:rsid w:val="00740567"/>
    <w:rsid w:val="007407B7"/>
    <w:rsid w:val="00740939"/>
    <w:rsid w:val="007417C9"/>
    <w:rsid w:val="007422B1"/>
    <w:rsid w:val="00742F18"/>
    <w:rsid w:val="00743575"/>
    <w:rsid w:val="007437C8"/>
    <w:rsid w:val="007439AB"/>
    <w:rsid w:val="00743AF9"/>
    <w:rsid w:val="00743E55"/>
    <w:rsid w:val="00744510"/>
    <w:rsid w:val="00744B6D"/>
    <w:rsid w:val="00744C16"/>
    <w:rsid w:val="00745C70"/>
    <w:rsid w:val="007461D0"/>
    <w:rsid w:val="0074644A"/>
    <w:rsid w:val="007472C4"/>
    <w:rsid w:val="007476B4"/>
    <w:rsid w:val="00747CDF"/>
    <w:rsid w:val="00750159"/>
    <w:rsid w:val="00750AB5"/>
    <w:rsid w:val="007515EE"/>
    <w:rsid w:val="00751970"/>
    <w:rsid w:val="00751CBA"/>
    <w:rsid w:val="0075276C"/>
    <w:rsid w:val="00752F94"/>
    <w:rsid w:val="007539E6"/>
    <w:rsid w:val="00753C1C"/>
    <w:rsid w:val="00753D49"/>
    <w:rsid w:val="00755049"/>
    <w:rsid w:val="007557BB"/>
    <w:rsid w:val="00755C5C"/>
    <w:rsid w:val="00756BAF"/>
    <w:rsid w:val="00756F2F"/>
    <w:rsid w:val="007577A2"/>
    <w:rsid w:val="0076066A"/>
    <w:rsid w:val="007606AE"/>
    <w:rsid w:val="0076157F"/>
    <w:rsid w:val="0076159D"/>
    <w:rsid w:val="007615CD"/>
    <w:rsid w:val="00761698"/>
    <w:rsid w:val="00761817"/>
    <w:rsid w:val="00761A9B"/>
    <w:rsid w:val="00761A9C"/>
    <w:rsid w:val="007629CF"/>
    <w:rsid w:val="00763007"/>
    <w:rsid w:val="00763618"/>
    <w:rsid w:val="00763FF3"/>
    <w:rsid w:val="00764691"/>
    <w:rsid w:val="007647F4"/>
    <w:rsid w:val="00764B18"/>
    <w:rsid w:val="00764CB1"/>
    <w:rsid w:val="007652D8"/>
    <w:rsid w:val="00765FD3"/>
    <w:rsid w:val="00766BF3"/>
    <w:rsid w:val="007671D0"/>
    <w:rsid w:val="00767CE3"/>
    <w:rsid w:val="00770015"/>
    <w:rsid w:val="00771C42"/>
    <w:rsid w:val="00772079"/>
    <w:rsid w:val="0077305F"/>
    <w:rsid w:val="00773A98"/>
    <w:rsid w:val="00773C09"/>
    <w:rsid w:val="00773EE5"/>
    <w:rsid w:val="00774302"/>
    <w:rsid w:val="00775093"/>
    <w:rsid w:val="0077554D"/>
    <w:rsid w:val="00776F8B"/>
    <w:rsid w:val="00777A7D"/>
    <w:rsid w:val="00777E64"/>
    <w:rsid w:val="00780ACB"/>
    <w:rsid w:val="0078137B"/>
    <w:rsid w:val="00781A59"/>
    <w:rsid w:val="00781CCF"/>
    <w:rsid w:val="00781DDF"/>
    <w:rsid w:val="00782765"/>
    <w:rsid w:val="00783174"/>
    <w:rsid w:val="00783B8B"/>
    <w:rsid w:val="007846A8"/>
    <w:rsid w:val="007847B9"/>
    <w:rsid w:val="00784EF5"/>
    <w:rsid w:val="00786044"/>
    <w:rsid w:val="0078606B"/>
    <w:rsid w:val="00786CF5"/>
    <w:rsid w:val="007871D9"/>
    <w:rsid w:val="0079015B"/>
    <w:rsid w:val="007910A3"/>
    <w:rsid w:val="007914B9"/>
    <w:rsid w:val="00791838"/>
    <w:rsid w:val="0079185B"/>
    <w:rsid w:val="00791915"/>
    <w:rsid w:val="00791C64"/>
    <w:rsid w:val="00791DEE"/>
    <w:rsid w:val="00791E18"/>
    <w:rsid w:val="007920D3"/>
    <w:rsid w:val="007921A5"/>
    <w:rsid w:val="0079251F"/>
    <w:rsid w:val="00792DC0"/>
    <w:rsid w:val="00792F05"/>
    <w:rsid w:val="00793012"/>
    <w:rsid w:val="00793712"/>
    <w:rsid w:val="0079373C"/>
    <w:rsid w:val="007937D1"/>
    <w:rsid w:val="00793BF4"/>
    <w:rsid w:val="00793DEE"/>
    <w:rsid w:val="007948B4"/>
    <w:rsid w:val="00795312"/>
    <w:rsid w:val="007953BF"/>
    <w:rsid w:val="00795AA7"/>
    <w:rsid w:val="00795F76"/>
    <w:rsid w:val="0079613E"/>
    <w:rsid w:val="00796464"/>
    <w:rsid w:val="00796CE4"/>
    <w:rsid w:val="0079729C"/>
    <w:rsid w:val="0079758D"/>
    <w:rsid w:val="007979E5"/>
    <w:rsid w:val="007A0188"/>
    <w:rsid w:val="007A0189"/>
    <w:rsid w:val="007A0508"/>
    <w:rsid w:val="007A1027"/>
    <w:rsid w:val="007A1B0C"/>
    <w:rsid w:val="007A1B99"/>
    <w:rsid w:val="007A29A5"/>
    <w:rsid w:val="007A2D3B"/>
    <w:rsid w:val="007A3005"/>
    <w:rsid w:val="007A35ED"/>
    <w:rsid w:val="007A36B6"/>
    <w:rsid w:val="007A398C"/>
    <w:rsid w:val="007A425F"/>
    <w:rsid w:val="007A51C9"/>
    <w:rsid w:val="007A5E1A"/>
    <w:rsid w:val="007A67B8"/>
    <w:rsid w:val="007B0A4A"/>
    <w:rsid w:val="007B144B"/>
    <w:rsid w:val="007B241F"/>
    <w:rsid w:val="007B2A5D"/>
    <w:rsid w:val="007B46D5"/>
    <w:rsid w:val="007B4D12"/>
    <w:rsid w:val="007B4ECA"/>
    <w:rsid w:val="007B5861"/>
    <w:rsid w:val="007B59A2"/>
    <w:rsid w:val="007B5A3C"/>
    <w:rsid w:val="007B5C28"/>
    <w:rsid w:val="007B6798"/>
    <w:rsid w:val="007B6C44"/>
    <w:rsid w:val="007B6D00"/>
    <w:rsid w:val="007B707B"/>
    <w:rsid w:val="007C0061"/>
    <w:rsid w:val="007C1A5B"/>
    <w:rsid w:val="007C1F19"/>
    <w:rsid w:val="007C28C4"/>
    <w:rsid w:val="007C3DBF"/>
    <w:rsid w:val="007C42D8"/>
    <w:rsid w:val="007C4419"/>
    <w:rsid w:val="007C52A7"/>
    <w:rsid w:val="007C5B12"/>
    <w:rsid w:val="007C5FDA"/>
    <w:rsid w:val="007C69EE"/>
    <w:rsid w:val="007C729D"/>
    <w:rsid w:val="007C76D8"/>
    <w:rsid w:val="007D00F3"/>
    <w:rsid w:val="007D0212"/>
    <w:rsid w:val="007D1020"/>
    <w:rsid w:val="007D1647"/>
    <w:rsid w:val="007D19F4"/>
    <w:rsid w:val="007D1B1F"/>
    <w:rsid w:val="007D1DD0"/>
    <w:rsid w:val="007D2950"/>
    <w:rsid w:val="007D2D71"/>
    <w:rsid w:val="007D2FA4"/>
    <w:rsid w:val="007D32B4"/>
    <w:rsid w:val="007D330F"/>
    <w:rsid w:val="007D33C3"/>
    <w:rsid w:val="007D3825"/>
    <w:rsid w:val="007D3D8F"/>
    <w:rsid w:val="007D4098"/>
    <w:rsid w:val="007D41D5"/>
    <w:rsid w:val="007D4FCE"/>
    <w:rsid w:val="007D5380"/>
    <w:rsid w:val="007D55E9"/>
    <w:rsid w:val="007D60ED"/>
    <w:rsid w:val="007D6145"/>
    <w:rsid w:val="007D628A"/>
    <w:rsid w:val="007D6D22"/>
    <w:rsid w:val="007D6F45"/>
    <w:rsid w:val="007D7A0B"/>
    <w:rsid w:val="007E0A66"/>
    <w:rsid w:val="007E0DA5"/>
    <w:rsid w:val="007E0E69"/>
    <w:rsid w:val="007E1448"/>
    <w:rsid w:val="007E17CF"/>
    <w:rsid w:val="007E200C"/>
    <w:rsid w:val="007E25A7"/>
    <w:rsid w:val="007E3AC8"/>
    <w:rsid w:val="007E435B"/>
    <w:rsid w:val="007E4B27"/>
    <w:rsid w:val="007E4EA2"/>
    <w:rsid w:val="007E503B"/>
    <w:rsid w:val="007E506E"/>
    <w:rsid w:val="007E50F7"/>
    <w:rsid w:val="007E58E1"/>
    <w:rsid w:val="007E60BB"/>
    <w:rsid w:val="007E6C69"/>
    <w:rsid w:val="007E7C13"/>
    <w:rsid w:val="007F0201"/>
    <w:rsid w:val="007F066C"/>
    <w:rsid w:val="007F06D4"/>
    <w:rsid w:val="007F0750"/>
    <w:rsid w:val="007F108A"/>
    <w:rsid w:val="007F1339"/>
    <w:rsid w:val="007F13E6"/>
    <w:rsid w:val="007F14BE"/>
    <w:rsid w:val="007F1686"/>
    <w:rsid w:val="007F2910"/>
    <w:rsid w:val="007F2D19"/>
    <w:rsid w:val="007F392C"/>
    <w:rsid w:val="007F3AFC"/>
    <w:rsid w:val="007F3D19"/>
    <w:rsid w:val="007F40B1"/>
    <w:rsid w:val="007F48CA"/>
    <w:rsid w:val="007F58E4"/>
    <w:rsid w:val="007F7A00"/>
    <w:rsid w:val="00800635"/>
    <w:rsid w:val="00800653"/>
    <w:rsid w:val="00801503"/>
    <w:rsid w:val="0080178E"/>
    <w:rsid w:val="00801D74"/>
    <w:rsid w:val="00802BF4"/>
    <w:rsid w:val="008033C9"/>
    <w:rsid w:val="008036F5"/>
    <w:rsid w:val="00803A0D"/>
    <w:rsid w:val="00804BFB"/>
    <w:rsid w:val="00804C18"/>
    <w:rsid w:val="0080505B"/>
    <w:rsid w:val="00805062"/>
    <w:rsid w:val="0080522D"/>
    <w:rsid w:val="008054EB"/>
    <w:rsid w:val="00806CF7"/>
    <w:rsid w:val="00806E1F"/>
    <w:rsid w:val="00807031"/>
    <w:rsid w:val="008101E4"/>
    <w:rsid w:val="00810904"/>
    <w:rsid w:val="00810F59"/>
    <w:rsid w:val="008110FA"/>
    <w:rsid w:val="0081129E"/>
    <w:rsid w:val="008117B3"/>
    <w:rsid w:val="00811F45"/>
    <w:rsid w:val="0081320D"/>
    <w:rsid w:val="008134AA"/>
    <w:rsid w:val="00814232"/>
    <w:rsid w:val="00814EAE"/>
    <w:rsid w:val="008153F8"/>
    <w:rsid w:val="0081551E"/>
    <w:rsid w:val="008158E4"/>
    <w:rsid w:val="00815D99"/>
    <w:rsid w:val="008164F5"/>
    <w:rsid w:val="008166D8"/>
    <w:rsid w:val="0081694B"/>
    <w:rsid w:val="00816CE7"/>
    <w:rsid w:val="008173D1"/>
    <w:rsid w:val="00817EC0"/>
    <w:rsid w:val="00820984"/>
    <w:rsid w:val="008209A5"/>
    <w:rsid w:val="00820AFD"/>
    <w:rsid w:val="00820D2F"/>
    <w:rsid w:val="00821406"/>
    <w:rsid w:val="00821483"/>
    <w:rsid w:val="008229D0"/>
    <w:rsid w:val="00822DEF"/>
    <w:rsid w:val="0082304C"/>
    <w:rsid w:val="0082366A"/>
    <w:rsid w:val="00823B9A"/>
    <w:rsid w:val="00824263"/>
    <w:rsid w:val="00824355"/>
    <w:rsid w:val="0082454B"/>
    <w:rsid w:val="00824D56"/>
    <w:rsid w:val="00825383"/>
    <w:rsid w:val="0082575E"/>
    <w:rsid w:val="0082640B"/>
    <w:rsid w:val="00826AED"/>
    <w:rsid w:val="00826C20"/>
    <w:rsid w:val="00827F5E"/>
    <w:rsid w:val="0083002C"/>
    <w:rsid w:val="00830C84"/>
    <w:rsid w:val="00831164"/>
    <w:rsid w:val="0083123A"/>
    <w:rsid w:val="00831680"/>
    <w:rsid w:val="008318F4"/>
    <w:rsid w:val="008319BF"/>
    <w:rsid w:val="00831A36"/>
    <w:rsid w:val="00831A8A"/>
    <w:rsid w:val="0083203F"/>
    <w:rsid w:val="00832354"/>
    <w:rsid w:val="00832960"/>
    <w:rsid w:val="00832A0B"/>
    <w:rsid w:val="00833496"/>
    <w:rsid w:val="008337B5"/>
    <w:rsid w:val="00833E1E"/>
    <w:rsid w:val="008343E1"/>
    <w:rsid w:val="00834E30"/>
    <w:rsid w:val="0083580C"/>
    <w:rsid w:val="00835ACF"/>
    <w:rsid w:val="00836225"/>
    <w:rsid w:val="0083679B"/>
    <w:rsid w:val="00836EF0"/>
    <w:rsid w:val="0083746D"/>
    <w:rsid w:val="008378DA"/>
    <w:rsid w:val="00837F66"/>
    <w:rsid w:val="00840A50"/>
    <w:rsid w:val="00840F5B"/>
    <w:rsid w:val="008410EA"/>
    <w:rsid w:val="00842236"/>
    <w:rsid w:val="00843C20"/>
    <w:rsid w:val="0084400E"/>
    <w:rsid w:val="008444CA"/>
    <w:rsid w:val="00844651"/>
    <w:rsid w:val="0084480B"/>
    <w:rsid w:val="008449FD"/>
    <w:rsid w:val="00844CAB"/>
    <w:rsid w:val="008450D9"/>
    <w:rsid w:val="008450F8"/>
    <w:rsid w:val="0084588A"/>
    <w:rsid w:val="00845B5B"/>
    <w:rsid w:val="00845DA1"/>
    <w:rsid w:val="008464A6"/>
    <w:rsid w:val="00846758"/>
    <w:rsid w:val="00846CC9"/>
    <w:rsid w:val="00847007"/>
    <w:rsid w:val="0084764A"/>
    <w:rsid w:val="00847653"/>
    <w:rsid w:val="008476F9"/>
    <w:rsid w:val="0084797F"/>
    <w:rsid w:val="0085090E"/>
    <w:rsid w:val="00850EAE"/>
    <w:rsid w:val="0085152C"/>
    <w:rsid w:val="00851992"/>
    <w:rsid w:val="00851A4D"/>
    <w:rsid w:val="008524EB"/>
    <w:rsid w:val="0085279D"/>
    <w:rsid w:val="00852BF3"/>
    <w:rsid w:val="00853998"/>
    <w:rsid w:val="008550B6"/>
    <w:rsid w:val="00855561"/>
    <w:rsid w:val="00855BFB"/>
    <w:rsid w:val="008565A5"/>
    <w:rsid w:val="00860392"/>
    <w:rsid w:val="00861136"/>
    <w:rsid w:val="008614B5"/>
    <w:rsid w:val="00861933"/>
    <w:rsid w:val="00861A54"/>
    <w:rsid w:val="008629B6"/>
    <w:rsid w:val="00862B13"/>
    <w:rsid w:val="00862C60"/>
    <w:rsid w:val="0086312D"/>
    <w:rsid w:val="008637F3"/>
    <w:rsid w:val="0086401A"/>
    <w:rsid w:val="0086414F"/>
    <w:rsid w:val="008649E3"/>
    <w:rsid w:val="008657B8"/>
    <w:rsid w:val="00866126"/>
    <w:rsid w:val="00866147"/>
    <w:rsid w:val="0086622C"/>
    <w:rsid w:val="00866B23"/>
    <w:rsid w:val="00866BF7"/>
    <w:rsid w:val="00867111"/>
    <w:rsid w:val="008674B6"/>
    <w:rsid w:val="00867A48"/>
    <w:rsid w:val="00867E17"/>
    <w:rsid w:val="008713B8"/>
    <w:rsid w:val="00871C8E"/>
    <w:rsid w:val="00871F30"/>
    <w:rsid w:val="0087256B"/>
    <w:rsid w:val="008731EB"/>
    <w:rsid w:val="00873F90"/>
    <w:rsid w:val="0087407F"/>
    <w:rsid w:val="00874383"/>
    <w:rsid w:val="0087478A"/>
    <w:rsid w:val="008748A1"/>
    <w:rsid w:val="008748ED"/>
    <w:rsid w:val="008751FD"/>
    <w:rsid w:val="00875783"/>
    <w:rsid w:val="00875E92"/>
    <w:rsid w:val="008762CF"/>
    <w:rsid w:val="00876793"/>
    <w:rsid w:val="00876BD3"/>
    <w:rsid w:val="00877533"/>
    <w:rsid w:val="00877A2E"/>
    <w:rsid w:val="00880A8C"/>
    <w:rsid w:val="008810CE"/>
    <w:rsid w:val="00881454"/>
    <w:rsid w:val="00881A0B"/>
    <w:rsid w:val="00881D1C"/>
    <w:rsid w:val="00881E40"/>
    <w:rsid w:val="00881FB0"/>
    <w:rsid w:val="00882A03"/>
    <w:rsid w:val="00883501"/>
    <w:rsid w:val="00883948"/>
    <w:rsid w:val="00883992"/>
    <w:rsid w:val="008844C7"/>
    <w:rsid w:val="00884C5B"/>
    <w:rsid w:val="0088587A"/>
    <w:rsid w:val="00885C48"/>
    <w:rsid w:val="00887193"/>
    <w:rsid w:val="00887815"/>
    <w:rsid w:val="008879BC"/>
    <w:rsid w:val="00887B8D"/>
    <w:rsid w:val="008901AB"/>
    <w:rsid w:val="008902DE"/>
    <w:rsid w:val="00890615"/>
    <w:rsid w:val="008910FF"/>
    <w:rsid w:val="00891C09"/>
    <w:rsid w:val="0089213E"/>
    <w:rsid w:val="008926CD"/>
    <w:rsid w:val="00892C7C"/>
    <w:rsid w:val="008931C4"/>
    <w:rsid w:val="00893352"/>
    <w:rsid w:val="00893A92"/>
    <w:rsid w:val="008941D7"/>
    <w:rsid w:val="00894ABD"/>
    <w:rsid w:val="008956FF"/>
    <w:rsid w:val="008959BD"/>
    <w:rsid w:val="00895A2F"/>
    <w:rsid w:val="00895D3D"/>
    <w:rsid w:val="00895F8E"/>
    <w:rsid w:val="0089623C"/>
    <w:rsid w:val="0089648A"/>
    <w:rsid w:val="00897435"/>
    <w:rsid w:val="00897596"/>
    <w:rsid w:val="008976EE"/>
    <w:rsid w:val="0089790B"/>
    <w:rsid w:val="008A0C74"/>
    <w:rsid w:val="008A0F66"/>
    <w:rsid w:val="008A1347"/>
    <w:rsid w:val="008A1441"/>
    <w:rsid w:val="008A145C"/>
    <w:rsid w:val="008A1931"/>
    <w:rsid w:val="008A1946"/>
    <w:rsid w:val="008A2529"/>
    <w:rsid w:val="008A2889"/>
    <w:rsid w:val="008A2A20"/>
    <w:rsid w:val="008A2A95"/>
    <w:rsid w:val="008A2AFE"/>
    <w:rsid w:val="008A2C45"/>
    <w:rsid w:val="008A3063"/>
    <w:rsid w:val="008A3957"/>
    <w:rsid w:val="008A4D24"/>
    <w:rsid w:val="008A52EE"/>
    <w:rsid w:val="008A5C8C"/>
    <w:rsid w:val="008A6053"/>
    <w:rsid w:val="008A606D"/>
    <w:rsid w:val="008A6750"/>
    <w:rsid w:val="008A67B4"/>
    <w:rsid w:val="008A6C1A"/>
    <w:rsid w:val="008A7390"/>
    <w:rsid w:val="008B121C"/>
    <w:rsid w:val="008B1A76"/>
    <w:rsid w:val="008B27E0"/>
    <w:rsid w:val="008B2BC7"/>
    <w:rsid w:val="008B343D"/>
    <w:rsid w:val="008B3633"/>
    <w:rsid w:val="008B37B1"/>
    <w:rsid w:val="008B443B"/>
    <w:rsid w:val="008B49D3"/>
    <w:rsid w:val="008B4E23"/>
    <w:rsid w:val="008B7B8B"/>
    <w:rsid w:val="008C0419"/>
    <w:rsid w:val="008C0487"/>
    <w:rsid w:val="008C14D3"/>
    <w:rsid w:val="008C29AD"/>
    <w:rsid w:val="008C2A64"/>
    <w:rsid w:val="008C327E"/>
    <w:rsid w:val="008C483F"/>
    <w:rsid w:val="008C50D1"/>
    <w:rsid w:val="008C572B"/>
    <w:rsid w:val="008C5938"/>
    <w:rsid w:val="008C59ED"/>
    <w:rsid w:val="008C694C"/>
    <w:rsid w:val="008C6F28"/>
    <w:rsid w:val="008C7028"/>
    <w:rsid w:val="008C76B1"/>
    <w:rsid w:val="008C7767"/>
    <w:rsid w:val="008C78DE"/>
    <w:rsid w:val="008C7BB6"/>
    <w:rsid w:val="008D0192"/>
    <w:rsid w:val="008D03F6"/>
    <w:rsid w:val="008D0695"/>
    <w:rsid w:val="008D1CDF"/>
    <w:rsid w:val="008D1E62"/>
    <w:rsid w:val="008D2009"/>
    <w:rsid w:val="008D24F2"/>
    <w:rsid w:val="008D3649"/>
    <w:rsid w:val="008D3BC9"/>
    <w:rsid w:val="008D439D"/>
    <w:rsid w:val="008D5256"/>
    <w:rsid w:val="008D622A"/>
    <w:rsid w:val="008D6632"/>
    <w:rsid w:val="008D66A3"/>
    <w:rsid w:val="008D6D12"/>
    <w:rsid w:val="008D75AC"/>
    <w:rsid w:val="008D7858"/>
    <w:rsid w:val="008D7BEE"/>
    <w:rsid w:val="008E04F6"/>
    <w:rsid w:val="008E05D7"/>
    <w:rsid w:val="008E0C92"/>
    <w:rsid w:val="008E24D4"/>
    <w:rsid w:val="008E33A5"/>
    <w:rsid w:val="008E34D1"/>
    <w:rsid w:val="008E3FEC"/>
    <w:rsid w:val="008E47B7"/>
    <w:rsid w:val="008E47C4"/>
    <w:rsid w:val="008E4A98"/>
    <w:rsid w:val="008E5751"/>
    <w:rsid w:val="008E5C2C"/>
    <w:rsid w:val="008E6868"/>
    <w:rsid w:val="008E6AB6"/>
    <w:rsid w:val="008E6C22"/>
    <w:rsid w:val="008E6DD3"/>
    <w:rsid w:val="008E7BFF"/>
    <w:rsid w:val="008E7CC7"/>
    <w:rsid w:val="008F0012"/>
    <w:rsid w:val="008F02BF"/>
    <w:rsid w:val="008F1357"/>
    <w:rsid w:val="008F15C4"/>
    <w:rsid w:val="008F368D"/>
    <w:rsid w:val="008F39AC"/>
    <w:rsid w:val="008F3EF6"/>
    <w:rsid w:val="008F46E8"/>
    <w:rsid w:val="008F46EB"/>
    <w:rsid w:val="008F4DFE"/>
    <w:rsid w:val="008F5A84"/>
    <w:rsid w:val="008F5D82"/>
    <w:rsid w:val="008F6627"/>
    <w:rsid w:val="008F6933"/>
    <w:rsid w:val="008F693C"/>
    <w:rsid w:val="008F69FC"/>
    <w:rsid w:val="00901093"/>
    <w:rsid w:val="00901829"/>
    <w:rsid w:val="00902CB8"/>
    <w:rsid w:val="00903201"/>
    <w:rsid w:val="0090349F"/>
    <w:rsid w:val="009035B3"/>
    <w:rsid w:val="00904F8C"/>
    <w:rsid w:val="00906FE1"/>
    <w:rsid w:val="00907A87"/>
    <w:rsid w:val="00907D5D"/>
    <w:rsid w:val="00910CBF"/>
    <w:rsid w:val="00910E27"/>
    <w:rsid w:val="0091213B"/>
    <w:rsid w:val="00912236"/>
    <w:rsid w:val="00912667"/>
    <w:rsid w:val="00912904"/>
    <w:rsid w:val="00912A9B"/>
    <w:rsid w:val="009132A1"/>
    <w:rsid w:val="0091339C"/>
    <w:rsid w:val="00913C1B"/>
    <w:rsid w:val="00914541"/>
    <w:rsid w:val="00914558"/>
    <w:rsid w:val="00915672"/>
    <w:rsid w:val="0091598B"/>
    <w:rsid w:val="009171BB"/>
    <w:rsid w:val="00917D05"/>
    <w:rsid w:val="00917E0E"/>
    <w:rsid w:val="0092095F"/>
    <w:rsid w:val="00920BEB"/>
    <w:rsid w:val="00920C82"/>
    <w:rsid w:val="00920FE7"/>
    <w:rsid w:val="009215C4"/>
    <w:rsid w:val="009218EE"/>
    <w:rsid w:val="00921BC4"/>
    <w:rsid w:val="00921F80"/>
    <w:rsid w:val="00922969"/>
    <w:rsid w:val="009236D0"/>
    <w:rsid w:val="00924535"/>
    <w:rsid w:val="00924FDE"/>
    <w:rsid w:val="009250E2"/>
    <w:rsid w:val="00925686"/>
    <w:rsid w:val="00925A72"/>
    <w:rsid w:val="00925CC2"/>
    <w:rsid w:val="00925FB7"/>
    <w:rsid w:val="0092607A"/>
    <w:rsid w:val="009260FA"/>
    <w:rsid w:val="00926164"/>
    <w:rsid w:val="00926B75"/>
    <w:rsid w:val="0092704E"/>
    <w:rsid w:val="009306A6"/>
    <w:rsid w:val="00930E03"/>
    <w:rsid w:val="009320B2"/>
    <w:rsid w:val="0093245D"/>
    <w:rsid w:val="00932707"/>
    <w:rsid w:val="0093277A"/>
    <w:rsid w:val="00932B9F"/>
    <w:rsid w:val="00933C82"/>
    <w:rsid w:val="00933CD7"/>
    <w:rsid w:val="00933E57"/>
    <w:rsid w:val="0093496F"/>
    <w:rsid w:val="0093531F"/>
    <w:rsid w:val="00935486"/>
    <w:rsid w:val="009359D2"/>
    <w:rsid w:val="0093654F"/>
    <w:rsid w:val="00937AFD"/>
    <w:rsid w:val="00940451"/>
    <w:rsid w:val="00940611"/>
    <w:rsid w:val="009409F5"/>
    <w:rsid w:val="00941852"/>
    <w:rsid w:val="0094293E"/>
    <w:rsid w:val="00942979"/>
    <w:rsid w:val="00943219"/>
    <w:rsid w:val="00943DF1"/>
    <w:rsid w:val="00944224"/>
    <w:rsid w:val="009442A3"/>
    <w:rsid w:val="009456AC"/>
    <w:rsid w:val="00946027"/>
    <w:rsid w:val="00946081"/>
    <w:rsid w:val="009469EB"/>
    <w:rsid w:val="00946B58"/>
    <w:rsid w:val="00947575"/>
    <w:rsid w:val="00947F5B"/>
    <w:rsid w:val="009500C1"/>
    <w:rsid w:val="009503E8"/>
    <w:rsid w:val="00950A20"/>
    <w:rsid w:val="009517B4"/>
    <w:rsid w:val="00952D00"/>
    <w:rsid w:val="009533B7"/>
    <w:rsid w:val="00953573"/>
    <w:rsid w:val="0095375B"/>
    <w:rsid w:val="00954A32"/>
    <w:rsid w:val="00954A64"/>
    <w:rsid w:val="00954C81"/>
    <w:rsid w:val="00955076"/>
    <w:rsid w:val="0095702F"/>
    <w:rsid w:val="0095774A"/>
    <w:rsid w:val="00957B00"/>
    <w:rsid w:val="00957B50"/>
    <w:rsid w:val="00957F25"/>
    <w:rsid w:val="00960323"/>
    <w:rsid w:val="0096087A"/>
    <w:rsid w:val="0096092F"/>
    <w:rsid w:val="00960D58"/>
    <w:rsid w:val="00961241"/>
    <w:rsid w:val="009615D6"/>
    <w:rsid w:val="00961B52"/>
    <w:rsid w:val="00961CA7"/>
    <w:rsid w:val="00961F6B"/>
    <w:rsid w:val="009626E1"/>
    <w:rsid w:val="0096288D"/>
    <w:rsid w:val="009644E8"/>
    <w:rsid w:val="0096473B"/>
    <w:rsid w:val="00965852"/>
    <w:rsid w:val="009661F7"/>
    <w:rsid w:val="009662A8"/>
    <w:rsid w:val="009662C5"/>
    <w:rsid w:val="00966AED"/>
    <w:rsid w:val="00966C33"/>
    <w:rsid w:val="00966FEC"/>
    <w:rsid w:val="00967A60"/>
    <w:rsid w:val="0097076B"/>
    <w:rsid w:val="00970BD6"/>
    <w:rsid w:val="009714F1"/>
    <w:rsid w:val="009720F0"/>
    <w:rsid w:val="009722A0"/>
    <w:rsid w:val="0097573A"/>
    <w:rsid w:val="00976072"/>
    <w:rsid w:val="0097623E"/>
    <w:rsid w:val="00976539"/>
    <w:rsid w:val="0097665F"/>
    <w:rsid w:val="00976D9B"/>
    <w:rsid w:val="00977929"/>
    <w:rsid w:val="00977EE8"/>
    <w:rsid w:val="009801A5"/>
    <w:rsid w:val="00980539"/>
    <w:rsid w:val="00980E5A"/>
    <w:rsid w:val="009845EF"/>
    <w:rsid w:val="0098480F"/>
    <w:rsid w:val="0098494D"/>
    <w:rsid w:val="009850AC"/>
    <w:rsid w:val="00986304"/>
    <w:rsid w:val="009873CD"/>
    <w:rsid w:val="009877FA"/>
    <w:rsid w:val="00987B08"/>
    <w:rsid w:val="00990357"/>
    <w:rsid w:val="00990BEA"/>
    <w:rsid w:val="0099192F"/>
    <w:rsid w:val="0099311E"/>
    <w:rsid w:val="00994404"/>
    <w:rsid w:val="00995C76"/>
    <w:rsid w:val="00995E72"/>
    <w:rsid w:val="00996000"/>
    <w:rsid w:val="0099627E"/>
    <w:rsid w:val="009A0173"/>
    <w:rsid w:val="009A0213"/>
    <w:rsid w:val="009A03EC"/>
    <w:rsid w:val="009A0675"/>
    <w:rsid w:val="009A0C4F"/>
    <w:rsid w:val="009A1ADE"/>
    <w:rsid w:val="009A1E16"/>
    <w:rsid w:val="009A1F51"/>
    <w:rsid w:val="009A2234"/>
    <w:rsid w:val="009A265B"/>
    <w:rsid w:val="009A2A08"/>
    <w:rsid w:val="009A2D8B"/>
    <w:rsid w:val="009A3060"/>
    <w:rsid w:val="009A3249"/>
    <w:rsid w:val="009A3827"/>
    <w:rsid w:val="009A3840"/>
    <w:rsid w:val="009A3984"/>
    <w:rsid w:val="009A3E88"/>
    <w:rsid w:val="009A494A"/>
    <w:rsid w:val="009A4A5F"/>
    <w:rsid w:val="009A4E5B"/>
    <w:rsid w:val="009A506E"/>
    <w:rsid w:val="009A6599"/>
    <w:rsid w:val="009A69E2"/>
    <w:rsid w:val="009A6D7D"/>
    <w:rsid w:val="009B06C1"/>
    <w:rsid w:val="009B0A6B"/>
    <w:rsid w:val="009B2294"/>
    <w:rsid w:val="009B2CD6"/>
    <w:rsid w:val="009B3304"/>
    <w:rsid w:val="009B41CD"/>
    <w:rsid w:val="009B54D3"/>
    <w:rsid w:val="009B554E"/>
    <w:rsid w:val="009B591F"/>
    <w:rsid w:val="009B5EDE"/>
    <w:rsid w:val="009B60BA"/>
    <w:rsid w:val="009B60F1"/>
    <w:rsid w:val="009B61BB"/>
    <w:rsid w:val="009B6BB2"/>
    <w:rsid w:val="009B7139"/>
    <w:rsid w:val="009B7306"/>
    <w:rsid w:val="009C074B"/>
    <w:rsid w:val="009C0928"/>
    <w:rsid w:val="009C0A9F"/>
    <w:rsid w:val="009C0B31"/>
    <w:rsid w:val="009C0D13"/>
    <w:rsid w:val="009C11F4"/>
    <w:rsid w:val="009C170D"/>
    <w:rsid w:val="009C2233"/>
    <w:rsid w:val="009C25B1"/>
    <w:rsid w:val="009C2A05"/>
    <w:rsid w:val="009C2E28"/>
    <w:rsid w:val="009C324E"/>
    <w:rsid w:val="009C383B"/>
    <w:rsid w:val="009C384C"/>
    <w:rsid w:val="009C3AE1"/>
    <w:rsid w:val="009C442A"/>
    <w:rsid w:val="009C4571"/>
    <w:rsid w:val="009C4CCC"/>
    <w:rsid w:val="009C4E5B"/>
    <w:rsid w:val="009C5533"/>
    <w:rsid w:val="009C5823"/>
    <w:rsid w:val="009C597C"/>
    <w:rsid w:val="009C5D23"/>
    <w:rsid w:val="009C6F02"/>
    <w:rsid w:val="009C6F38"/>
    <w:rsid w:val="009C7294"/>
    <w:rsid w:val="009C7E2D"/>
    <w:rsid w:val="009D3432"/>
    <w:rsid w:val="009D3F44"/>
    <w:rsid w:val="009D44E9"/>
    <w:rsid w:val="009D4FF6"/>
    <w:rsid w:val="009D594F"/>
    <w:rsid w:val="009D6035"/>
    <w:rsid w:val="009D61CC"/>
    <w:rsid w:val="009D6279"/>
    <w:rsid w:val="009D6308"/>
    <w:rsid w:val="009D634C"/>
    <w:rsid w:val="009D63AA"/>
    <w:rsid w:val="009D77D1"/>
    <w:rsid w:val="009D7FFA"/>
    <w:rsid w:val="009E053A"/>
    <w:rsid w:val="009E0776"/>
    <w:rsid w:val="009E07B9"/>
    <w:rsid w:val="009E0AB4"/>
    <w:rsid w:val="009E0F8D"/>
    <w:rsid w:val="009E0F95"/>
    <w:rsid w:val="009E1196"/>
    <w:rsid w:val="009E1305"/>
    <w:rsid w:val="009E1A91"/>
    <w:rsid w:val="009E1C7A"/>
    <w:rsid w:val="009E1DB9"/>
    <w:rsid w:val="009E2340"/>
    <w:rsid w:val="009E2360"/>
    <w:rsid w:val="009E2DD5"/>
    <w:rsid w:val="009E3FAE"/>
    <w:rsid w:val="009E5009"/>
    <w:rsid w:val="009E5097"/>
    <w:rsid w:val="009E5F1F"/>
    <w:rsid w:val="009E6855"/>
    <w:rsid w:val="009E6C5E"/>
    <w:rsid w:val="009F1091"/>
    <w:rsid w:val="009F1189"/>
    <w:rsid w:val="009F15E6"/>
    <w:rsid w:val="009F16D8"/>
    <w:rsid w:val="009F1B03"/>
    <w:rsid w:val="009F1B0C"/>
    <w:rsid w:val="009F21A0"/>
    <w:rsid w:val="009F23B8"/>
    <w:rsid w:val="009F2623"/>
    <w:rsid w:val="009F33BB"/>
    <w:rsid w:val="009F3426"/>
    <w:rsid w:val="009F3803"/>
    <w:rsid w:val="009F4334"/>
    <w:rsid w:val="009F438B"/>
    <w:rsid w:val="009F4767"/>
    <w:rsid w:val="009F513B"/>
    <w:rsid w:val="009F588D"/>
    <w:rsid w:val="009F60DA"/>
    <w:rsid w:val="009F62AA"/>
    <w:rsid w:val="009F6656"/>
    <w:rsid w:val="009F6F44"/>
    <w:rsid w:val="009F74DC"/>
    <w:rsid w:val="009F7A2A"/>
    <w:rsid w:val="00A00765"/>
    <w:rsid w:val="00A00788"/>
    <w:rsid w:val="00A00C02"/>
    <w:rsid w:val="00A011B0"/>
    <w:rsid w:val="00A013A6"/>
    <w:rsid w:val="00A013BC"/>
    <w:rsid w:val="00A0209F"/>
    <w:rsid w:val="00A034E7"/>
    <w:rsid w:val="00A040ED"/>
    <w:rsid w:val="00A0418C"/>
    <w:rsid w:val="00A049EE"/>
    <w:rsid w:val="00A04F01"/>
    <w:rsid w:val="00A05779"/>
    <w:rsid w:val="00A06CC0"/>
    <w:rsid w:val="00A10455"/>
    <w:rsid w:val="00A10968"/>
    <w:rsid w:val="00A10BCD"/>
    <w:rsid w:val="00A1112A"/>
    <w:rsid w:val="00A1157E"/>
    <w:rsid w:val="00A11729"/>
    <w:rsid w:val="00A11AE2"/>
    <w:rsid w:val="00A11B0B"/>
    <w:rsid w:val="00A11D68"/>
    <w:rsid w:val="00A12800"/>
    <w:rsid w:val="00A128AD"/>
    <w:rsid w:val="00A12BA8"/>
    <w:rsid w:val="00A1309F"/>
    <w:rsid w:val="00A13114"/>
    <w:rsid w:val="00A138BC"/>
    <w:rsid w:val="00A13DC9"/>
    <w:rsid w:val="00A145B7"/>
    <w:rsid w:val="00A15037"/>
    <w:rsid w:val="00A1508D"/>
    <w:rsid w:val="00A1576B"/>
    <w:rsid w:val="00A163A3"/>
    <w:rsid w:val="00A163E2"/>
    <w:rsid w:val="00A16DB9"/>
    <w:rsid w:val="00A17293"/>
    <w:rsid w:val="00A17B3C"/>
    <w:rsid w:val="00A17FBD"/>
    <w:rsid w:val="00A2009A"/>
    <w:rsid w:val="00A200BD"/>
    <w:rsid w:val="00A20456"/>
    <w:rsid w:val="00A20A1F"/>
    <w:rsid w:val="00A20D3D"/>
    <w:rsid w:val="00A219D4"/>
    <w:rsid w:val="00A228D7"/>
    <w:rsid w:val="00A22998"/>
    <w:rsid w:val="00A22CD1"/>
    <w:rsid w:val="00A2369D"/>
    <w:rsid w:val="00A23847"/>
    <w:rsid w:val="00A23A8A"/>
    <w:rsid w:val="00A23D93"/>
    <w:rsid w:val="00A242A2"/>
    <w:rsid w:val="00A24D8C"/>
    <w:rsid w:val="00A24FC4"/>
    <w:rsid w:val="00A2512E"/>
    <w:rsid w:val="00A25153"/>
    <w:rsid w:val="00A258D9"/>
    <w:rsid w:val="00A259E6"/>
    <w:rsid w:val="00A26565"/>
    <w:rsid w:val="00A26D9A"/>
    <w:rsid w:val="00A26DC6"/>
    <w:rsid w:val="00A27CA4"/>
    <w:rsid w:val="00A30091"/>
    <w:rsid w:val="00A300FA"/>
    <w:rsid w:val="00A3064F"/>
    <w:rsid w:val="00A3066A"/>
    <w:rsid w:val="00A307ED"/>
    <w:rsid w:val="00A3090A"/>
    <w:rsid w:val="00A30F07"/>
    <w:rsid w:val="00A30FC6"/>
    <w:rsid w:val="00A315D5"/>
    <w:rsid w:val="00A31E92"/>
    <w:rsid w:val="00A323D5"/>
    <w:rsid w:val="00A32D7B"/>
    <w:rsid w:val="00A32F90"/>
    <w:rsid w:val="00A33C63"/>
    <w:rsid w:val="00A34964"/>
    <w:rsid w:val="00A35462"/>
    <w:rsid w:val="00A367AE"/>
    <w:rsid w:val="00A374AB"/>
    <w:rsid w:val="00A376AC"/>
    <w:rsid w:val="00A3779F"/>
    <w:rsid w:val="00A37890"/>
    <w:rsid w:val="00A40E03"/>
    <w:rsid w:val="00A412BA"/>
    <w:rsid w:val="00A41732"/>
    <w:rsid w:val="00A42005"/>
    <w:rsid w:val="00A42255"/>
    <w:rsid w:val="00A422A4"/>
    <w:rsid w:val="00A42C80"/>
    <w:rsid w:val="00A433D2"/>
    <w:rsid w:val="00A4357F"/>
    <w:rsid w:val="00A435C8"/>
    <w:rsid w:val="00A4431D"/>
    <w:rsid w:val="00A44652"/>
    <w:rsid w:val="00A44AB7"/>
    <w:rsid w:val="00A44E74"/>
    <w:rsid w:val="00A45FF1"/>
    <w:rsid w:val="00A46A0E"/>
    <w:rsid w:val="00A46DC0"/>
    <w:rsid w:val="00A50966"/>
    <w:rsid w:val="00A50C73"/>
    <w:rsid w:val="00A510CA"/>
    <w:rsid w:val="00A52085"/>
    <w:rsid w:val="00A5235C"/>
    <w:rsid w:val="00A52B71"/>
    <w:rsid w:val="00A52D0F"/>
    <w:rsid w:val="00A52FCE"/>
    <w:rsid w:val="00A5336A"/>
    <w:rsid w:val="00A538E1"/>
    <w:rsid w:val="00A541EF"/>
    <w:rsid w:val="00A54407"/>
    <w:rsid w:val="00A54416"/>
    <w:rsid w:val="00A5509F"/>
    <w:rsid w:val="00A5648D"/>
    <w:rsid w:val="00A57114"/>
    <w:rsid w:val="00A57D0D"/>
    <w:rsid w:val="00A609B2"/>
    <w:rsid w:val="00A6109A"/>
    <w:rsid w:val="00A61D73"/>
    <w:rsid w:val="00A624AE"/>
    <w:rsid w:val="00A625EA"/>
    <w:rsid w:val="00A62A85"/>
    <w:rsid w:val="00A63C4C"/>
    <w:rsid w:val="00A644A2"/>
    <w:rsid w:val="00A64864"/>
    <w:rsid w:val="00A64BB8"/>
    <w:rsid w:val="00A65A04"/>
    <w:rsid w:val="00A661E8"/>
    <w:rsid w:val="00A66561"/>
    <w:rsid w:val="00A66612"/>
    <w:rsid w:val="00A666FB"/>
    <w:rsid w:val="00A671B2"/>
    <w:rsid w:val="00A67ED4"/>
    <w:rsid w:val="00A67F37"/>
    <w:rsid w:val="00A700BB"/>
    <w:rsid w:val="00A7028B"/>
    <w:rsid w:val="00A715EB"/>
    <w:rsid w:val="00A7194E"/>
    <w:rsid w:val="00A71A19"/>
    <w:rsid w:val="00A72308"/>
    <w:rsid w:val="00A7237B"/>
    <w:rsid w:val="00A72A7C"/>
    <w:rsid w:val="00A73402"/>
    <w:rsid w:val="00A739CF"/>
    <w:rsid w:val="00A74AB8"/>
    <w:rsid w:val="00A751E9"/>
    <w:rsid w:val="00A75531"/>
    <w:rsid w:val="00A756AE"/>
    <w:rsid w:val="00A759A0"/>
    <w:rsid w:val="00A75A63"/>
    <w:rsid w:val="00A763EC"/>
    <w:rsid w:val="00A76740"/>
    <w:rsid w:val="00A76C4B"/>
    <w:rsid w:val="00A76D40"/>
    <w:rsid w:val="00A800EA"/>
    <w:rsid w:val="00A803DA"/>
    <w:rsid w:val="00A80B4C"/>
    <w:rsid w:val="00A81221"/>
    <w:rsid w:val="00A812D8"/>
    <w:rsid w:val="00A81640"/>
    <w:rsid w:val="00A81E9A"/>
    <w:rsid w:val="00A81F15"/>
    <w:rsid w:val="00A82DB2"/>
    <w:rsid w:val="00A830AD"/>
    <w:rsid w:val="00A8322D"/>
    <w:rsid w:val="00A841B5"/>
    <w:rsid w:val="00A843E0"/>
    <w:rsid w:val="00A8485F"/>
    <w:rsid w:val="00A848BB"/>
    <w:rsid w:val="00A84E3B"/>
    <w:rsid w:val="00A8555A"/>
    <w:rsid w:val="00A85ACB"/>
    <w:rsid w:val="00A85FCB"/>
    <w:rsid w:val="00A871A9"/>
    <w:rsid w:val="00A87FC9"/>
    <w:rsid w:val="00A9036F"/>
    <w:rsid w:val="00A90416"/>
    <w:rsid w:val="00A907C8"/>
    <w:rsid w:val="00A907CF"/>
    <w:rsid w:val="00A90BBC"/>
    <w:rsid w:val="00A91029"/>
    <w:rsid w:val="00A91085"/>
    <w:rsid w:val="00A9147D"/>
    <w:rsid w:val="00A917B8"/>
    <w:rsid w:val="00A91A3E"/>
    <w:rsid w:val="00A92039"/>
    <w:rsid w:val="00A92276"/>
    <w:rsid w:val="00A92DFA"/>
    <w:rsid w:val="00A9303D"/>
    <w:rsid w:val="00A930F3"/>
    <w:rsid w:val="00A93325"/>
    <w:rsid w:val="00A933F9"/>
    <w:rsid w:val="00A94056"/>
    <w:rsid w:val="00A94D83"/>
    <w:rsid w:val="00A956ED"/>
    <w:rsid w:val="00A95FA0"/>
    <w:rsid w:val="00A9664D"/>
    <w:rsid w:val="00A969C4"/>
    <w:rsid w:val="00A96C0C"/>
    <w:rsid w:val="00A970D3"/>
    <w:rsid w:val="00A97769"/>
    <w:rsid w:val="00AA009B"/>
    <w:rsid w:val="00AA02E7"/>
    <w:rsid w:val="00AA0BE1"/>
    <w:rsid w:val="00AA0D01"/>
    <w:rsid w:val="00AA1B95"/>
    <w:rsid w:val="00AA24E7"/>
    <w:rsid w:val="00AA2602"/>
    <w:rsid w:val="00AA2AD9"/>
    <w:rsid w:val="00AA2CF1"/>
    <w:rsid w:val="00AA314A"/>
    <w:rsid w:val="00AA3D84"/>
    <w:rsid w:val="00AA407E"/>
    <w:rsid w:val="00AA4860"/>
    <w:rsid w:val="00AA5905"/>
    <w:rsid w:val="00AA6FB6"/>
    <w:rsid w:val="00AA7609"/>
    <w:rsid w:val="00AA7CC8"/>
    <w:rsid w:val="00AB0A01"/>
    <w:rsid w:val="00AB1DED"/>
    <w:rsid w:val="00AB26CC"/>
    <w:rsid w:val="00AB26E0"/>
    <w:rsid w:val="00AB2BA5"/>
    <w:rsid w:val="00AB2E86"/>
    <w:rsid w:val="00AB3063"/>
    <w:rsid w:val="00AB310D"/>
    <w:rsid w:val="00AB3E68"/>
    <w:rsid w:val="00AB3EAC"/>
    <w:rsid w:val="00AB4272"/>
    <w:rsid w:val="00AB4656"/>
    <w:rsid w:val="00AB4DCE"/>
    <w:rsid w:val="00AB5949"/>
    <w:rsid w:val="00AB598D"/>
    <w:rsid w:val="00AB5EB3"/>
    <w:rsid w:val="00AB79D7"/>
    <w:rsid w:val="00AB7CAE"/>
    <w:rsid w:val="00AB7FD7"/>
    <w:rsid w:val="00AC01BB"/>
    <w:rsid w:val="00AC0744"/>
    <w:rsid w:val="00AC0800"/>
    <w:rsid w:val="00AC1367"/>
    <w:rsid w:val="00AC1882"/>
    <w:rsid w:val="00AC2EDE"/>
    <w:rsid w:val="00AC3540"/>
    <w:rsid w:val="00AC3672"/>
    <w:rsid w:val="00AC38E3"/>
    <w:rsid w:val="00AC3C63"/>
    <w:rsid w:val="00AC511D"/>
    <w:rsid w:val="00AC6279"/>
    <w:rsid w:val="00AC647B"/>
    <w:rsid w:val="00AC64D8"/>
    <w:rsid w:val="00AC7420"/>
    <w:rsid w:val="00AD050C"/>
    <w:rsid w:val="00AD0A6E"/>
    <w:rsid w:val="00AD1B2A"/>
    <w:rsid w:val="00AD2C5E"/>
    <w:rsid w:val="00AD2EF1"/>
    <w:rsid w:val="00AD419A"/>
    <w:rsid w:val="00AD499C"/>
    <w:rsid w:val="00AD4C4B"/>
    <w:rsid w:val="00AD4F76"/>
    <w:rsid w:val="00AD538B"/>
    <w:rsid w:val="00AD5598"/>
    <w:rsid w:val="00AD5D30"/>
    <w:rsid w:val="00AD7243"/>
    <w:rsid w:val="00AE02EB"/>
    <w:rsid w:val="00AE04D5"/>
    <w:rsid w:val="00AE0F22"/>
    <w:rsid w:val="00AE1577"/>
    <w:rsid w:val="00AE1850"/>
    <w:rsid w:val="00AE1D92"/>
    <w:rsid w:val="00AE21F7"/>
    <w:rsid w:val="00AE2502"/>
    <w:rsid w:val="00AE3343"/>
    <w:rsid w:val="00AE3796"/>
    <w:rsid w:val="00AE3AFC"/>
    <w:rsid w:val="00AE3B4A"/>
    <w:rsid w:val="00AE502E"/>
    <w:rsid w:val="00AE594A"/>
    <w:rsid w:val="00AE59E2"/>
    <w:rsid w:val="00AE5ABA"/>
    <w:rsid w:val="00AE5ACF"/>
    <w:rsid w:val="00AE6315"/>
    <w:rsid w:val="00AE6393"/>
    <w:rsid w:val="00AE65A6"/>
    <w:rsid w:val="00AE6DA7"/>
    <w:rsid w:val="00AE7549"/>
    <w:rsid w:val="00AE79B4"/>
    <w:rsid w:val="00AF05A8"/>
    <w:rsid w:val="00AF05A9"/>
    <w:rsid w:val="00AF0792"/>
    <w:rsid w:val="00AF07FD"/>
    <w:rsid w:val="00AF08DA"/>
    <w:rsid w:val="00AF1F4F"/>
    <w:rsid w:val="00AF2344"/>
    <w:rsid w:val="00AF2502"/>
    <w:rsid w:val="00AF2997"/>
    <w:rsid w:val="00AF2AEE"/>
    <w:rsid w:val="00AF2F8B"/>
    <w:rsid w:val="00AF37AE"/>
    <w:rsid w:val="00AF37F6"/>
    <w:rsid w:val="00AF3BC7"/>
    <w:rsid w:val="00AF3F82"/>
    <w:rsid w:val="00AF433E"/>
    <w:rsid w:val="00AF4E30"/>
    <w:rsid w:val="00AF5085"/>
    <w:rsid w:val="00AF5DF6"/>
    <w:rsid w:val="00AF6244"/>
    <w:rsid w:val="00AF718D"/>
    <w:rsid w:val="00AF7530"/>
    <w:rsid w:val="00AF7998"/>
    <w:rsid w:val="00AF7F0F"/>
    <w:rsid w:val="00B0000E"/>
    <w:rsid w:val="00B01060"/>
    <w:rsid w:val="00B013C9"/>
    <w:rsid w:val="00B016AB"/>
    <w:rsid w:val="00B01974"/>
    <w:rsid w:val="00B0220F"/>
    <w:rsid w:val="00B02B32"/>
    <w:rsid w:val="00B02CD9"/>
    <w:rsid w:val="00B0306C"/>
    <w:rsid w:val="00B03184"/>
    <w:rsid w:val="00B0375B"/>
    <w:rsid w:val="00B04305"/>
    <w:rsid w:val="00B044D4"/>
    <w:rsid w:val="00B04B96"/>
    <w:rsid w:val="00B04CCC"/>
    <w:rsid w:val="00B04EFA"/>
    <w:rsid w:val="00B05E32"/>
    <w:rsid w:val="00B06303"/>
    <w:rsid w:val="00B06414"/>
    <w:rsid w:val="00B07284"/>
    <w:rsid w:val="00B07646"/>
    <w:rsid w:val="00B07E61"/>
    <w:rsid w:val="00B102C8"/>
    <w:rsid w:val="00B1084B"/>
    <w:rsid w:val="00B109D7"/>
    <w:rsid w:val="00B10BBB"/>
    <w:rsid w:val="00B10D68"/>
    <w:rsid w:val="00B10F1B"/>
    <w:rsid w:val="00B112D9"/>
    <w:rsid w:val="00B112E6"/>
    <w:rsid w:val="00B11821"/>
    <w:rsid w:val="00B11F04"/>
    <w:rsid w:val="00B123D8"/>
    <w:rsid w:val="00B1285F"/>
    <w:rsid w:val="00B128E4"/>
    <w:rsid w:val="00B12BBA"/>
    <w:rsid w:val="00B14DD0"/>
    <w:rsid w:val="00B14F37"/>
    <w:rsid w:val="00B1508E"/>
    <w:rsid w:val="00B15D56"/>
    <w:rsid w:val="00B1607F"/>
    <w:rsid w:val="00B1650D"/>
    <w:rsid w:val="00B16E8F"/>
    <w:rsid w:val="00B16EF1"/>
    <w:rsid w:val="00B1750B"/>
    <w:rsid w:val="00B1752E"/>
    <w:rsid w:val="00B17A17"/>
    <w:rsid w:val="00B17B1E"/>
    <w:rsid w:val="00B2041D"/>
    <w:rsid w:val="00B2048B"/>
    <w:rsid w:val="00B20782"/>
    <w:rsid w:val="00B20D40"/>
    <w:rsid w:val="00B215CD"/>
    <w:rsid w:val="00B215E0"/>
    <w:rsid w:val="00B22D42"/>
    <w:rsid w:val="00B22F46"/>
    <w:rsid w:val="00B23311"/>
    <w:rsid w:val="00B23E27"/>
    <w:rsid w:val="00B23F29"/>
    <w:rsid w:val="00B23FA8"/>
    <w:rsid w:val="00B2432F"/>
    <w:rsid w:val="00B24B2E"/>
    <w:rsid w:val="00B2504F"/>
    <w:rsid w:val="00B25757"/>
    <w:rsid w:val="00B25ACB"/>
    <w:rsid w:val="00B26229"/>
    <w:rsid w:val="00B265D3"/>
    <w:rsid w:val="00B26A23"/>
    <w:rsid w:val="00B272A0"/>
    <w:rsid w:val="00B2744F"/>
    <w:rsid w:val="00B27AC7"/>
    <w:rsid w:val="00B27F40"/>
    <w:rsid w:val="00B3090B"/>
    <w:rsid w:val="00B31050"/>
    <w:rsid w:val="00B314AE"/>
    <w:rsid w:val="00B32550"/>
    <w:rsid w:val="00B337D2"/>
    <w:rsid w:val="00B33B6F"/>
    <w:rsid w:val="00B33F72"/>
    <w:rsid w:val="00B341A2"/>
    <w:rsid w:val="00B341BA"/>
    <w:rsid w:val="00B3440A"/>
    <w:rsid w:val="00B352AE"/>
    <w:rsid w:val="00B35431"/>
    <w:rsid w:val="00B356AC"/>
    <w:rsid w:val="00B358E5"/>
    <w:rsid w:val="00B35C04"/>
    <w:rsid w:val="00B36874"/>
    <w:rsid w:val="00B37E15"/>
    <w:rsid w:val="00B40A6B"/>
    <w:rsid w:val="00B41072"/>
    <w:rsid w:val="00B4183C"/>
    <w:rsid w:val="00B41BBA"/>
    <w:rsid w:val="00B4294F"/>
    <w:rsid w:val="00B42C4C"/>
    <w:rsid w:val="00B42DDC"/>
    <w:rsid w:val="00B430F4"/>
    <w:rsid w:val="00B43238"/>
    <w:rsid w:val="00B43A3D"/>
    <w:rsid w:val="00B44AB5"/>
    <w:rsid w:val="00B44FF8"/>
    <w:rsid w:val="00B46CB2"/>
    <w:rsid w:val="00B472E7"/>
    <w:rsid w:val="00B47602"/>
    <w:rsid w:val="00B4777D"/>
    <w:rsid w:val="00B477B2"/>
    <w:rsid w:val="00B47A4C"/>
    <w:rsid w:val="00B517DF"/>
    <w:rsid w:val="00B518D6"/>
    <w:rsid w:val="00B51B8F"/>
    <w:rsid w:val="00B53000"/>
    <w:rsid w:val="00B53170"/>
    <w:rsid w:val="00B531F4"/>
    <w:rsid w:val="00B53450"/>
    <w:rsid w:val="00B53B98"/>
    <w:rsid w:val="00B54ADA"/>
    <w:rsid w:val="00B54C9D"/>
    <w:rsid w:val="00B54FE3"/>
    <w:rsid w:val="00B55BD6"/>
    <w:rsid w:val="00B56221"/>
    <w:rsid w:val="00B574E1"/>
    <w:rsid w:val="00B57BB0"/>
    <w:rsid w:val="00B57BE7"/>
    <w:rsid w:val="00B606AF"/>
    <w:rsid w:val="00B60739"/>
    <w:rsid w:val="00B609E8"/>
    <w:rsid w:val="00B60A44"/>
    <w:rsid w:val="00B60C8D"/>
    <w:rsid w:val="00B616B8"/>
    <w:rsid w:val="00B62DFB"/>
    <w:rsid w:val="00B637DA"/>
    <w:rsid w:val="00B64997"/>
    <w:rsid w:val="00B64B54"/>
    <w:rsid w:val="00B64F95"/>
    <w:rsid w:val="00B65400"/>
    <w:rsid w:val="00B65452"/>
    <w:rsid w:val="00B65E5F"/>
    <w:rsid w:val="00B661FB"/>
    <w:rsid w:val="00B666E5"/>
    <w:rsid w:val="00B66AD3"/>
    <w:rsid w:val="00B66C54"/>
    <w:rsid w:val="00B66F19"/>
    <w:rsid w:val="00B66F6C"/>
    <w:rsid w:val="00B67063"/>
    <w:rsid w:val="00B67DA6"/>
    <w:rsid w:val="00B67E0D"/>
    <w:rsid w:val="00B705A1"/>
    <w:rsid w:val="00B70879"/>
    <w:rsid w:val="00B70A6A"/>
    <w:rsid w:val="00B70A88"/>
    <w:rsid w:val="00B7161A"/>
    <w:rsid w:val="00B71710"/>
    <w:rsid w:val="00B7201D"/>
    <w:rsid w:val="00B7258C"/>
    <w:rsid w:val="00B728F9"/>
    <w:rsid w:val="00B736E8"/>
    <w:rsid w:val="00B7436C"/>
    <w:rsid w:val="00B74767"/>
    <w:rsid w:val="00B74ACF"/>
    <w:rsid w:val="00B74DA4"/>
    <w:rsid w:val="00B74F07"/>
    <w:rsid w:val="00B75591"/>
    <w:rsid w:val="00B75BFF"/>
    <w:rsid w:val="00B75D37"/>
    <w:rsid w:val="00B77483"/>
    <w:rsid w:val="00B775AB"/>
    <w:rsid w:val="00B77B0D"/>
    <w:rsid w:val="00B77E3B"/>
    <w:rsid w:val="00B80CF2"/>
    <w:rsid w:val="00B817E1"/>
    <w:rsid w:val="00B81872"/>
    <w:rsid w:val="00B82691"/>
    <w:rsid w:val="00B831D0"/>
    <w:rsid w:val="00B835F3"/>
    <w:rsid w:val="00B8388F"/>
    <w:rsid w:val="00B83E97"/>
    <w:rsid w:val="00B847D6"/>
    <w:rsid w:val="00B84804"/>
    <w:rsid w:val="00B84816"/>
    <w:rsid w:val="00B84855"/>
    <w:rsid w:val="00B84AD4"/>
    <w:rsid w:val="00B85193"/>
    <w:rsid w:val="00B853CD"/>
    <w:rsid w:val="00B85552"/>
    <w:rsid w:val="00B85618"/>
    <w:rsid w:val="00B86040"/>
    <w:rsid w:val="00B866D8"/>
    <w:rsid w:val="00B86739"/>
    <w:rsid w:val="00B868A2"/>
    <w:rsid w:val="00B87AD3"/>
    <w:rsid w:val="00B87E5A"/>
    <w:rsid w:val="00B903A2"/>
    <w:rsid w:val="00B904FA"/>
    <w:rsid w:val="00B90885"/>
    <w:rsid w:val="00B91EBB"/>
    <w:rsid w:val="00B91F34"/>
    <w:rsid w:val="00B921BE"/>
    <w:rsid w:val="00B9282E"/>
    <w:rsid w:val="00B946C3"/>
    <w:rsid w:val="00B94B2C"/>
    <w:rsid w:val="00B94F7E"/>
    <w:rsid w:val="00B95145"/>
    <w:rsid w:val="00B953FD"/>
    <w:rsid w:val="00B9562A"/>
    <w:rsid w:val="00B95A02"/>
    <w:rsid w:val="00B960E7"/>
    <w:rsid w:val="00B9653F"/>
    <w:rsid w:val="00B96EA9"/>
    <w:rsid w:val="00B97020"/>
    <w:rsid w:val="00B97F48"/>
    <w:rsid w:val="00BA0099"/>
    <w:rsid w:val="00BA04E6"/>
    <w:rsid w:val="00BA0551"/>
    <w:rsid w:val="00BA058C"/>
    <w:rsid w:val="00BA0935"/>
    <w:rsid w:val="00BA1CDC"/>
    <w:rsid w:val="00BA2C1B"/>
    <w:rsid w:val="00BA36EB"/>
    <w:rsid w:val="00BA376B"/>
    <w:rsid w:val="00BA37D8"/>
    <w:rsid w:val="00BA383D"/>
    <w:rsid w:val="00BA431B"/>
    <w:rsid w:val="00BA4CE0"/>
    <w:rsid w:val="00BA54C9"/>
    <w:rsid w:val="00BA579C"/>
    <w:rsid w:val="00BA5D29"/>
    <w:rsid w:val="00BA5E48"/>
    <w:rsid w:val="00BA6AB8"/>
    <w:rsid w:val="00BA6C37"/>
    <w:rsid w:val="00BA6E66"/>
    <w:rsid w:val="00BA7052"/>
    <w:rsid w:val="00BA73D2"/>
    <w:rsid w:val="00BA7AA6"/>
    <w:rsid w:val="00BA7B8A"/>
    <w:rsid w:val="00BA7BBC"/>
    <w:rsid w:val="00BB0BFF"/>
    <w:rsid w:val="00BB0CA0"/>
    <w:rsid w:val="00BB10EF"/>
    <w:rsid w:val="00BB18B9"/>
    <w:rsid w:val="00BB1901"/>
    <w:rsid w:val="00BB19F3"/>
    <w:rsid w:val="00BB1D1F"/>
    <w:rsid w:val="00BB2209"/>
    <w:rsid w:val="00BB234D"/>
    <w:rsid w:val="00BB3EDC"/>
    <w:rsid w:val="00BB42D5"/>
    <w:rsid w:val="00BB48E7"/>
    <w:rsid w:val="00BB4BE7"/>
    <w:rsid w:val="00BB4C18"/>
    <w:rsid w:val="00BB5C13"/>
    <w:rsid w:val="00BB63FE"/>
    <w:rsid w:val="00BB65F5"/>
    <w:rsid w:val="00BB6726"/>
    <w:rsid w:val="00BB701A"/>
    <w:rsid w:val="00BB739E"/>
    <w:rsid w:val="00BB74D0"/>
    <w:rsid w:val="00BB7539"/>
    <w:rsid w:val="00BB78A2"/>
    <w:rsid w:val="00BC0FCC"/>
    <w:rsid w:val="00BC1169"/>
    <w:rsid w:val="00BC143B"/>
    <w:rsid w:val="00BC1861"/>
    <w:rsid w:val="00BC1E9C"/>
    <w:rsid w:val="00BC2FCF"/>
    <w:rsid w:val="00BC30C7"/>
    <w:rsid w:val="00BC4320"/>
    <w:rsid w:val="00BC4CF9"/>
    <w:rsid w:val="00BC4D37"/>
    <w:rsid w:val="00BC4DE3"/>
    <w:rsid w:val="00BC4E25"/>
    <w:rsid w:val="00BC530B"/>
    <w:rsid w:val="00BC645C"/>
    <w:rsid w:val="00BC6721"/>
    <w:rsid w:val="00BD01FA"/>
    <w:rsid w:val="00BD0316"/>
    <w:rsid w:val="00BD034C"/>
    <w:rsid w:val="00BD0AFF"/>
    <w:rsid w:val="00BD1284"/>
    <w:rsid w:val="00BD18ED"/>
    <w:rsid w:val="00BD1D17"/>
    <w:rsid w:val="00BD1FB0"/>
    <w:rsid w:val="00BD23D8"/>
    <w:rsid w:val="00BD266F"/>
    <w:rsid w:val="00BD3738"/>
    <w:rsid w:val="00BD38B7"/>
    <w:rsid w:val="00BD41A7"/>
    <w:rsid w:val="00BD4534"/>
    <w:rsid w:val="00BD45CA"/>
    <w:rsid w:val="00BD4B5B"/>
    <w:rsid w:val="00BD513A"/>
    <w:rsid w:val="00BD521B"/>
    <w:rsid w:val="00BD59F3"/>
    <w:rsid w:val="00BD5F32"/>
    <w:rsid w:val="00BD632D"/>
    <w:rsid w:val="00BD6463"/>
    <w:rsid w:val="00BD6D62"/>
    <w:rsid w:val="00BD701C"/>
    <w:rsid w:val="00BE0690"/>
    <w:rsid w:val="00BE0C6A"/>
    <w:rsid w:val="00BE11FA"/>
    <w:rsid w:val="00BE14BB"/>
    <w:rsid w:val="00BE24C0"/>
    <w:rsid w:val="00BE2526"/>
    <w:rsid w:val="00BE3B3E"/>
    <w:rsid w:val="00BE41C1"/>
    <w:rsid w:val="00BE488D"/>
    <w:rsid w:val="00BE4ACF"/>
    <w:rsid w:val="00BE507F"/>
    <w:rsid w:val="00BE55DA"/>
    <w:rsid w:val="00BE5892"/>
    <w:rsid w:val="00BE589D"/>
    <w:rsid w:val="00BE6817"/>
    <w:rsid w:val="00BE7364"/>
    <w:rsid w:val="00BE7636"/>
    <w:rsid w:val="00BF02FC"/>
    <w:rsid w:val="00BF03BF"/>
    <w:rsid w:val="00BF1706"/>
    <w:rsid w:val="00BF1863"/>
    <w:rsid w:val="00BF1F00"/>
    <w:rsid w:val="00BF2CC9"/>
    <w:rsid w:val="00BF3029"/>
    <w:rsid w:val="00BF32CF"/>
    <w:rsid w:val="00BF376C"/>
    <w:rsid w:val="00BF3AB9"/>
    <w:rsid w:val="00BF4778"/>
    <w:rsid w:val="00BF48AB"/>
    <w:rsid w:val="00BF4968"/>
    <w:rsid w:val="00BF5D5F"/>
    <w:rsid w:val="00BF637B"/>
    <w:rsid w:val="00BF6717"/>
    <w:rsid w:val="00BF6B4D"/>
    <w:rsid w:val="00BF7777"/>
    <w:rsid w:val="00BF79BE"/>
    <w:rsid w:val="00C00188"/>
    <w:rsid w:val="00C0089B"/>
    <w:rsid w:val="00C00C5A"/>
    <w:rsid w:val="00C0125B"/>
    <w:rsid w:val="00C015C6"/>
    <w:rsid w:val="00C0172C"/>
    <w:rsid w:val="00C02362"/>
    <w:rsid w:val="00C02744"/>
    <w:rsid w:val="00C0286C"/>
    <w:rsid w:val="00C03824"/>
    <w:rsid w:val="00C03953"/>
    <w:rsid w:val="00C03D57"/>
    <w:rsid w:val="00C03F42"/>
    <w:rsid w:val="00C048FB"/>
    <w:rsid w:val="00C04CBA"/>
    <w:rsid w:val="00C05515"/>
    <w:rsid w:val="00C06014"/>
    <w:rsid w:val="00C0695D"/>
    <w:rsid w:val="00C06C04"/>
    <w:rsid w:val="00C06D83"/>
    <w:rsid w:val="00C07485"/>
    <w:rsid w:val="00C074C6"/>
    <w:rsid w:val="00C07D99"/>
    <w:rsid w:val="00C1071D"/>
    <w:rsid w:val="00C1166A"/>
    <w:rsid w:val="00C12442"/>
    <w:rsid w:val="00C12D09"/>
    <w:rsid w:val="00C12D27"/>
    <w:rsid w:val="00C1316D"/>
    <w:rsid w:val="00C133F2"/>
    <w:rsid w:val="00C1379D"/>
    <w:rsid w:val="00C13F57"/>
    <w:rsid w:val="00C14172"/>
    <w:rsid w:val="00C141F8"/>
    <w:rsid w:val="00C142AF"/>
    <w:rsid w:val="00C14CF6"/>
    <w:rsid w:val="00C15615"/>
    <w:rsid w:val="00C16FD9"/>
    <w:rsid w:val="00C17131"/>
    <w:rsid w:val="00C1762F"/>
    <w:rsid w:val="00C1766D"/>
    <w:rsid w:val="00C17709"/>
    <w:rsid w:val="00C201E5"/>
    <w:rsid w:val="00C2133E"/>
    <w:rsid w:val="00C21733"/>
    <w:rsid w:val="00C21A71"/>
    <w:rsid w:val="00C21B26"/>
    <w:rsid w:val="00C223B9"/>
    <w:rsid w:val="00C22932"/>
    <w:rsid w:val="00C22B11"/>
    <w:rsid w:val="00C2382F"/>
    <w:rsid w:val="00C23AE8"/>
    <w:rsid w:val="00C24ED8"/>
    <w:rsid w:val="00C25417"/>
    <w:rsid w:val="00C25DB8"/>
    <w:rsid w:val="00C25FFE"/>
    <w:rsid w:val="00C26ABC"/>
    <w:rsid w:val="00C26FBC"/>
    <w:rsid w:val="00C275C3"/>
    <w:rsid w:val="00C27A26"/>
    <w:rsid w:val="00C27A81"/>
    <w:rsid w:val="00C27BB3"/>
    <w:rsid w:val="00C300AA"/>
    <w:rsid w:val="00C30E19"/>
    <w:rsid w:val="00C30E9F"/>
    <w:rsid w:val="00C3154A"/>
    <w:rsid w:val="00C3171D"/>
    <w:rsid w:val="00C317CF"/>
    <w:rsid w:val="00C31E7D"/>
    <w:rsid w:val="00C32218"/>
    <w:rsid w:val="00C32281"/>
    <w:rsid w:val="00C32595"/>
    <w:rsid w:val="00C33015"/>
    <w:rsid w:val="00C3339A"/>
    <w:rsid w:val="00C334FC"/>
    <w:rsid w:val="00C33680"/>
    <w:rsid w:val="00C3390F"/>
    <w:rsid w:val="00C3528F"/>
    <w:rsid w:val="00C35CB8"/>
    <w:rsid w:val="00C36825"/>
    <w:rsid w:val="00C36D25"/>
    <w:rsid w:val="00C36DED"/>
    <w:rsid w:val="00C376C4"/>
    <w:rsid w:val="00C378D7"/>
    <w:rsid w:val="00C40497"/>
    <w:rsid w:val="00C405CE"/>
    <w:rsid w:val="00C40873"/>
    <w:rsid w:val="00C4148A"/>
    <w:rsid w:val="00C419CB"/>
    <w:rsid w:val="00C41D74"/>
    <w:rsid w:val="00C42129"/>
    <w:rsid w:val="00C4319F"/>
    <w:rsid w:val="00C44676"/>
    <w:rsid w:val="00C46544"/>
    <w:rsid w:val="00C4693E"/>
    <w:rsid w:val="00C46E50"/>
    <w:rsid w:val="00C46FBB"/>
    <w:rsid w:val="00C4730B"/>
    <w:rsid w:val="00C47E02"/>
    <w:rsid w:val="00C47E46"/>
    <w:rsid w:val="00C5026D"/>
    <w:rsid w:val="00C5057F"/>
    <w:rsid w:val="00C50942"/>
    <w:rsid w:val="00C509F7"/>
    <w:rsid w:val="00C51007"/>
    <w:rsid w:val="00C5182F"/>
    <w:rsid w:val="00C52953"/>
    <w:rsid w:val="00C529F7"/>
    <w:rsid w:val="00C52EDA"/>
    <w:rsid w:val="00C52EDD"/>
    <w:rsid w:val="00C53462"/>
    <w:rsid w:val="00C53967"/>
    <w:rsid w:val="00C5474D"/>
    <w:rsid w:val="00C55B41"/>
    <w:rsid w:val="00C56448"/>
    <w:rsid w:val="00C56EBC"/>
    <w:rsid w:val="00C578DA"/>
    <w:rsid w:val="00C579F8"/>
    <w:rsid w:val="00C57C02"/>
    <w:rsid w:val="00C60085"/>
    <w:rsid w:val="00C60639"/>
    <w:rsid w:val="00C60772"/>
    <w:rsid w:val="00C60A52"/>
    <w:rsid w:val="00C60B27"/>
    <w:rsid w:val="00C61778"/>
    <w:rsid w:val="00C622DA"/>
    <w:rsid w:val="00C62A2F"/>
    <w:rsid w:val="00C62AE4"/>
    <w:rsid w:val="00C630ED"/>
    <w:rsid w:val="00C63144"/>
    <w:rsid w:val="00C63875"/>
    <w:rsid w:val="00C655D5"/>
    <w:rsid w:val="00C65FFC"/>
    <w:rsid w:val="00C66750"/>
    <w:rsid w:val="00C676C1"/>
    <w:rsid w:val="00C67CFA"/>
    <w:rsid w:val="00C701E5"/>
    <w:rsid w:val="00C706D4"/>
    <w:rsid w:val="00C70A29"/>
    <w:rsid w:val="00C70FC7"/>
    <w:rsid w:val="00C713B1"/>
    <w:rsid w:val="00C71B71"/>
    <w:rsid w:val="00C7221C"/>
    <w:rsid w:val="00C722EE"/>
    <w:rsid w:val="00C729FC"/>
    <w:rsid w:val="00C7328B"/>
    <w:rsid w:val="00C73A36"/>
    <w:rsid w:val="00C74950"/>
    <w:rsid w:val="00C74C83"/>
    <w:rsid w:val="00C74D28"/>
    <w:rsid w:val="00C74E55"/>
    <w:rsid w:val="00C75169"/>
    <w:rsid w:val="00C75D03"/>
    <w:rsid w:val="00C75FD1"/>
    <w:rsid w:val="00C77068"/>
    <w:rsid w:val="00C77098"/>
    <w:rsid w:val="00C771C3"/>
    <w:rsid w:val="00C771E3"/>
    <w:rsid w:val="00C77C52"/>
    <w:rsid w:val="00C80860"/>
    <w:rsid w:val="00C80D8C"/>
    <w:rsid w:val="00C81168"/>
    <w:rsid w:val="00C81E87"/>
    <w:rsid w:val="00C820CC"/>
    <w:rsid w:val="00C82120"/>
    <w:rsid w:val="00C82BE2"/>
    <w:rsid w:val="00C830E8"/>
    <w:rsid w:val="00C832A9"/>
    <w:rsid w:val="00C83354"/>
    <w:rsid w:val="00C83D0F"/>
    <w:rsid w:val="00C83D62"/>
    <w:rsid w:val="00C83D94"/>
    <w:rsid w:val="00C8534A"/>
    <w:rsid w:val="00C85793"/>
    <w:rsid w:val="00C8605B"/>
    <w:rsid w:val="00C86430"/>
    <w:rsid w:val="00C87396"/>
    <w:rsid w:val="00C87FC2"/>
    <w:rsid w:val="00C903C6"/>
    <w:rsid w:val="00C90C7D"/>
    <w:rsid w:val="00C91022"/>
    <w:rsid w:val="00C92154"/>
    <w:rsid w:val="00C92793"/>
    <w:rsid w:val="00C92A43"/>
    <w:rsid w:val="00C92D29"/>
    <w:rsid w:val="00C92E01"/>
    <w:rsid w:val="00C93136"/>
    <w:rsid w:val="00C93705"/>
    <w:rsid w:val="00C93DA9"/>
    <w:rsid w:val="00C94911"/>
    <w:rsid w:val="00C94AFC"/>
    <w:rsid w:val="00C95426"/>
    <w:rsid w:val="00C954DE"/>
    <w:rsid w:val="00C96175"/>
    <w:rsid w:val="00C96EFB"/>
    <w:rsid w:val="00C97A47"/>
    <w:rsid w:val="00C97B5C"/>
    <w:rsid w:val="00CA0116"/>
    <w:rsid w:val="00CA07D8"/>
    <w:rsid w:val="00CA088E"/>
    <w:rsid w:val="00CA0AF1"/>
    <w:rsid w:val="00CA1C97"/>
    <w:rsid w:val="00CA2D77"/>
    <w:rsid w:val="00CA36DB"/>
    <w:rsid w:val="00CA3D9C"/>
    <w:rsid w:val="00CA4B19"/>
    <w:rsid w:val="00CA526A"/>
    <w:rsid w:val="00CA643B"/>
    <w:rsid w:val="00CA6CFD"/>
    <w:rsid w:val="00CA6DBC"/>
    <w:rsid w:val="00CA712C"/>
    <w:rsid w:val="00CA78B5"/>
    <w:rsid w:val="00CA78BD"/>
    <w:rsid w:val="00CB0061"/>
    <w:rsid w:val="00CB045B"/>
    <w:rsid w:val="00CB0783"/>
    <w:rsid w:val="00CB15E3"/>
    <w:rsid w:val="00CB1D51"/>
    <w:rsid w:val="00CB249E"/>
    <w:rsid w:val="00CB4142"/>
    <w:rsid w:val="00CB438D"/>
    <w:rsid w:val="00CB48CE"/>
    <w:rsid w:val="00CB4FDE"/>
    <w:rsid w:val="00CB504C"/>
    <w:rsid w:val="00CB51D9"/>
    <w:rsid w:val="00CB5D05"/>
    <w:rsid w:val="00CB5DC7"/>
    <w:rsid w:val="00CB5DDB"/>
    <w:rsid w:val="00CB5FBA"/>
    <w:rsid w:val="00CB62E0"/>
    <w:rsid w:val="00CB676E"/>
    <w:rsid w:val="00CB7CB1"/>
    <w:rsid w:val="00CC0DAF"/>
    <w:rsid w:val="00CC262C"/>
    <w:rsid w:val="00CC2F97"/>
    <w:rsid w:val="00CC3058"/>
    <w:rsid w:val="00CC32E9"/>
    <w:rsid w:val="00CC3A5B"/>
    <w:rsid w:val="00CC3B37"/>
    <w:rsid w:val="00CC3F94"/>
    <w:rsid w:val="00CC464E"/>
    <w:rsid w:val="00CC553E"/>
    <w:rsid w:val="00CC6585"/>
    <w:rsid w:val="00CC65B3"/>
    <w:rsid w:val="00CC6C6E"/>
    <w:rsid w:val="00CC6D9E"/>
    <w:rsid w:val="00CC7532"/>
    <w:rsid w:val="00CC771B"/>
    <w:rsid w:val="00CC7DF4"/>
    <w:rsid w:val="00CD0498"/>
    <w:rsid w:val="00CD04A2"/>
    <w:rsid w:val="00CD176D"/>
    <w:rsid w:val="00CD1C88"/>
    <w:rsid w:val="00CD2707"/>
    <w:rsid w:val="00CD33CA"/>
    <w:rsid w:val="00CD373D"/>
    <w:rsid w:val="00CD3BA9"/>
    <w:rsid w:val="00CD3D8F"/>
    <w:rsid w:val="00CD478C"/>
    <w:rsid w:val="00CD50FB"/>
    <w:rsid w:val="00CD51E3"/>
    <w:rsid w:val="00CD58D2"/>
    <w:rsid w:val="00CD6343"/>
    <w:rsid w:val="00CD68E6"/>
    <w:rsid w:val="00CD6E63"/>
    <w:rsid w:val="00CD71E9"/>
    <w:rsid w:val="00CD747D"/>
    <w:rsid w:val="00CD7ECB"/>
    <w:rsid w:val="00CE0806"/>
    <w:rsid w:val="00CE0A64"/>
    <w:rsid w:val="00CE0BAD"/>
    <w:rsid w:val="00CE0E36"/>
    <w:rsid w:val="00CE1722"/>
    <w:rsid w:val="00CE1FB0"/>
    <w:rsid w:val="00CE21C1"/>
    <w:rsid w:val="00CE24AE"/>
    <w:rsid w:val="00CE3361"/>
    <w:rsid w:val="00CE34AE"/>
    <w:rsid w:val="00CE3CFD"/>
    <w:rsid w:val="00CE4A7F"/>
    <w:rsid w:val="00CE56A3"/>
    <w:rsid w:val="00CE57BB"/>
    <w:rsid w:val="00CE58C0"/>
    <w:rsid w:val="00CE6325"/>
    <w:rsid w:val="00CE6365"/>
    <w:rsid w:val="00CE67DC"/>
    <w:rsid w:val="00CE6ABC"/>
    <w:rsid w:val="00CE7535"/>
    <w:rsid w:val="00CE764F"/>
    <w:rsid w:val="00CE786B"/>
    <w:rsid w:val="00CE7A43"/>
    <w:rsid w:val="00CF072F"/>
    <w:rsid w:val="00CF08D9"/>
    <w:rsid w:val="00CF0ADD"/>
    <w:rsid w:val="00CF0E41"/>
    <w:rsid w:val="00CF101B"/>
    <w:rsid w:val="00CF1434"/>
    <w:rsid w:val="00CF1791"/>
    <w:rsid w:val="00CF1E8F"/>
    <w:rsid w:val="00CF2266"/>
    <w:rsid w:val="00CF2365"/>
    <w:rsid w:val="00CF2FD9"/>
    <w:rsid w:val="00CF34C9"/>
    <w:rsid w:val="00CF42D5"/>
    <w:rsid w:val="00CF4915"/>
    <w:rsid w:val="00CF4974"/>
    <w:rsid w:val="00CF4B38"/>
    <w:rsid w:val="00CF529F"/>
    <w:rsid w:val="00CF53E9"/>
    <w:rsid w:val="00CF5870"/>
    <w:rsid w:val="00CF60A4"/>
    <w:rsid w:val="00CF6342"/>
    <w:rsid w:val="00CF656C"/>
    <w:rsid w:val="00CF6C42"/>
    <w:rsid w:val="00CF7AA5"/>
    <w:rsid w:val="00D008B9"/>
    <w:rsid w:val="00D00B01"/>
    <w:rsid w:val="00D00CAA"/>
    <w:rsid w:val="00D01260"/>
    <w:rsid w:val="00D01A89"/>
    <w:rsid w:val="00D01BA9"/>
    <w:rsid w:val="00D020FA"/>
    <w:rsid w:val="00D0225C"/>
    <w:rsid w:val="00D02451"/>
    <w:rsid w:val="00D0247B"/>
    <w:rsid w:val="00D042B7"/>
    <w:rsid w:val="00D0678C"/>
    <w:rsid w:val="00D06F9B"/>
    <w:rsid w:val="00D10315"/>
    <w:rsid w:val="00D10398"/>
    <w:rsid w:val="00D104F7"/>
    <w:rsid w:val="00D105D9"/>
    <w:rsid w:val="00D10B77"/>
    <w:rsid w:val="00D10CE5"/>
    <w:rsid w:val="00D12C48"/>
    <w:rsid w:val="00D12D1A"/>
    <w:rsid w:val="00D144E9"/>
    <w:rsid w:val="00D14E8D"/>
    <w:rsid w:val="00D1578C"/>
    <w:rsid w:val="00D15C77"/>
    <w:rsid w:val="00D160F8"/>
    <w:rsid w:val="00D163DA"/>
    <w:rsid w:val="00D16EDA"/>
    <w:rsid w:val="00D170BC"/>
    <w:rsid w:val="00D1743C"/>
    <w:rsid w:val="00D1772B"/>
    <w:rsid w:val="00D2019E"/>
    <w:rsid w:val="00D2032C"/>
    <w:rsid w:val="00D2109B"/>
    <w:rsid w:val="00D2119D"/>
    <w:rsid w:val="00D21499"/>
    <w:rsid w:val="00D2190C"/>
    <w:rsid w:val="00D23639"/>
    <w:rsid w:val="00D23D22"/>
    <w:rsid w:val="00D23D63"/>
    <w:rsid w:val="00D24242"/>
    <w:rsid w:val="00D24342"/>
    <w:rsid w:val="00D243EA"/>
    <w:rsid w:val="00D244CC"/>
    <w:rsid w:val="00D24633"/>
    <w:rsid w:val="00D24642"/>
    <w:rsid w:val="00D25A3C"/>
    <w:rsid w:val="00D25ECE"/>
    <w:rsid w:val="00D26388"/>
    <w:rsid w:val="00D26D9A"/>
    <w:rsid w:val="00D270E3"/>
    <w:rsid w:val="00D27319"/>
    <w:rsid w:val="00D27488"/>
    <w:rsid w:val="00D274EC"/>
    <w:rsid w:val="00D27FE9"/>
    <w:rsid w:val="00D300FE"/>
    <w:rsid w:val="00D307D2"/>
    <w:rsid w:val="00D30FEF"/>
    <w:rsid w:val="00D3178A"/>
    <w:rsid w:val="00D3181F"/>
    <w:rsid w:val="00D31E99"/>
    <w:rsid w:val="00D31F26"/>
    <w:rsid w:val="00D32070"/>
    <w:rsid w:val="00D32570"/>
    <w:rsid w:val="00D327D8"/>
    <w:rsid w:val="00D32CF9"/>
    <w:rsid w:val="00D33E98"/>
    <w:rsid w:val="00D33ED0"/>
    <w:rsid w:val="00D33F30"/>
    <w:rsid w:val="00D34457"/>
    <w:rsid w:val="00D34D31"/>
    <w:rsid w:val="00D351F9"/>
    <w:rsid w:val="00D3541F"/>
    <w:rsid w:val="00D36227"/>
    <w:rsid w:val="00D3654A"/>
    <w:rsid w:val="00D36F5D"/>
    <w:rsid w:val="00D37794"/>
    <w:rsid w:val="00D3794A"/>
    <w:rsid w:val="00D37F16"/>
    <w:rsid w:val="00D40ECC"/>
    <w:rsid w:val="00D41E36"/>
    <w:rsid w:val="00D429A4"/>
    <w:rsid w:val="00D43153"/>
    <w:rsid w:val="00D435A1"/>
    <w:rsid w:val="00D43C50"/>
    <w:rsid w:val="00D448EF"/>
    <w:rsid w:val="00D452F7"/>
    <w:rsid w:val="00D45842"/>
    <w:rsid w:val="00D462FF"/>
    <w:rsid w:val="00D467BE"/>
    <w:rsid w:val="00D47058"/>
    <w:rsid w:val="00D47962"/>
    <w:rsid w:val="00D47F8D"/>
    <w:rsid w:val="00D50C48"/>
    <w:rsid w:val="00D51416"/>
    <w:rsid w:val="00D515B8"/>
    <w:rsid w:val="00D51B95"/>
    <w:rsid w:val="00D51E21"/>
    <w:rsid w:val="00D51E55"/>
    <w:rsid w:val="00D52504"/>
    <w:rsid w:val="00D52AE1"/>
    <w:rsid w:val="00D52DA5"/>
    <w:rsid w:val="00D52EA4"/>
    <w:rsid w:val="00D5353F"/>
    <w:rsid w:val="00D53819"/>
    <w:rsid w:val="00D5381A"/>
    <w:rsid w:val="00D53A44"/>
    <w:rsid w:val="00D53EAE"/>
    <w:rsid w:val="00D54136"/>
    <w:rsid w:val="00D545B4"/>
    <w:rsid w:val="00D54863"/>
    <w:rsid w:val="00D5705F"/>
    <w:rsid w:val="00D600C5"/>
    <w:rsid w:val="00D608DF"/>
    <w:rsid w:val="00D6141A"/>
    <w:rsid w:val="00D61672"/>
    <w:rsid w:val="00D616A3"/>
    <w:rsid w:val="00D618DD"/>
    <w:rsid w:val="00D61971"/>
    <w:rsid w:val="00D62028"/>
    <w:rsid w:val="00D623A6"/>
    <w:rsid w:val="00D62564"/>
    <w:rsid w:val="00D62E43"/>
    <w:rsid w:val="00D6368D"/>
    <w:rsid w:val="00D64A18"/>
    <w:rsid w:val="00D64BFC"/>
    <w:rsid w:val="00D65BAE"/>
    <w:rsid w:val="00D65BF9"/>
    <w:rsid w:val="00D661B1"/>
    <w:rsid w:val="00D66306"/>
    <w:rsid w:val="00D66925"/>
    <w:rsid w:val="00D66FC3"/>
    <w:rsid w:val="00D70163"/>
    <w:rsid w:val="00D70199"/>
    <w:rsid w:val="00D70525"/>
    <w:rsid w:val="00D706EA"/>
    <w:rsid w:val="00D70A78"/>
    <w:rsid w:val="00D70C3F"/>
    <w:rsid w:val="00D7184A"/>
    <w:rsid w:val="00D7192C"/>
    <w:rsid w:val="00D71ED7"/>
    <w:rsid w:val="00D728EA"/>
    <w:rsid w:val="00D729B1"/>
    <w:rsid w:val="00D72A05"/>
    <w:rsid w:val="00D73503"/>
    <w:rsid w:val="00D7356B"/>
    <w:rsid w:val="00D73ACA"/>
    <w:rsid w:val="00D73DF2"/>
    <w:rsid w:val="00D74B8C"/>
    <w:rsid w:val="00D74BEB"/>
    <w:rsid w:val="00D7572C"/>
    <w:rsid w:val="00D75A42"/>
    <w:rsid w:val="00D76027"/>
    <w:rsid w:val="00D76043"/>
    <w:rsid w:val="00D76423"/>
    <w:rsid w:val="00D7671E"/>
    <w:rsid w:val="00D769E1"/>
    <w:rsid w:val="00D76F87"/>
    <w:rsid w:val="00D7790A"/>
    <w:rsid w:val="00D77C7F"/>
    <w:rsid w:val="00D77D5B"/>
    <w:rsid w:val="00D801E6"/>
    <w:rsid w:val="00D811FB"/>
    <w:rsid w:val="00D8144C"/>
    <w:rsid w:val="00D82D8C"/>
    <w:rsid w:val="00D82EEA"/>
    <w:rsid w:val="00D82FC5"/>
    <w:rsid w:val="00D830A2"/>
    <w:rsid w:val="00D83516"/>
    <w:rsid w:val="00D83E35"/>
    <w:rsid w:val="00D8516D"/>
    <w:rsid w:val="00D8595C"/>
    <w:rsid w:val="00D86897"/>
    <w:rsid w:val="00D86E9D"/>
    <w:rsid w:val="00D87228"/>
    <w:rsid w:val="00D872D0"/>
    <w:rsid w:val="00D87859"/>
    <w:rsid w:val="00D90037"/>
    <w:rsid w:val="00D900E8"/>
    <w:rsid w:val="00D90741"/>
    <w:rsid w:val="00D9189A"/>
    <w:rsid w:val="00D91F40"/>
    <w:rsid w:val="00D91FF2"/>
    <w:rsid w:val="00D928A3"/>
    <w:rsid w:val="00D93BAE"/>
    <w:rsid w:val="00D93BD6"/>
    <w:rsid w:val="00D94669"/>
    <w:rsid w:val="00D957AD"/>
    <w:rsid w:val="00D97670"/>
    <w:rsid w:val="00DA0101"/>
    <w:rsid w:val="00DA0AE6"/>
    <w:rsid w:val="00DA0C6B"/>
    <w:rsid w:val="00DA137A"/>
    <w:rsid w:val="00DA15D7"/>
    <w:rsid w:val="00DA1E7B"/>
    <w:rsid w:val="00DA2451"/>
    <w:rsid w:val="00DA2486"/>
    <w:rsid w:val="00DA2A7B"/>
    <w:rsid w:val="00DA30B1"/>
    <w:rsid w:val="00DA3D73"/>
    <w:rsid w:val="00DA3E40"/>
    <w:rsid w:val="00DA447A"/>
    <w:rsid w:val="00DA4504"/>
    <w:rsid w:val="00DA4A6E"/>
    <w:rsid w:val="00DA5B86"/>
    <w:rsid w:val="00DA6402"/>
    <w:rsid w:val="00DA66DC"/>
    <w:rsid w:val="00DA67B5"/>
    <w:rsid w:val="00DA738A"/>
    <w:rsid w:val="00DA74C2"/>
    <w:rsid w:val="00DA777E"/>
    <w:rsid w:val="00DB02D4"/>
    <w:rsid w:val="00DB055F"/>
    <w:rsid w:val="00DB1CA9"/>
    <w:rsid w:val="00DB1EFB"/>
    <w:rsid w:val="00DB269F"/>
    <w:rsid w:val="00DB26D0"/>
    <w:rsid w:val="00DB2A6B"/>
    <w:rsid w:val="00DB328B"/>
    <w:rsid w:val="00DB39F6"/>
    <w:rsid w:val="00DB40E2"/>
    <w:rsid w:val="00DB41AF"/>
    <w:rsid w:val="00DB41DD"/>
    <w:rsid w:val="00DB4331"/>
    <w:rsid w:val="00DB52C6"/>
    <w:rsid w:val="00DB57D6"/>
    <w:rsid w:val="00DB5CF2"/>
    <w:rsid w:val="00DB60EA"/>
    <w:rsid w:val="00DB687F"/>
    <w:rsid w:val="00DB73BE"/>
    <w:rsid w:val="00DC01C9"/>
    <w:rsid w:val="00DC0252"/>
    <w:rsid w:val="00DC045B"/>
    <w:rsid w:val="00DC0B18"/>
    <w:rsid w:val="00DC0D61"/>
    <w:rsid w:val="00DC166E"/>
    <w:rsid w:val="00DC28A4"/>
    <w:rsid w:val="00DC28C6"/>
    <w:rsid w:val="00DC2AE0"/>
    <w:rsid w:val="00DC2C9C"/>
    <w:rsid w:val="00DC35A3"/>
    <w:rsid w:val="00DC3DEB"/>
    <w:rsid w:val="00DC3E4E"/>
    <w:rsid w:val="00DC49E7"/>
    <w:rsid w:val="00DC4C8F"/>
    <w:rsid w:val="00DC4DA7"/>
    <w:rsid w:val="00DC4E36"/>
    <w:rsid w:val="00DC5483"/>
    <w:rsid w:val="00DC5C92"/>
    <w:rsid w:val="00DC6E39"/>
    <w:rsid w:val="00DC72FE"/>
    <w:rsid w:val="00DC7592"/>
    <w:rsid w:val="00DC7F0F"/>
    <w:rsid w:val="00DD06B4"/>
    <w:rsid w:val="00DD07EE"/>
    <w:rsid w:val="00DD0F16"/>
    <w:rsid w:val="00DD1A80"/>
    <w:rsid w:val="00DD1D46"/>
    <w:rsid w:val="00DD1E1E"/>
    <w:rsid w:val="00DD2DF8"/>
    <w:rsid w:val="00DD2FD4"/>
    <w:rsid w:val="00DD36DF"/>
    <w:rsid w:val="00DD37CE"/>
    <w:rsid w:val="00DD3847"/>
    <w:rsid w:val="00DD3BC8"/>
    <w:rsid w:val="00DD3DBF"/>
    <w:rsid w:val="00DD4D9B"/>
    <w:rsid w:val="00DD4EA9"/>
    <w:rsid w:val="00DD4F8E"/>
    <w:rsid w:val="00DD54FD"/>
    <w:rsid w:val="00DD68DA"/>
    <w:rsid w:val="00DD6A97"/>
    <w:rsid w:val="00DD6CE6"/>
    <w:rsid w:val="00DD77C5"/>
    <w:rsid w:val="00DE00B2"/>
    <w:rsid w:val="00DE087B"/>
    <w:rsid w:val="00DE10F1"/>
    <w:rsid w:val="00DE1111"/>
    <w:rsid w:val="00DE1222"/>
    <w:rsid w:val="00DE1712"/>
    <w:rsid w:val="00DE18A3"/>
    <w:rsid w:val="00DE1AA6"/>
    <w:rsid w:val="00DE1F48"/>
    <w:rsid w:val="00DE231E"/>
    <w:rsid w:val="00DE272B"/>
    <w:rsid w:val="00DE2FAA"/>
    <w:rsid w:val="00DE30F1"/>
    <w:rsid w:val="00DE49BF"/>
    <w:rsid w:val="00DE4F1C"/>
    <w:rsid w:val="00DE5073"/>
    <w:rsid w:val="00DE530C"/>
    <w:rsid w:val="00DE57ED"/>
    <w:rsid w:val="00DE5F2F"/>
    <w:rsid w:val="00DE6470"/>
    <w:rsid w:val="00DE6A8D"/>
    <w:rsid w:val="00DE70AA"/>
    <w:rsid w:val="00DE74B4"/>
    <w:rsid w:val="00DE78AB"/>
    <w:rsid w:val="00DE794E"/>
    <w:rsid w:val="00DE7989"/>
    <w:rsid w:val="00DF0240"/>
    <w:rsid w:val="00DF052E"/>
    <w:rsid w:val="00DF0617"/>
    <w:rsid w:val="00DF0B6E"/>
    <w:rsid w:val="00DF0E53"/>
    <w:rsid w:val="00DF2476"/>
    <w:rsid w:val="00DF3798"/>
    <w:rsid w:val="00DF3BE5"/>
    <w:rsid w:val="00DF42C0"/>
    <w:rsid w:val="00DF5754"/>
    <w:rsid w:val="00DF5950"/>
    <w:rsid w:val="00DF5FED"/>
    <w:rsid w:val="00DF619A"/>
    <w:rsid w:val="00DF6AAC"/>
    <w:rsid w:val="00DF74C4"/>
    <w:rsid w:val="00DF79E8"/>
    <w:rsid w:val="00E0017A"/>
    <w:rsid w:val="00E002B7"/>
    <w:rsid w:val="00E00BF5"/>
    <w:rsid w:val="00E00D76"/>
    <w:rsid w:val="00E00EE5"/>
    <w:rsid w:val="00E01A34"/>
    <w:rsid w:val="00E03222"/>
    <w:rsid w:val="00E03349"/>
    <w:rsid w:val="00E037BC"/>
    <w:rsid w:val="00E042A1"/>
    <w:rsid w:val="00E04717"/>
    <w:rsid w:val="00E04D56"/>
    <w:rsid w:val="00E05555"/>
    <w:rsid w:val="00E058F6"/>
    <w:rsid w:val="00E06376"/>
    <w:rsid w:val="00E06B82"/>
    <w:rsid w:val="00E07125"/>
    <w:rsid w:val="00E075E2"/>
    <w:rsid w:val="00E076E2"/>
    <w:rsid w:val="00E07B6D"/>
    <w:rsid w:val="00E102FA"/>
    <w:rsid w:val="00E11208"/>
    <w:rsid w:val="00E11306"/>
    <w:rsid w:val="00E11F96"/>
    <w:rsid w:val="00E11FD9"/>
    <w:rsid w:val="00E13376"/>
    <w:rsid w:val="00E1457C"/>
    <w:rsid w:val="00E147B4"/>
    <w:rsid w:val="00E15A54"/>
    <w:rsid w:val="00E15EC1"/>
    <w:rsid w:val="00E16003"/>
    <w:rsid w:val="00E179FE"/>
    <w:rsid w:val="00E17BE3"/>
    <w:rsid w:val="00E17D0F"/>
    <w:rsid w:val="00E20208"/>
    <w:rsid w:val="00E20258"/>
    <w:rsid w:val="00E2038E"/>
    <w:rsid w:val="00E2065F"/>
    <w:rsid w:val="00E2098D"/>
    <w:rsid w:val="00E2193F"/>
    <w:rsid w:val="00E21DB9"/>
    <w:rsid w:val="00E21FE5"/>
    <w:rsid w:val="00E233EE"/>
    <w:rsid w:val="00E2388F"/>
    <w:rsid w:val="00E238D4"/>
    <w:rsid w:val="00E24C5D"/>
    <w:rsid w:val="00E25EAB"/>
    <w:rsid w:val="00E26173"/>
    <w:rsid w:val="00E26A93"/>
    <w:rsid w:val="00E26E10"/>
    <w:rsid w:val="00E270B7"/>
    <w:rsid w:val="00E2736E"/>
    <w:rsid w:val="00E2794D"/>
    <w:rsid w:val="00E27CCB"/>
    <w:rsid w:val="00E27DE4"/>
    <w:rsid w:val="00E3069D"/>
    <w:rsid w:val="00E30F38"/>
    <w:rsid w:val="00E3104E"/>
    <w:rsid w:val="00E3119D"/>
    <w:rsid w:val="00E316CB"/>
    <w:rsid w:val="00E31980"/>
    <w:rsid w:val="00E319B3"/>
    <w:rsid w:val="00E322C6"/>
    <w:rsid w:val="00E3263B"/>
    <w:rsid w:val="00E33138"/>
    <w:rsid w:val="00E33177"/>
    <w:rsid w:val="00E34BD7"/>
    <w:rsid w:val="00E34C40"/>
    <w:rsid w:val="00E3542D"/>
    <w:rsid w:val="00E35A89"/>
    <w:rsid w:val="00E36AF0"/>
    <w:rsid w:val="00E37518"/>
    <w:rsid w:val="00E37947"/>
    <w:rsid w:val="00E37D08"/>
    <w:rsid w:val="00E40541"/>
    <w:rsid w:val="00E40FED"/>
    <w:rsid w:val="00E416BE"/>
    <w:rsid w:val="00E4183A"/>
    <w:rsid w:val="00E42F46"/>
    <w:rsid w:val="00E43A6B"/>
    <w:rsid w:val="00E442C1"/>
    <w:rsid w:val="00E44E63"/>
    <w:rsid w:val="00E45286"/>
    <w:rsid w:val="00E45797"/>
    <w:rsid w:val="00E45C6D"/>
    <w:rsid w:val="00E45F38"/>
    <w:rsid w:val="00E461A7"/>
    <w:rsid w:val="00E463CC"/>
    <w:rsid w:val="00E46516"/>
    <w:rsid w:val="00E46ADF"/>
    <w:rsid w:val="00E46B55"/>
    <w:rsid w:val="00E46BDB"/>
    <w:rsid w:val="00E46FC1"/>
    <w:rsid w:val="00E470B7"/>
    <w:rsid w:val="00E4720B"/>
    <w:rsid w:val="00E4722C"/>
    <w:rsid w:val="00E477A2"/>
    <w:rsid w:val="00E47805"/>
    <w:rsid w:val="00E500EE"/>
    <w:rsid w:val="00E5084A"/>
    <w:rsid w:val="00E50A54"/>
    <w:rsid w:val="00E50D67"/>
    <w:rsid w:val="00E50F5D"/>
    <w:rsid w:val="00E518FA"/>
    <w:rsid w:val="00E519E4"/>
    <w:rsid w:val="00E52E67"/>
    <w:rsid w:val="00E52EB7"/>
    <w:rsid w:val="00E53A71"/>
    <w:rsid w:val="00E53DEB"/>
    <w:rsid w:val="00E55626"/>
    <w:rsid w:val="00E55648"/>
    <w:rsid w:val="00E577C9"/>
    <w:rsid w:val="00E578BA"/>
    <w:rsid w:val="00E57D2D"/>
    <w:rsid w:val="00E6057E"/>
    <w:rsid w:val="00E6077B"/>
    <w:rsid w:val="00E6111B"/>
    <w:rsid w:val="00E61329"/>
    <w:rsid w:val="00E613B7"/>
    <w:rsid w:val="00E617DA"/>
    <w:rsid w:val="00E625C3"/>
    <w:rsid w:val="00E62A3D"/>
    <w:rsid w:val="00E632BF"/>
    <w:rsid w:val="00E6361E"/>
    <w:rsid w:val="00E63737"/>
    <w:rsid w:val="00E6395E"/>
    <w:rsid w:val="00E641D1"/>
    <w:rsid w:val="00E641D4"/>
    <w:rsid w:val="00E6423C"/>
    <w:rsid w:val="00E659AE"/>
    <w:rsid w:val="00E65F05"/>
    <w:rsid w:val="00E65FF1"/>
    <w:rsid w:val="00E66082"/>
    <w:rsid w:val="00E6634E"/>
    <w:rsid w:val="00E6650A"/>
    <w:rsid w:val="00E6663F"/>
    <w:rsid w:val="00E678C0"/>
    <w:rsid w:val="00E70568"/>
    <w:rsid w:val="00E71617"/>
    <w:rsid w:val="00E71699"/>
    <w:rsid w:val="00E73604"/>
    <w:rsid w:val="00E737C5"/>
    <w:rsid w:val="00E73D82"/>
    <w:rsid w:val="00E740F0"/>
    <w:rsid w:val="00E74B14"/>
    <w:rsid w:val="00E74B87"/>
    <w:rsid w:val="00E752EA"/>
    <w:rsid w:val="00E755FD"/>
    <w:rsid w:val="00E771CB"/>
    <w:rsid w:val="00E77356"/>
    <w:rsid w:val="00E778AC"/>
    <w:rsid w:val="00E779E4"/>
    <w:rsid w:val="00E77F48"/>
    <w:rsid w:val="00E77FB6"/>
    <w:rsid w:val="00E801B3"/>
    <w:rsid w:val="00E802DC"/>
    <w:rsid w:val="00E80607"/>
    <w:rsid w:val="00E80BEC"/>
    <w:rsid w:val="00E8128A"/>
    <w:rsid w:val="00E81346"/>
    <w:rsid w:val="00E81704"/>
    <w:rsid w:val="00E81EE8"/>
    <w:rsid w:val="00E81F2A"/>
    <w:rsid w:val="00E827DE"/>
    <w:rsid w:val="00E82DB5"/>
    <w:rsid w:val="00E82FFE"/>
    <w:rsid w:val="00E83327"/>
    <w:rsid w:val="00E835A6"/>
    <w:rsid w:val="00E8468B"/>
    <w:rsid w:val="00E84851"/>
    <w:rsid w:val="00E84ED2"/>
    <w:rsid w:val="00E85A3E"/>
    <w:rsid w:val="00E85D10"/>
    <w:rsid w:val="00E863A8"/>
    <w:rsid w:val="00E865AA"/>
    <w:rsid w:val="00E86D5C"/>
    <w:rsid w:val="00E86FB5"/>
    <w:rsid w:val="00E877E4"/>
    <w:rsid w:val="00E87A44"/>
    <w:rsid w:val="00E87E83"/>
    <w:rsid w:val="00E900CF"/>
    <w:rsid w:val="00E90B6A"/>
    <w:rsid w:val="00E911DD"/>
    <w:rsid w:val="00E912F9"/>
    <w:rsid w:val="00E9188C"/>
    <w:rsid w:val="00E91D9E"/>
    <w:rsid w:val="00E92004"/>
    <w:rsid w:val="00E92A04"/>
    <w:rsid w:val="00E92A50"/>
    <w:rsid w:val="00E94519"/>
    <w:rsid w:val="00E94ABE"/>
    <w:rsid w:val="00E94C49"/>
    <w:rsid w:val="00E95137"/>
    <w:rsid w:val="00E962A8"/>
    <w:rsid w:val="00E96449"/>
    <w:rsid w:val="00E96C95"/>
    <w:rsid w:val="00E96E37"/>
    <w:rsid w:val="00E97BB5"/>
    <w:rsid w:val="00EA0093"/>
    <w:rsid w:val="00EA1A68"/>
    <w:rsid w:val="00EA1D06"/>
    <w:rsid w:val="00EA225E"/>
    <w:rsid w:val="00EA2637"/>
    <w:rsid w:val="00EA315A"/>
    <w:rsid w:val="00EA3195"/>
    <w:rsid w:val="00EA33CA"/>
    <w:rsid w:val="00EA41AE"/>
    <w:rsid w:val="00EA4276"/>
    <w:rsid w:val="00EA489C"/>
    <w:rsid w:val="00EA4BB8"/>
    <w:rsid w:val="00EA4C57"/>
    <w:rsid w:val="00EA50B8"/>
    <w:rsid w:val="00EA5610"/>
    <w:rsid w:val="00EA6BB0"/>
    <w:rsid w:val="00EA71B2"/>
    <w:rsid w:val="00EB081A"/>
    <w:rsid w:val="00EB0A1E"/>
    <w:rsid w:val="00EB171D"/>
    <w:rsid w:val="00EB189E"/>
    <w:rsid w:val="00EB1F70"/>
    <w:rsid w:val="00EB2574"/>
    <w:rsid w:val="00EB3D46"/>
    <w:rsid w:val="00EB3F86"/>
    <w:rsid w:val="00EB4CCA"/>
    <w:rsid w:val="00EB539F"/>
    <w:rsid w:val="00EB5F05"/>
    <w:rsid w:val="00EB60A6"/>
    <w:rsid w:val="00EB679F"/>
    <w:rsid w:val="00EB6A5F"/>
    <w:rsid w:val="00EB6E9D"/>
    <w:rsid w:val="00EB72F5"/>
    <w:rsid w:val="00EB75AC"/>
    <w:rsid w:val="00EB7732"/>
    <w:rsid w:val="00EB7847"/>
    <w:rsid w:val="00EC0402"/>
    <w:rsid w:val="00EC0E62"/>
    <w:rsid w:val="00EC1721"/>
    <w:rsid w:val="00EC189E"/>
    <w:rsid w:val="00EC18B0"/>
    <w:rsid w:val="00EC19CB"/>
    <w:rsid w:val="00EC1B8C"/>
    <w:rsid w:val="00EC234D"/>
    <w:rsid w:val="00EC2996"/>
    <w:rsid w:val="00EC2A5C"/>
    <w:rsid w:val="00EC2B2B"/>
    <w:rsid w:val="00EC34D3"/>
    <w:rsid w:val="00EC3B81"/>
    <w:rsid w:val="00EC4BCF"/>
    <w:rsid w:val="00EC5603"/>
    <w:rsid w:val="00EC5AC7"/>
    <w:rsid w:val="00EC5F40"/>
    <w:rsid w:val="00EC6A82"/>
    <w:rsid w:val="00EC6EA6"/>
    <w:rsid w:val="00ED1405"/>
    <w:rsid w:val="00ED211B"/>
    <w:rsid w:val="00ED281A"/>
    <w:rsid w:val="00ED2C10"/>
    <w:rsid w:val="00ED33E6"/>
    <w:rsid w:val="00ED345F"/>
    <w:rsid w:val="00ED34F8"/>
    <w:rsid w:val="00ED39CD"/>
    <w:rsid w:val="00ED3C38"/>
    <w:rsid w:val="00ED425E"/>
    <w:rsid w:val="00ED4327"/>
    <w:rsid w:val="00ED48DD"/>
    <w:rsid w:val="00ED49A1"/>
    <w:rsid w:val="00ED4DD1"/>
    <w:rsid w:val="00ED4F58"/>
    <w:rsid w:val="00ED5088"/>
    <w:rsid w:val="00ED5514"/>
    <w:rsid w:val="00ED55E5"/>
    <w:rsid w:val="00ED5C99"/>
    <w:rsid w:val="00ED6204"/>
    <w:rsid w:val="00ED6AA3"/>
    <w:rsid w:val="00ED7136"/>
    <w:rsid w:val="00ED7155"/>
    <w:rsid w:val="00ED79E6"/>
    <w:rsid w:val="00EE02B5"/>
    <w:rsid w:val="00EE0AA3"/>
    <w:rsid w:val="00EE15C9"/>
    <w:rsid w:val="00EE1A5D"/>
    <w:rsid w:val="00EE22EC"/>
    <w:rsid w:val="00EE2655"/>
    <w:rsid w:val="00EE2CE9"/>
    <w:rsid w:val="00EE2DA2"/>
    <w:rsid w:val="00EE300F"/>
    <w:rsid w:val="00EE3ACD"/>
    <w:rsid w:val="00EE4323"/>
    <w:rsid w:val="00EE439D"/>
    <w:rsid w:val="00EE4400"/>
    <w:rsid w:val="00EE44CE"/>
    <w:rsid w:val="00EE4535"/>
    <w:rsid w:val="00EE48FD"/>
    <w:rsid w:val="00EE5192"/>
    <w:rsid w:val="00EE56E1"/>
    <w:rsid w:val="00EE5844"/>
    <w:rsid w:val="00EE5918"/>
    <w:rsid w:val="00EE64B5"/>
    <w:rsid w:val="00EE68F7"/>
    <w:rsid w:val="00EE6CCA"/>
    <w:rsid w:val="00EE7294"/>
    <w:rsid w:val="00EE7815"/>
    <w:rsid w:val="00EE7BF7"/>
    <w:rsid w:val="00EF0E7A"/>
    <w:rsid w:val="00EF146B"/>
    <w:rsid w:val="00EF1D96"/>
    <w:rsid w:val="00EF32CD"/>
    <w:rsid w:val="00EF33F3"/>
    <w:rsid w:val="00EF39EF"/>
    <w:rsid w:val="00EF3D2D"/>
    <w:rsid w:val="00EF400A"/>
    <w:rsid w:val="00EF4286"/>
    <w:rsid w:val="00EF4582"/>
    <w:rsid w:val="00EF4D81"/>
    <w:rsid w:val="00EF4F63"/>
    <w:rsid w:val="00EF5132"/>
    <w:rsid w:val="00EF547E"/>
    <w:rsid w:val="00EF5656"/>
    <w:rsid w:val="00EF5774"/>
    <w:rsid w:val="00EF5BA0"/>
    <w:rsid w:val="00EF636B"/>
    <w:rsid w:val="00EF6BAC"/>
    <w:rsid w:val="00EF73AA"/>
    <w:rsid w:val="00EF7AE7"/>
    <w:rsid w:val="00EF7FBD"/>
    <w:rsid w:val="00F00CC5"/>
    <w:rsid w:val="00F01364"/>
    <w:rsid w:val="00F015F4"/>
    <w:rsid w:val="00F01862"/>
    <w:rsid w:val="00F01A44"/>
    <w:rsid w:val="00F03412"/>
    <w:rsid w:val="00F039CC"/>
    <w:rsid w:val="00F04B1C"/>
    <w:rsid w:val="00F05A4B"/>
    <w:rsid w:val="00F05EE4"/>
    <w:rsid w:val="00F05F09"/>
    <w:rsid w:val="00F0613D"/>
    <w:rsid w:val="00F068C2"/>
    <w:rsid w:val="00F06A0A"/>
    <w:rsid w:val="00F06E29"/>
    <w:rsid w:val="00F06FCE"/>
    <w:rsid w:val="00F07574"/>
    <w:rsid w:val="00F076F6"/>
    <w:rsid w:val="00F07AC0"/>
    <w:rsid w:val="00F07B84"/>
    <w:rsid w:val="00F10232"/>
    <w:rsid w:val="00F10332"/>
    <w:rsid w:val="00F10750"/>
    <w:rsid w:val="00F107C2"/>
    <w:rsid w:val="00F10D87"/>
    <w:rsid w:val="00F1102D"/>
    <w:rsid w:val="00F11324"/>
    <w:rsid w:val="00F119F6"/>
    <w:rsid w:val="00F11C14"/>
    <w:rsid w:val="00F138BA"/>
    <w:rsid w:val="00F1393A"/>
    <w:rsid w:val="00F13EB4"/>
    <w:rsid w:val="00F14383"/>
    <w:rsid w:val="00F150BD"/>
    <w:rsid w:val="00F1512B"/>
    <w:rsid w:val="00F15673"/>
    <w:rsid w:val="00F1578E"/>
    <w:rsid w:val="00F15914"/>
    <w:rsid w:val="00F15B2F"/>
    <w:rsid w:val="00F1614C"/>
    <w:rsid w:val="00F1646B"/>
    <w:rsid w:val="00F168B4"/>
    <w:rsid w:val="00F16C36"/>
    <w:rsid w:val="00F16D30"/>
    <w:rsid w:val="00F16E66"/>
    <w:rsid w:val="00F173DE"/>
    <w:rsid w:val="00F17B5E"/>
    <w:rsid w:val="00F17DC2"/>
    <w:rsid w:val="00F20007"/>
    <w:rsid w:val="00F20553"/>
    <w:rsid w:val="00F20CC8"/>
    <w:rsid w:val="00F2139C"/>
    <w:rsid w:val="00F214ED"/>
    <w:rsid w:val="00F21872"/>
    <w:rsid w:val="00F2199F"/>
    <w:rsid w:val="00F21A91"/>
    <w:rsid w:val="00F222E3"/>
    <w:rsid w:val="00F227E2"/>
    <w:rsid w:val="00F22FB6"/>
    <w:rsid w:val="00F2360A"/>
    <w:rsid w:val="00F23646"/>
    <w:rsid w:val="00F23659"/>
    <w:rsid w:val="00F2396F"/>
    <w:rsid w:val="00F23A5C"/>
    <w:rsid w:val="00F246E8"/>
    <w:rsid w:val="00F2481B"/>
    <w:rsid w:val="00F24ADF"/>
    <w:rsid w:val="00F24DA4"/>
    <w:rsid w:val="00F24E36"/>
    <w:rsid w:val="00F25203"/>
    <w:rsid w:val="00F25D21"/>
    <w:rsid w:val="00F25DB9"/>
    <w:rsid w:val="00F263FD"/>
    <w:rsid w:val="00F266E5"/>
    <w:rsid w:val="00F27295"/>
    <w:rsid w:val="00F2732E"/>
    <w:rsid w:val="00F27473"/>
    <w:rsid w:val="00F27CE1"/>
    <w:rsid w:val="00F27E1D"/>
    <w:rsid w:val="00F31656"/>
    <w:rsid w:val="00F3315B"/>
    <w:rsid w:val="00F33765"/>
    <w:rsid w:val="00F337EA"/>
    <w:rsid w:val="00F33A6F"/>
    <w:rsid w:val="00F34B42"/>
    <w:rsid w:val="00F34C3D"/>
    <w:rsid w:val="00F35000"/>
    <w:rsid w:val="00F354EA"/>
    <w:rsid w:val="00F35CEF"/>
    <w:rsid w:val="00F35D65"/>
    <w:rsid w:val="00F36982"/>
    <w:rsid w:val="00F373B6"/>
    <w:rsid w:val="00F37BBC"/>
    <w:rsid w:val="00F37DCF"/>
    <w:rsid w:val="00F4006D"/>
    <w:rsid w:val="00F40210"/>
    <w:rsid w:val="00F40F21"/>
    <w:rsid w:val="00F419A9"/>
    <w:rsid w:val="00F41EC1"/>
    <w:rsid w:val="00F420A1"/>
    <w:rsid w:val="00F42A82"/>
    <w:rsid w:val="00F43148"/>
    <w:rsid w:val="00F431F8"/>
    <w:rsid w:val="00F433CE"/>
    <w:rsid w:val="00F43B80"/>
    <w:rsid w:val="00F441A5"/>
    <w:rsid w:val="00F44387"/>
    <w:rsid w:val="00F44907"/>
    <w:rsid w:val="00F44C36"/>
    <w:rsid w:val="00F45317"/>
    <w:rsid w:val="00F459FA"/>
    <w:rsid w:val="00F46533"/>
    <w:rsid w:val="00F46592"/>
    <w:rsid w:val="00F466DD"/>
    <w:rsid w:val="00F46845"/>
    <w:rsid w:val="00F46DA9"/>
    <w:rsid w:val="00F47014"/>
    <w:rsid w:val="00F50015"/>
    <w:rsid w:val="00F500C3"/>
    <w:rsid w:val="00F50537"/>
    <w:rsid w:val="00F5095B"/>
    <w:rsid w:val="00F514B3"/>
    <w:rsid w:val="00F5157F"/>
    <w:rsid w:val="00F51D0E"/>
    <w:rsid w:val="00F5206C"/>
    <w:rsid w:val="00F52A26"/>
    <w:rsid w:val="00F531F2"/>
    <w:rsid w:val="00F53B78"/>
    <w:rsid w:val="00F53E91"/>
    <w:rsid w:val="00F5467F"/>
    <w:rsid w:val="00F54B53"/>
    <w:rsid w:val="00F54EF8"/>
    <w:rsid w:val="00F5583E"/>
    <w:rsid w:val="00F562A8"/>
    <w:rsid w:val="00F56805"/>
    <w:rsid w:val="00F574BF"/>
    <w:rsid w:val="00F57DBE"/>
    <w:rsid w:val="00F57EC8"/>
    <w:rsid w:val="00F604EC"/>
    <w:rsid w:val="00F60EDC"/>
    <w:rsid w:val="00F6143B"/>
    <w:rsid w:val="00F6207D"/>
    <w:rsid w:val="00F6209F"/>
    <w:rsid w:val="00F63FA4"/>
    <w:rsid w:val="00F6409C"/>
    <w:rsid w:val="00F64924"/>
    <w:rsid w:val="00F64987"/>
    <w:rsid w:val="00F64E59"/>
    <w:rsid w:val="00F64FBC"/>
    <w:rsid w:val="00F65281"/>
    <w:rsid w:val="00F6558B"/>
    <w:rsid w:val="00F657C2"/>
    <w:rsid w:val="00F65A90"/>
    <w:rsid w:val="00F66563"/>
    <w:rsid w:val="00F665BA"/>
    <w:rsid w:val="00F67DB2"/>
    <w:rsid w:val="00F701F0"/>
    <w:rsid w:val="00F705DD"/>
    <w:rsid w:val="00F70DBA"/>
    <w:rsid w:val="00F70EAC"/>
    <w:rsid w:val="00F70F72"/>
    <w:rsid w:val="00F71DFF"/>
    <w:rsid w:val="00F72823"/>
    <w:rsid w:val="00F728DF"/>
    <w:rsid w:val="00F72B0F"/>
    <w:rsid w:val="00F732CE"/>
    <w:rsid w:val="00F74852"/>
    <w:rsid w:val="00F74B36"/>
    <w:rsid w:val="00F74DDC"/>
    <w:rsid w:val="00F75623"/>
    <w:rsid w:val="00F7602B"/>
    <w:rsid w:val="00F764EA"/>
    <w:rsid w:val="00F77239"/>
    <w:rsid w:val="00F77606"/>
    <w:rsid w:val="00F777CF"/>
    <w:rsid w:val="00F801B5"/>
    <w:rsid w:val="00F80C73"/>
    <w:rsid w:val="00F81840"/>
    <w:rsid w:val="00F823A5"/>
    <w:rsid w:val="00F82549"/>
    <w:rsid w:val="00F82673"/>
    <w:rsid w:val="00F82BFA"/>
    <w:rsid w:val="00F82F8E"/>
    <w:rsid w:val="00F8312A"/>
    <w:rsid w:val="00F838C6"/>
    <w:rsid w:val="00F83990"/>
    <w:rsid w:val="00F83F81"/>
    <w:rsid w:val="00F842EC"/>
    <w:rsid w:val="00F84841"/>
    <w:rsid w:val="00F849A8"/>
    <w:rsid w:val="00F849C5"/>
    <w:rsid w:val="00F84FAB"/>
    <w:rsid w:val="00F85300"/>
    <w:rsid w:val="00F8606B"/>
    <w:rsid w:val="00F867FC"/>
    <w:rsid w:val="00F87555"/>
    <w:rsid w:val="00F879BC"/>
    <w:rsid w:val="00F90043"/>
    <w:rsid w:val="00F914BE"/>
    <w:rsid w:val="00F920CB"/>
    <w:rsid w:val="00F9397B"/>
    <w:rsid w:val="00F94F36"/>
    <w:rsid w:val="00F95B7D"/>
    <w:rsid w:val="00F95D2B"/>
    <w:rsid w:val="00F95EE6"/>
    <w:rsid w:val="00F95FF8"/>
    <w:rsid w:val="00F964CE"/>
    <w:rsid w:val="00F9707F"/>
    <w:rsid w:val="00F97205"/>
    <w:rsid w:val="00FA1CF7"/>
    <w:rsid w:val="00FA2304"/>
    <w:rsid w:val="00FA276D"/>
    <w:rsid w:val="00FA2A3C"/>
    <w:rsid w:val="00FA2DEE"/>
    <w:rsid w:val="00FA3C57"/>
    <w:rsid w:val="00FA4302"/>
    <w:rsid w:val="00FA4FCB"/>
    <w:rsid w:val="00FA518B"/>
    <w:rsid w:val="00FA5366"/>
    <w:rsid w:val="00FA5CAC"/>
    <w:rsid w:val="00FA624A"/>
    <w:rsid w:val="00FB080E"/>
    <w:rsid w:val="00FB08E0"/>
    <w:rsid w:val="00FB140E"/>
    <w:rsid w:val="00FB1BA2"/>
    <w:rsid w:val="00FB1DFD"/>
    <w:rsid w:val="00FB2336"/>
    <w:rsid w:val="00FB2869"/>
    <w:rsid w:val="00FB2CD2"/>
    <w:rsid w:val="00FB3428"/>
    <w:rsid w:val="00FB390C"/>
    <w:rsid w:val="00FB3EBB"/>
    <w:rsid w:val="00FB411C"/>
    <w:rsid w:val="00FB445F"/>
    <w:rsid w:val="00FB4C99"/>
    <w:rsid w:val="00FB500C"/>
    <w:rsid w:val="00FB5149"/>
    <w:rsid w:val="00FB57DD"/>
    <w:rsid w:val="00FB5E2B"/>
    <w:rsid w:val="00FB5EA8"/>
    <w:rsid w:val="00FB5F54"/>
    <w:rsid w:val="00FB6B00"/>
    <w:rsid w:val="00FB6C6C"/>
    <w:rsid w:val="00FB6F25"/>
    <w:rsid w:val="00FB7022"/>
    <w:rsid w:val="00FB703D"/>
    <w:rsid w:val="00FB752D"/>
    <w:rsid w:val="00FB7C3A"/>
    <w:rsid w:val="00FC001E"/>
    <w:rsid w:val="00FC04C8"/>
    <w:rsid w:val="00FC08FE"/>
    <w:rsid w:val="00FC0BF1"/>
    <w:rsid w:val="00FC0FFC"/>
    <w:rsid w:val="00FC16DD"/>
    <w:rsid w:val="00FC1765"/>
    <w:rsid w:val="00FC1BD7"/>
    <w:rsid w:val="00FC2B52"/>
    <w:rsid w:val="00FC2BAA"/>
    <w:rsid w:val="00FC31CF"/>
    <w:rsid w:val="00FC3BC1"/>
    <w:rsid w:val="00FC4756"/>
    <w:rsid w:val="00FC4ADD"/>
    <w:rsid w:val="00FC4B46"/>
    <w:rsid w:val="00FC4E9C"/>
    <w:rsid w:val="00FC533D"/>
    <w:rsid w:val="00FC53FE"/>
    <w:rsid w:val="00FC551B"/>
    <w:rsid w:val="00FC5AB6"/>
    <w:rsid w:val="00FC5E48"/>
    <w:rsid w:val="00FC636E"/>
    <w:rsid w:val="00FC6D64"/>
    <w:rsid w:val="00FC7309"/>
    <w:rsid w:val="00FC75C5"/>
    <w:rsid w:val="00FC7E6D"/>
    <w:rsid w:val="00FD000D"/>
    <w:rsid w:val="00FD0209"/>
    <w:rsid w:val="00FD0705"/>
    <w:rsid w:val="00FD07F4"/>
    <w:rsid w:val="00FD0B9E"/>
    <w:rsid w:val="00FD0F0E"/>
    <w:rsid w:val="00FD24E9"/>
    <w:rsid w:val="00FD2DAE"/>
    <w:rsid w:val="00FD3488"/>
    <w:rsid w:val="00FD398E"/>
    <w:rsid w:val="00FD3A8F"/>
    <w:rsid w:val="00FD4087"/>
    <w:rsid w:val="00FD5DB9"/>
    <w:rsid w:val="00FD5E69"/>
    <w:rsid w:val="00FD61A6"/>
    <w:rsid w:val="00FD64DC"/>
    <w:rsid w:val="00FD6FE2"/>
    <w:rsid w:val="00FD7123"/>
    <w:rsid w:val="00FD767B"/>
    <w:rsid w:val="00FD7759"/>
    <w:rsid w:val="00FD78D1"/>
    <w:rsid w:val="00FD7BAF"/>
    <w:rsid w:val="00FD7D26"/>
    <w:rsid w:val="00FE02BD"/>
    <w:rsid w:val="00FE0447"/>
    <w:rsid w:val="00FE0675"/>
    <w:rsid w:val="00FE074F"/>
    <w:rsid w:val="00FE091B"/>
    <w:rsid w:val="00FE1E95"/>
    <w:rsid w:val="00FE3CF5"/>
    <w:rsid w:val="00FE5139"/>
    <w:rsid w:val="00FE6150"/>
    <w:rsid w:val="00FE6EFA"/>
    <w:rsid w:val="00FE70F9"/>
    <w:rsid w:val="00FE7129"/>
    <w:rsid w:val="00FE7595"/>
    <w:rsid w:val="00FE7ADA"/>
    <w:rsid w:val="00FE7BF7"/>
    <w:rsid w:val="00FE7E08"/>
    <w:rsid w:val="00FF03EE"/>
    <w:rsid w:val="00FF1D5F"/>
    <w:rsid w:val="00FF1D87"/>
    <w:rsid w:val="00FF2150"/>
    <w:rsid w:val="00FF2268"/>
    <w:rsid w:val="00FF26BC"/>
    <w:rsid w:val="00FF32B1"/>
    <w:rsid w:val="00FF3B40"/>
    <w:rsid w:val="00FF3CA7"/>
    <w:rsid w:val="00FF3DA8"/>
    <w:rsid w:val="00FF4318"/>
    <w:rsid w:val="00FF443A"/>
    <w:rsid w:val="00FF488C"/>
    <w:rsid w:val="00FF4F5C"/>
    <w:rsid w:val="00FF5081"/>
    <w:rsid w:val="00FF5101"/>
    <w:rsid w:val="00FF54A6"/>
    <w:rsid w:val="00FF61CF"/>
    <w:rsid w:val="00FF621C"/>
    <w:rsid w:val="00FF6389"/>
    <w:rsid w:val="00FF65A9"/>
    <w:rsid w:val="00FF667D"/>
    <w:rsid w:val="00FF6B05"/>
    <w:rsid w:val="00FF6EE4"/>
    <w:rsid w:val="00FF701A"/>
    <w:rsid w:val="00FF70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E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CA2"/>
    <w:rPr>
      <w:rFonts w:eastAsia="Times New Roman" w:cs="Arial"/>
      <w:sz w:val="22"/>
      <w:szCs w:val="24"/>
      <w:lang w:val="en-AU"/>
    </w:rPr>
  </w:style>
  <w:style w:type="paragraph" w:styleId="Heading1">
    <w:name w:val="heading 1"/>
    <w:basedOn w:val="Normal"/>
    <w:next w:val="Normal"/>
    <w:link w:val="Heading1Char"/>
    <w:uiPriority w:val="9"/>
    <w:qFormat/>
    <w:rsid w:val="00776F8B"/>
    <w:pPr>
      <w:shd w:val="clear" w:color="auto" w:fill="C6D9F1" w:themeFill="text2" w:themeFillTint="33"/>
      <w:spacing w:line="276" w:lineRule="auto"/>
      <w:jc w:val="both"/>
      <w:outlineLvl w:val="0"/>
    </w:pPr>
    <w:rPr>
      <w:b/>
      <w:szCs w:val="22"/>
      <w:lang w:eastAsia="en-AU"/>
    </w:rPr>
  </w:style>
  <w:style w:type="paragraph" w:styleId="Heading2">
    <w:name w:val="heading 2"/>
    <w:basedOn w:val="ListParagraph"/>
    <w:next w:val="Normal"/>
    <w:link w:val="Heading2Char"/>
    <w:uiPriority w:val="9"/>
    <w:unhideWhenUsed/>
    <w:qFormat/>
    <w:rsid w:val="00C00188"/>
    <w:pPr>
      <w:spacing w:line="276" w:lineRule="auto"/>
      <w:ind w:left="0"/>
      <w:jc w:val="both"/>
      <w:outlineLvl w:val="1"/>
    </w:pPr>
    <w:rPr>
      <w:b/>
      <w:szCs w:val="22"/>
    </w:rPr>
  </w:style>
  <w:style w:type="paragraph" w:styleId="Heading3">
    <w:name w:val="heading 3"/>
    <w:basedOn w:val="Normal"/>
    <w:next w:val="Normal"/>
    <w:link w:val="Heading3Char"/>
    <w:uiPriority w:val="9"/>
    <w:semiHidden/>
    <w:unhideWhenUsed/>
    <w:qFormat/>
    <w:rsid w:val="00966FEC"/>
    <w:pPr>
      <w:keepNext/>
      <w:keepLines/>
      <w:spacing w:before="40"/>
      <w:outlineLvl w:val="2"/>
    </w:pPr>
    <w:rPr>
      <w:rFonts w:eastAsiaTheme="majorEastAsia" w:cstheme="majorBidi"/>
      <w:color w:val="7D6E01" w:themeColor="accent1" w:themeShade="7F"/>
      <w:sz w:val="20"/>
    </w:rPr>
  </w:style>
  <w:style w:type="paragraph" w:styleId="Heading4">
    <w:name w:val="heading 4"/>
    <w:basedOn w:val="Normal"/>
    <w:next w:val="Normal"/>
    <w:link w:val="Heading4Char"/>
    <w:uiPriority w:val="9"/>
    <w:unhideWhenUsed/>
    <w:rsid w:val="001078D2"/>
    <w:pPr>
      <w:keepNext/>
      <w:keepLines/>
      <w:spacing w:before="40"/>
      <w:outlineLvl w:val="3"/>
    </w:pPr>
    <w:rPr>
      <w:rFonts w:asciiTheme="majorHAnsi" w:eastAsiaTheme="majorEastAsia" w:hAnsiTheme="majorHAnsi" w:cstheme="majorBidi"/>
      <w:i/>
      <w:iCs/>
      <w:color w:val="BDA60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3C12"/>
    <w:rPr>
      <w:rFonts w:asciiTheme="minorHAnsi" w:eastAsiaTheme="minorEastAsia" w:hAnsiTheme="minorHAnsi"/>
      <w:sz w:val="22"/>
    </w:rPr>
  </w:style>
  <w:style w:type="character" w:customStyle="1" w:styleId="NoSpacingChar">
    <w:name w:val="No Spacing Char"/>
    <w:basedOn w:val="DefaultParagraphFont"/>
    <w:link w:val="NoSpacing"/>
    <w:uiPriority w:val="1"/>
    <w:rsid w:val="000B3C12"/>
    <w:rPr>
      <w:rFonts w:asciiTheme="minorHAnsi" w:eastAsiaTheme="minorEastAsia" w:hAnsiTheme="minorHAnsi"/>
      <w:sz w:val="22"/>
    </w:rPr>
  </w:style>
  <w:style w:type="paragraph" w:styleId="BalloonText">
    <w:name w:val="Balloon Text"/>
    <w:basedOn w:val="Normal"/>
    <w:link w:val="BalloonTextChar"/>
    <w:uiPriority w:val="99"/>
    <w:semiHidden/>
    <w:unhideWhenUsed/>
    <w:rsid w:val="000B3C12"/>
    <w:rPr>
      <w:rFonts w:ascii="Tahoma" w:hAnsi="Tahoma" w:cs="Tahoma"/>
      <w:sz w:val="16"/>
      <w:szCs w:val="16"/>
    </w:rPr>
  </w:style>
  <w:style w:type="character" w:customStyle="1" w:styleId="BalloonTextChar">
    <w:name w:val="Balloon Text Char"/>
    <w:basedOn w:val="DefaultParagraphFont"/>
    <w:link w:val="BalloonText"/>
    <w:uiPriority w:val="99"/>
    <w:semiHidden/>
    <w:rsid w:val="000B3C12"/>
    <w:rPr>
      <w:rFonts w:ascii="Tahoma" w:hAnsi="Tahoma" w:cs="Tahoma"/>
      <w:sz w:val="16"/>
      <w:szCs w:val="16"/>
      <w:lang w:val="en-AU"/>
    </w:rPr>
  </w:style>
  <w:style w:type="paragraph" w:styleId="ListParagraph">
    <w:name w:val="List Paragraph"/>
    <w:basedOn w:val="Normal"/>
    <w:link w:val="ListParagraphChar"/>
    <w:uiPriority w:val="34"/>
    <w:qFormat/>
    <w:rsid w:val="00FB080E"/>
    <w:pPr>
      <w:ind w:left="720"/>
      <w:contextualSpacing/>
    </w:pPr>
  </w:style>
  <w:style w:type="paragraph" w:styleId="NormalWeb">
    <w:name w:val="Normal (Web)"/>
    <w:basedOn w:val="Normal"/>
    <w:uiPriority w:val="99"/>
    <w:unhideWhenUsed/>
    <w:rsid w:val="00FB080E"/>
    <w:pPr>
      <w:spacing w:before="100" w:beforeAutospacing="1" w:after="100" w:afterAutospacing="1"/>
    </w:pPr>
    <w:rPr>
      <w:lang w:eastAsia="en-AU"/>
    </w:rPr>
  </w:style>
  <w:style w:type="table" w:styleId="TableGrid">
    <w:name w:val="Table Grid"/>
    <w:basedOn w:val="TableNormal"/>
    <w:uiPriority w:val="59"/>
    <w:rsid w:val="00071E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9D3432"/>
    <w:pPr>
      <w:ind w:left="1080"/>
    </w:pPr>
  </w:style>
  <w:style w:type="character" w:customStyle="1" w:styleId="BodyTextIndent2Char">
    <w:name w:val="Body Text Indent 2 Char"/>
    <w:basedOn w:val="DefaultParagraphFont"/>
    <w:link w:val="BodyTextIndent2"/>
    <w:rsid w:val="009D3432"/>
    <w:rPr>
      <w:rFonts w:ascii="Times New Roman" w:eastAsia="Times New Roman" w:hAnsi="Times New Roman" w:cs="Times New Roman"/>
      <w:szCs w:val="24"/>
    </w:rPr>
  </w:style>
  <w:style w:type="paragraph" w:styleId="BodyText">
    <w:name w:val="Body Text"/>
    <w:basedOn w:val="Normal"/>
    <w:link w:val="BodyTextChar"/>
    <w:rsid w:val="001D0C0D"/>
    <w:pPr>
      <w:spacing w:after="120"/>
    </w:pPr>
  </w:style>
  <w:style w:type="character" w:customStyle="1" w:styleId="BodyTextChar">
    <w:name w:val="Body Text Char"/>
    <w:basedOn w:val="DefaultParagraphFont"/>
    <w:link w:val="BodyText"/>
    <w:rsid w:val="001D0C0D"/>
    <w:rPr>
      <w:rFonts w:ascii="Times New Roman" w:eastAsia="Times New Roman" w:hAnsi="Times New Roman" w:cs="Times New Roman"/>
      <w:szCs w:val="24"/>
    </w:rPr>
  </w:style>
  <w:style w:type="paragraph" w:customStyle="1" w:styleId="Default">
    <w:name w:val="Default"/>
    <w:rsid w:val="00030028"/>
    <w:pPr>
      <w:autoSpaceDE w:val="0"/>
      <w:autoSpaceDN w:val="0"/>
      <w:adjustRightInd w:val="0"/>
    </w:pPr>
    <w:rPr>
      <w:rFonts w:ascii="DDIHHF+ArialNarrow" w:eastAsia="Times New Roman" w:hAnsi="DDIHHF+ArialNarrow" w:cs="DDIHHF+ArialNarrow"/>
      <w:color w:val="000000"/>
      <w:szCs w:val="24"/>
      <w:lang w:val="en-AU" w:eastAsia="en-AU"/>
    </w:rPr>
  </w:style>
  <w:style w:type="paragraph" w:styleId="Header">
    <w:name w:val="header"/>
    <w:basedOn w:val="Normal"/>
    <w:link w:val="HeaderChar"/>
    <w:uiPriority w:val="99"/>
    <w:unhideWhenUsed/>
    <w:rsid w:val="005D618C"/>
    <w:pPr>
      <w:tabs>
        <w:tab w:val="center" w:pos="4513"/>
        <w:tab w:val="right" w:pos="9026"/>
      </w:tabs>
    </w:pPr>
  </w:style>
  <w:style w:type="character" w:customStyle="1" w:styleId="HeaderChar">
    <w:name w:val="Header Char"/>
    <w:basedOn w:val="DefaultParagraphFont"/>
    <w:link w:val="Header"/>
    <w:uiPriority w:val="99"/>
    <w:rsid w:val="005D618C"/>
    <w:rPr>
      <w:lang w:val="en-AU"/>
    </w:rPr>
  </w:style>
  <w:style w:type="paragraph" w:styleId="Footer">
    <w:name w:val="footer"/>
    <w:basedOn w:val="Normal"/>
    <w:link w:val="FooterChar"/>
    <w:uiPriority w:val="99"/>
    <w:unhideWhenUsed/>
    <w:rsid w:val="005D618C"/>
    <w:pPr>
      <w:tabs>
        <w:tab w:val="center" w:pos="4513"/>
        <w:tab w:val="right" w:pos="9026"/>
      </w:tabs>
    </w:pPr>
  </w:style>
  <w:style w:type="character" w:customStyle="1" w:styleId="FooterChar">
    <w:name w:val="Footer Char"/>
    <w:basedOn w:val="DefaultParagraphFont"/>
    <w:link w:val="Footer"/>
    <w:uiPriority w:val="99"/>
    <w:rsid w:val="005D618C"/>
    <w:rPr>
      <w:lang w:val="en-AU"/>
    </w:rPr>
  </w:style>
  <w:style w:type="paragraph" w:customStyle="1" w:styleId="desdHeading">
    <w:name w:val="*desdHeading"/>
    <w:basedOn w:val="Normal"/>
    <w:next w:val="Normal"/>
    <w:rsid w:val="000C1085"/>
    <w:pPr>
      <w:keepNext/>
      <w:tabs>
        <w:tab w:val="left" w:pos="90"/>
      </w:tabs>
      <w:spacing w:after="240"/>
      <w:jc w:val="both"/>
    </w:pPr>
    <w:rPr>
      <w:b/>
      <w:i/>
      <w:lang w:eastAsia="en-AU"/>
    </w:rPr>
  </w:style>
  <w:style w:type="paragraph" w:customStyle="1" w:styleId="desdNumberedL1">
    <w:name w:val="*desdNumberedL1"/>
    <w:basedOn w:val="Normal"/>
    <w:link w:val="desdNumberedL1Char1"/>
    <w:rsid w:val="000C1085"/>
    <w:pPr>
      <w:numPr>
        <w:numId w:val="1"/>
      </w:numPr>
      <w:spacing w:after="240"/>
      <w:jc w:val="both"/>
    </w:pPr>
    <w:rPr>
      <w:lang w:eastAsia="en-AU"/>
    </w:rPr>
  </w:style>
  <w:style w:type="character" w:customStyle="1" w:styleId="desdNumberedL1Char1">
    <w:name w:val="*desdNumberedL1 Char1"/>
    <w:basedOn w:val="DefaultParagraphFont"/>
    <w:link w:val="desdNumberedL1"/>
    <w:rsid w:val="000C1085"/>
    <w:rPr>
      <w:rFonts w:eastAsia="Times New Roman" w:cs="Arial"/>
      <w:sz w:val="22"/>
      <w:szCs w:val="24"/>
      <w:lang w:val="en-AU" w:eastAsia="en-AU"/>
    </w:rPr>
  </w:style>
  <w:style w:type="paragraph" w:customStyle="1" w:styleId="desdNormal">
    <w:name w:val="*desdNormal"/>
    <w:link w:val="desdNormalChar"/>
    <w:rsid w:val="00AF2502"/>
    <w:pPr>
      <w:jc w:val="both"/>
    </w:pPr>
    <w:rPr>
      <w:rFonts w:ascii="Times New Roman" w:eastAsia="Times New Roman" w:hAnsi="Times New Roman" w:cs="Times New Roman"/>
      <w:szCs w:val="24"/>
      <w:lang w:val="en-AU" w:eastAsia="en-AU"/>
    </w:rPr>
  </w:style>
  <w:style w:type="character" w:customStyle="1" w:styleId="desdNumberedL1Char">
    <w:name w:val="*desdNumberedL1 Char"/>
    <w:basedOn w:val="DefaultParagraphFont"/>
    <w:rsid w:val="00AF2502"/>
    <w:rPr>
      <w:rFonts w:ascii="Times New Roman" w:eastAsia="Times New Roman" w:hAnsi="Times New Roman" w:cs="Times New Roman"/>
      <w:szCs w:val="24"/>
      <w:lang w:val="en-AU" w:eastAsia="en-AU"/>
    </w:rPr>
  </w:style>
  <w:style w:type="paragraph" w:customStyle="1" w:styleId="Style0">
    <w:name w:val="Style0"/>
    <w:rsid w:val="00123247"/>
    <w:pPr>
      <w:autoSpaceDE w:val="0"/>
      <w:autoSpaceDN w:val="0"/>
      <w:adjustRightInd w:val="0"/>
    </w:pPr>
    <w:rPr>
      <w:rFonts w:cs="Arial"/>
      <w:szCs w:val="24"/>
      <w:lang w:val="en-AU"/>
    </w:rPr>
  </w:style>
  <w:style w:type="character" w:customStyle="1" w:styleId="desdNormalChar">
    <w:name w:val="*desdNormal Char"/>
    <w:basedOn w:val="DefaultParagraphFont"/>
    <w:link w:val="desdNormal"/>
    <w:locked/>
    <w:rsid w:val="006C5C6D"/>
    <w:rPr>
      <w:rFonts w:ascii="Times New Roman" w:eastAsia="Times New Roman" w:hAnsi="Times New Roman" w:cs="Times New Roman"/>
      <w:szCs w:val="24"/>
      <w:lang w:val="en-AU" w:eastAsia="en-AU"/>
    </w:rPr>
  </w:style>
  <w:style w:type="table" w:customStyle="1" w:styleId="TableGrid1">
    <w:name w:val="Table Grid1"/>
    <w:basedOn w:val="TableNormal"/>
    <w:next w:val="TableGrid"/>
    <w:uiPriority w:val="59"/>
    <w:rsid w:val="00BB4C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rsid w:val="002E6D18"/>
    <w:pPr>
      <w:spacing w:after="200"/>
    </w:pPr>
    <w:rPr>
      <w:i/>
      <w:iCs/>
      <w:color w:val="1F497D" w:themeColor="text2"/>
      <w:sz w:val="18"/>
      <w:szCs w:val="18"/>
    </w:rPr>
  </w:style>
  <w:style w:type="character" w:styleId="Hyperlink">
    <w:name w:val="Hyperlink"/>
    <w:basedOn w:val="DefaultParagraphFont"/>
    <w:uiPriority w:val="99"/>
    <w:unhideWhenUsed/>
    <w:rsid w:val="00881D1C"/>
    <w:rPr>
      <w:color w:val="0000FF" w:themeColor="hyperlink"/>
      <w:u w:val="single"/>
    </w:rPr>
  </w:style>
  <w:style w:type="paragraph" w:styleId="BodyTextIndent3">
    <w:name w:val="Body Text Indent 3"/>
    <w:basedOn w:val="Normal"/>
    <w:link w:val="BodyTextIndent3Char"/>
    <w:uiPriority w:val="99"/>
    <w:semiHidden/>
    <w:unhideWhenUsed/>
    <w:rsid w:val="00196E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6E60"/>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776F8B"/>
    <w:rPr>
      <w:rFonts w:eastAsia="Times New Roman" w:cs="Arial"/>
      <w:b/>
      <w:sz w:val="22"/>
      <w:shd w:val="clear" w:color="auto" w:fill="C6D9F1" w:themeFill="text2" w:themeFillTint="33"/>
      <w:lang w:val="en-AU" w:eastAsia="en-AU"/>
    </w:rPr>
  </w:style>
  <w:style w:type="character" w:customStyle="1" w:styleId="Heading2Char">
    <w:name w:val="Heading 2 Char"/>
    <w:basedOn w:val="DefaultParagraphFont"/>
    <w:link w:val="Heading2"/>
    <w:uiPriority w:val="9"/>
    <w:rsid w:val="00C00188"/>
    <w:rPr>
      <w:rFonts w:eastAsia="Times New Roman" w:cs="Arial"/>
      <w:b/>
      <w:sz w:val="22"/>
    </w:rPr>
  </w:style>
  <w:style w:type="character" w:customStyle="1" w:styleId="Heading3Char">
    <w:name w:val="Heading 3 Char"/>
    <w:basedOn w:val="DefaultParagraphFont"/>
    <w:link w:val="Heading3"/>
    <w:uiPriority w:val="9"/>
    <w:semiHidden/>
    <w:rsid w:val="00966FEC"/>
    <w:rPr>
      <w:rFonts w:eastAsiaTheme="majorEastAsia" w:cstheme="majorBidi"/>
      <w:color w:val="7D6E01" w:themeColor="accent1" w:themeShade="7F"/>
      <w:sz w:val="20"/>
      <w:szCs w:val="24"/>
    </w:rPr>
  </w:style>
  <w:style w:type="character" w:styleId="PlaceholderText">
    <w:name w:val="Placeholder Text"/>
    <w:basedOn w:val="DefaultParagraphFont"/>
    <w:uiPriority w:val="99"/>
    <w:semiHidden/>
    <w:rsid w:val="00196E60"/>
    <w:rPr>
      <w:color w:val="808080"/>
    </w:rPr>
  </w:style>
  <w:style w:type="table" w:customStyle="1" w:styleId="TableGrid2">
    <w:name w:val="Table Grid2"/>
    <w:basedOn w:val="TableNormal"/>
    <w:next w:val="TableGrid"/>
    <w:uiPriority w:val="39"/>
    <w:rsid w:val="00EE15C9"/>
    <w:rPr>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C26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078D2"/>
    <w:rPr>
      <w:rFonts w:asciiTheme="majorHAnsi" w:eastAsiaTheme="majorEastAsia" w:hAnsiTheme="majorHAnsi" w:cstheme="majorBidi"/>
      <w:i/>
      <w:iCs/>
      <w:color w:val="BDA602" w:themeColor="accent1" w:themeShade="BF"/>
      <w:szCs w:val="24"/>
    </w:rPr>
  </w:style>
  <w:style w:type="table" w:customStyle="1" w:styleId="TableGrid4">
    <w:name w:val="Table Grid4"/>
    <w:basedOn w:val="TableNormal"/>
    <w:next w:val="TableGrid"/>
    <w:uiPriority w:val="59"/>
    <w:rsid w:val="00826C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37C54"/>
    <w:rPr>
      <w:color w:val="800080" w:themeColor="followedHyperlink"/>
      <w:u w:val="single"/>
    </w:rPr>
  </w:style>
  <w:style w:type="paragraph" w:styleId="Subtitle">
    <w:name w:val="Subtitle"/>
    <w:basedOn w:val="Normal"/>
    <w:next w:val="Normal"/>
    <w:link w:val="SubtitleChar"/>
    <w:uiPriority w:val="11"/>
    <w:qFormat/>
    <w:rsid w:val="00831A36"/>
    <w:rPr>
      <w:u w:val="single"/>
    </w:rPr>
  </w:style>
  <w:style w:type="character" w:customStyle="1" w:styleId="SubtitleChar">
    <w:name w:val="Subtitle Char"/>
    <w:basedOn w:val="DefaultParagraphFont"/>
    <w:link w:val="Subtitle"/>
    <w:uiPriority w:val="11"/>
    <w:rsid w:val="00831A36"/>
    <w:rPr>
      <w:rFonts w:eastAsia="Times New Roman" w:cs="Arial"/>
      <w:sz w:val="22"/>
      <w:szCs w:val="24"/>
      <w:u w:val="single"/>
    </w:rPr>
  </w:style>
  <w:style w:type="paragraph" w:styleId="Title">
    <w:name w:val="Title"/>
    <w:basedOn w:val="Normal"/>
    <w:next w:val="Normal"/>
    <w:link w:val="TitleChar"/>
    <w:uiPriority w:val="10"/>
    <w:rsid w:val="003008A2"/>
    <w:rPr>
      <w:sz w:val="40"/>
      <w:szCs w:val="40"/>
    </w:rPr>
  </w:style>
  <w:style w:type="character" w:customStyle="1" w:styleId="TitleChar">
    <w:name w:val="Title Char"/>
    <w:basedOn w:val="DefaultParagraphFont"/>
    <w:link w:val="Title"/>
    <w:uiPriority w:val="10"/>
    <w:rsid w:val="003008A2"/>
    <w:rPr>
      <w:rFonts w:eastAsia="Times New Roman" w:cs="Arial"/>
      <w:sz w:val="40"/>
      <w:szCs w:val="40"/>
      <w:lang w:val="en-AU"/>
    </w:rPr>
  </w:style>
  <w:style w:type="character" w:customStyle="1" w:styleId="UnresolvedMention1">
    <w:name w:val="Unresolved Mention1"/>
    <w:basedOn w:val="DefaultParagraphFont"/>
    <w:uiPriority w:val="99"/>
    <w:semiHidden/>
    <w:unhideWhenUsed/>
    <w:rsid w:val="003C0703"/>
    <w:rPr>
      <w:color w:val="808080"/>
      <w:shd w:val="clear" w:color="auto" w:fill="E6E6E6"/>
    </w:rPr>
  </w:style>
  <w:style w:type="table" w:customStyle="1" w:styleId="TableGrid5">
    <w:name w:val="Table Grid5"/>
    <w:basedOn w:val="TableNormal"/>
    <w:next w:val="TableGrid"/>
    <w:uiPriority w:val="59"/>
    <w:rsid w:val="002D2A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D3CC5"/>
    <w:rPr>
      <w:sz w:val="16"/>
      <w:szCs w:val="16"/>
    </w:rPr>
  </w:style>
  <w:style w:type="paragraph" w:styleId="CommentText">
    <w:name w:val="annotation text"/>
    <w:basedOn w:val="Normal"/>
    <w:link w:val="CommentTextChar"/>
    <w:uiPriority w:val="99"/>
    <w:unhideWhenUsed/>
    <w:rsid w:val="000D3CC5"/>
    <w:rPr>
      <w:sz w:val="20"/>
      <w:szCs w:val="20"/>
    </w:rPr>
  </w:style>
  <w:style w:type="character" w:customStyle="1" w:styleId="CommentTextChar">
    <w:name w:val="Comment Text Char"/>
    <w:basedOn w:val="DefaultParagraphFont"/>
    <w:link w:val="CommentText"/>
    <w:uiPriority w:val="99"/>
    <w:rsid w:val="000D3CC5"/>
    <w:rPr>
      <w:rFonts w:eastAsia="Times New Roman" w:cs="Arial"/>
      <w:sz w:val="20"/>
      <w:szCs w:val="20"/>
      <w:lang w:val="en-AU"/>
    </w:rPr>
  </w:style>
  <w:style w:type="paragraph" w:styleId="CommentSubject">
    <w:name w:val="annotation subject"/>
    <w:basedOn w:val="CommentText"/>
    <w:next w:val="CommentText"/>
    <w:link w:val="CommentSubjectChar"/>
    <w:uiPriority w:val="99"/>
    <w:semiHidden/>
    <w:unhideWhenUsed/>
    <w:rsid w:val="000D3CC5"/>
    <w:rPr>
      <w:b/>
      <w:bCs/>
    </w:rPr>
  </w:style>
  <w:style w:type="character" w:customStyle="1" w:styleId="CommentSubjectChar">
    <w:name w:val="Comment Subject Char"/>
    <w:basedOn w:val="CommentTextChar"/>
    <w:link w:val="CommentSubject"/>
    <w:uiPriority w:val="99"/>
    <w:semiHidden/>
    <w:rsid w:val="000D3CC5"/>
    <w:rPr>
      <w:rFonts w:eastAsia="Times New Roman" w:cs="Arial"/>
      <w:b/>
      <w:bCs/>
      <w:sz w:val="20"/>
      <w:szCs w:val="20"/>
      <w:lang w:val="en-AU"/>
    </w:rPr>
  </w:style>
  <w:style w:type="character" w:customStyle="1" w:styleId="frag-no">
    <w:name w:val="frag-no"/>
    <w:basedOn w:val="DefaultParagraphFont"/>
    <w:rsid w:val="003F1702"/>
  </w:style>
  <w:style w:type="paragraph" w:customStyle="1" w:styleId="Description">
    <w:name w:val="Description"/>
    <w:basedOn w:val="Normal"/>
    <w:link w:val="DescriptionChar"/>
    <w:qFormat/>
    <w:rsid w:val="007F1686"/>
    <w:rPr>
      <w:color w:val="FF0000"/>
    </w:rPr>
  </w:style>
  <w:style w:type="character" w:customStyle="1" w:styleId="DescriptionChar">
    <w:name w:val="Description Char"/>
    <w:basedOn w:val="DefaultParagraphFont"/>
    <w:link w:val="Description"/>
    <w:rsid w:val="007F1686"/>
    <w:rPr>
      <w:rFonts w:eastAsia="Times New Roman" w:cs="Arial"/>
      <w:color w:val="FF0000"/>
      <w:sz w:val="22"/>
      <w:szCs w:val="24"/>
      <w:lang w:val="en-AU"/>
    </w:rPr>
  </w:style>
  <w:style w:type="paragraph" w:customStyle="1" w:styleId="Headings">
    <w:name w:val="Headings"/>
    <w:basedOn w:val="Normal"/>
    <w:link w:val="HeadingsChar"/>
    <w:qFormat/>
    <w:rsid w:val="007F1686"/>
    <w:rPr>
      <w:u w:val="single"/>
    </w:rPr>
  </w:style>
  <w:style w:type="character" w:customStyle="1" w:styleId="HeadingsChar">
    <w:name w:val="Headings Char"/>
    <w:basedOn w:val="DefaultParagraphFont"/>
    <w:link w:val="Headings"/>
    <w:rsid w:val="007F1686"/>
    <w:rPr>
      <w:rFonts w:eastAsia="Times New Roman" w:cs="Arial"/>
      <w:sz w:val="22"/>
      <w:szCs w:val="24"/>
      <w:u w:val="single"/>
      <w:lang w:val="en-AU"/>
    </w:rPr>
  </w:style>
  <w:style w:type="character" w:customStyle="1" w:styleId="ListParagraphChar">
    <w:name w:val="List Paragraph Char"/>
    <w:basedOn w:val="DefaultParagraphFont"/>
    <w:link w:val="ListParagraph"/>
    <w:uiPriority w:val="34"/>
    <w:rsid w:val="007F1686"/>
    <w:rPr>
      <w:rFonts w:eastAsia="Times New Roman" w:cs="Arial"/>
      <w:sz w:val="22"/>
      <w:szCs w:val="24"/>
      <w:lang w:val="en-AU"/>
    </w:rPr>
  </w:style>
  <w:style w:type="paragraph" w:customStyle="1" w:styleId="ConsentheadingA12B">
    <w:name w:val="Consent heading A12 B"/>
    <w:basedOn w:val="Normal"/>
    <w:link w:val="ConsentheadingA12BChar"/>
    <w:qFormat/>
    <w:rsid w:val="00EA2637"/>
    <w:pPr>
      <w:spacing w:before="120" w:after="120"/>
    </w:pPr>
    <w:rPr>
      <w:rFonts w:eastAsiaTheme="minorHAnsi"/>
      <w:b/>
      <w:bCs/>
      <w:szCs w:val="22"/>
    </w:rPr>
  </w:style>
  <w:style w:type="character" w:customStyle="1" w:styleId="ConsentheadingA12BChar">
    <w:name w:val="Consent heading A12 B Char"/>
    <w:basedOn w:val="DefaultParagraphFont"/>
    <w:link w:val="ConsentheadingA12B"/>
    <w:rsid w:val="00EA2637"/>
    <w:rPr>
      <w:rFonts w:cs="Arial"/>
      <w:b/>
      <w:bCs/>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4786">
      <w:bodyDiv w:val="1"/>
      <w:marLeft w:val="0"/>
      <w:marRight w:val="0"/>
      <w:marTop w:val="0"/>
      <w:marBottom w:val="0"/>
      <w:divBdr>
        <w:top w:val="none" w:sz="0" w:space="0" w:color="auto"/>
        <w:left w:val="none" w:sz="0" w:space="0" w:color="auto"/>
        <w:bottom w:val="none" w:sz="0" w:space="0" w:color="auto"/>
        <w:right w:val="none" w:sz="0" w:space="0" w:color="auto"/>
      </w:divBdr>
    </w:div>
    <w:div w:id="290944157">
      <w:bodyDiv w:val="1"/>
      <w:marLeft w:val="0"/>
      <w:marRight w:val="0"/>
      <w:marTop w:val="0"/>
      <w:marBottom w:val="0"/>
      <w:divBdr>
        <w:top w:val="none" w:sz="0" w:space="0" w:color="auto"/>
        <w:left w:val="none" w:sz="0" w:space="0" w:color="auto"/>
        <w:bottom w:val="none" w:sz="0" w:space="0" w:color="auto"/>
        <w:right w:val="none" w:sz="0" w:space="0" w:color="auto"/>
      </w:divBdr>
    </w:div>
    <w:div w:id="348332106">
      <w:bodyDiv w:val="1"/>
      <w:marLeft w:val="0"/>
      <w:marRight w:val="750"/>
      <w:marTop w:val="0"/>
      <w:marBottom w:val="0"/>
      <w:divBdr>
        <w:top w:val="none" w:sz="0" w:space="0" w:color="auto"/>
        <w:left w:val="none" w:sz="0" w:space="0" w:color="auto"/>
        <w:bottom w:val="none" w:sz="0" w:space="0" w:color="auto"/>
        <w:right w:val="none" w:sz="0" w:space="0" w:color="auto"/>
      </w:divBdr>
      <w:divsChild>
        <w:div w:id="1493763540">
          <w:marLeft w:val="0"/>
          <w:marRight w:val="0"/>
          <w:marTop w:val="0"/>
          <w:marBottom w:val="0"/>
          <w:divBdr>
            <w:top w:val="none" w:sz="0" w:space="0" w:color="auto"/>
            <w:left w:val="none" w:sz="0" w:space="0" w:color="auto"/>
            <w:bottom w:val="none" w:sz="0" w:space="0" w:color="auto"/>
            <w:right w:val="none" w:sz="0" w:space="0" w:color="auto"/>
          </w:divBdr>
          <w:divsChild>
            <w:div w:id="1679573846">
              <w:marLeft w:val="0"/>
              <w:marRight w:val="0"/>
              <w:marTop w:val="0"/>
              <w:marBottom w:val="0"/>
              <w:divBdr>
                <w:top w:val="none" w:sz="0" w:space="0" w:color="auto"/>
                <w:left w:val="none" w:sz="0" w:space="0" w:color="auto"/>
                <w:bottom w:val="none" w:sz="0" w:space="0" w:color="auto"/>
                <w:right w:val="none" w:sz="0" w:space="0" w:color="auto"/>
              </w:divBdr>
              <w:divsChild>
                <w:div w:id="1096367835">
                  <w:marLeft w:val="0"/>
                  <w:marRight w:val="0"/>
                  <w:marTop w:val="0"/>
                  <w:marBottom w:val="0"/>
                  <w:divBdr>
                    <w:top w:val="none" w:sz="0" w:space="0" w:color="auto"/>
                    <w:left w:val="none" w:sz="0" w:space="0" w:color="auto"/>
                    <w:bottom w:val="none" w:sz="0" w:space="0" w:color="auto"/>
                    <w:right w:val="none" w:sz="0" w:space="0" w:color="auto"/>
                  </w:divBdr>
                  <w:divsChild>
                    <w:div w:id="295187962">
                      <w:marLeft w:val="-225"/>
                      <w:marRight w:val="-225"/>
                      <w:marTop w:val="0"/>
                      <w:marBottom w:val="0"/>
                      <w:divBdr>
                        <w:top w:val="none" w:sz="0" w:space="0" w:color="auto"/>
                        <w:left w:val="none" w:sz="0" w:space="0" w:color="auto"/>
                        <w:bottom w:val="none" w:sz="0" w:space="0" w:color="auto"/>
                        <w:right w:val="none" w:sz="0" w:space="0" w:color="auto"/>
                      </w:divBdr>
                      <w:divsChild>
                        <w:div w:id="1057508057">
                          <w:marLeft w:val="0"/>
                          <w:marRight w:val="0"/>
                          <w:marTop w:val="0"/>
                          <w:marBottom w:val="0"/>
                          <w:divBdr>
                            <w:top w:val="none" w:sz="0" w:space="0" w:color="auto"/>
                            <w:left w:val="none" w:sz="0" w:space="0" w:color="auto"/>
                            <w:bottom w:val="none" w:sz="0" w:space="0" w:color="auto"/>
                            <w:right w:val="none" w:sz="0" w:space="0" w:color="auto"/>
                          </w:divBdr>
                          <w:divsChild>
                            <w:div w:id="700788851">
                              <w:marLeft w:val="0"/>
                              <w:marRight w:val="0"/>
                              <w:marTop w:val="0"/>
                              <w:marBottom w:val="0"/>
                              <w:divBdr>
                                <w:top w:val="none" w:sz="0" w:space="0" w:color="auto"/>
                                <w:left w:val="none" w:sz="0" w:space="0" w:color="auto"/>
                                <w:bottom w:val="none" w:sz="0" w:space="0" w:color="auto"/>
                                <w:right w:val="none" w:sz="0" w:space="0" w:color="auto"/>
                              </w:divBdr>
                              <w:divsChild>
                                <w:div w:id="991519068">
                                  <w:marLeft w:val="0"/>
                                  <w:marRight w:val="0"/>
                                  <w:marTop w:val="0"/>
                                  <w:marBottom w:val="0"/>
                                  <w:divBdr>
                                    <w:top w:val="none" w:sz="0" w:space="0" w:color="auto"/>
                                    <w:left w:val="none" w:sz="0" w:space="0" w:color="auto"/>
                                    <w:bottom w:val="none" w:sz="0" w:space="0" w:color="auto"/>
                                    <w:right w:val="none" w:sz="0" w:space="0" w:color="auto"/>
                                  </w:divBdr>
                                  <w:divsChild>
                                    <w:div w:id="690301906">
                                      <w:marLeft w:val="0"/>
                                      <w:marRight w:val="0"/>
                                      <w:marTop w:val="0"/>
                                      <w:marBottom w:val="0"/>
                                      <w:divBdr>
                                        <w:top w:val="none" w:sz="0" w:space="0" w:color="auto"/>
                                        <w:left w:val="none" w:sz="0" w:space="0" w:color="auto"/>
                                        <w:bottom w:val="none" w:sz="0" w:space="0" w:color="auto"/>
                                        <w:right w:val="none" w:sz="0" w:space="0" w:color="auto"/>
                                      </w:divBdr>
                                      <w:divsChild>
                                        <w:div w:id="175304617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600208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28786997">
                                                  <w:marLeft w:val="0"/>
                                                  <w:marRight w:val="0"/>
                                                  <w:marTop w:val="0"/>
                                                  <w:marBottom w:val="0"/>
                                                  <w:divBdr>
                                                    <w:top w:val="none" w:sz="0" w:space="0" w:color="auto"/>
                                                    <w:left w:val="none" w:sz="0" w:space="0" w:color="auto"/>
                                                    <w:bottom w:val="none" w:sz="0" w:space="0" w:color="auto"/>
                                                    <w:right w:val="none" w:sz="0" w:space="0" w:color="auto"/>
                                                  </w:divBdr>
                                                  <w:divsChild>
                                                    <w:div w:id="1353412371">
                                                      <w:marLeft w:val="0"/>
                                                      <w:marRight w:val="0"/>
                                                      <w:marTop w:val="0"/>
                                                      <w:marBottom w:val="0"/>
                                                      <w:divBdr>
                                                        <w:top w:val="none" w:sz="0" w:space="0" w:color="auto"/>
                                                        <w:left w:val="none" w:sz="0" w:space="0" w:color="auto"/>
                                                        <w:bottom w:val="none" w:sz="0" w:space="0" w:color="auto"/>
                                                        <w:right w:val="none" w:sz="0" w:space="0" w:color="auto"/>
                                                      </w:divBdr>
                                                      <w:divsChild>
                                                        <w:div w:id="1508522093">
                                                          <w:marLeft w:val="0"/>
                                                          <w:marRight w:val="0"/>
                                                          <w:marTop w:val="0"/>
                                                          <w:marBottom w:val="0"/>
                                                          <w:divBdr>
                                                            <w:top w:val="none" w:sz="0" w:space="0" w:color="auto"/>
                                                            <w:left w:val="none" w:sz="0" w:space="0" w:color="auto"/>
                                                            <w:bottom w:val="none" w:sz="0" w:space="0" w:color="auto"/>
                                                            <w:right w:val="none" w:sz="0" w:space="0" w:color="auto"/>
                                                          </w:divBdr>
                                                          <w:divsChild>
                                                            <w:div w:id="10072913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5633670">
                                                          <w:marLeft w:val="0"/>
                                                          <w:marRight w:val="0"/>
                                                          <w:marTop w:val="0"/>
                                                          <w:marBottom w:val="0"/>
                                                          <w:divBdr>
                                                            <w:top w:val="none" w:sz="0" w:space="0" w:color="auto"/>
                                                            <w:left w:val="none" w:sz="0" w:space="0" w:color="auto"/>
                                                            <w:bottom w:val="none" w:sz="0" w:space="0" w:color="auto"/>
                                                            <w:right w:val="none" w:sz="0" w:space="0" w:color="auto"/>
                                                          </w:divBdr>
                                                          <w:divsChild>
                                                            <w:div w:id="12058664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91304822">
                                                          <w:marLeft w:val="0"/>
                                                          <w:marRight w:val="0"/>
                                                          <w:marTop w:val="0"/>
                                                          <w:marBottom w:val="0"/>
                                                          <w:divBdr>
                                                            <w:top w:val="none" w:sz="0" w:space="0" w:color="auto"/>
                                                            <w:left w:val="none" w:sz="0" w:space="0" w:color="auto"/>
                                                            <w:bottom w:val="none" w:sz="0" w:space="0" w:color="auto"/>
                                                            <w:right w:val="none" w:sz="0" w:space="0" w:color="auto"/>
                                                          </w:divBdr>
                                                          <w:divsChild>
                                                            <w:div w:id="14951041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8383328">
      <w:bodyDiv w:val="1"/>
      <w:marLeft w:val="0"/>
      <w:marRight w:val="0"/>
      <w:marTop w:val="0"/>
      <w:marBottom w:val="0"/>
      <w:divBdr>
        <w:top w:val="none" w:sz="0" w:space="0" w:color="auto"/>
        <w:left w:val="none" w:sz="0" w:space="0" w:color="auto"/>
        <w:bottom w:val="none" w:sz="0" w:space="0" w:color="auto"/>
        <w:right w:val="none" w:sz="0" w:space="0" w:color="auto"/>
      </w:divBdr>
    </w:div>
    <w:div w:id="463234945">
      <w:bodyDiv w:val="1"/>
      <w:marLeft w:val="0"/>
      <w:marRight w:val="750"/>
      <w:marTop w:val="0"/>
      <w:marBottom w:val="0"/>
      <w:divBdr>
        <w:top w:val="none" w:sz="0" w:space="0" w:color="auto"/>
        <w:left w:val="none" w:sz="0" w:space="0" w:color="auto"/>
        <w:bottom w:val="none" w:sz="0" w:space="0" w:color="auto"/>
        <w:right w:val="none" w:sz="0" w:space="0" w:color="auto"/>
      </w:divBdr>
      <w:divsChild>
        <w:div w:id="1190340561">
          <w:marLeft w:val="0"/>
          <w:marRight w:val="0"/>
          <w:marTop w:val="0"/>
          <w:marBottom w:val="0"/>
          <w:divBdr>
            <w:top w:val="none" w:sz="0" w:space="0" w:color="auto"/>
            <w:left w:val="none" w:sz="0" w:space="0" w:color="auto"/>
            <w:bottom w:val="none" w:sz="0" w:space="0" w:color="auto"/>
            <w:right w:val="none" w:sz="0" w:space="0" w:color="auto"/>
          </w:divBdr>
          <w:divsChild>
            <w:div w:id="864097400">
              <w:marLeft w:val="0"/>
              <w:marRight w:val="0"/>
              <w:marTop w:val="0"/>
              <w:marBottom w:val="0"/>
              <w:divBdr>
                <w:top w:val="none" w:sz="0" w:space="0" w:color="auto"/>
                <w:left w:val="none" w:sz="0" w:space="0" w:color="auto"/>
                <w:bottom w:val="none" w:sz="0" w:space="0" w:color="auto"/>
                <w:right w:val="none" w:sz="0" w:space="0" w:color="auto"/>
              </w:divBdr>
              <w:divsChild>
                <w:div w:id="1601914025">
                  <w:marLeft w:val="0"/>
                  <w:marRight w:val="0"/>
                  <w:marTop w:val="0"/>
                  <w:marBottom w:val="0"/>
                  <w:divBdr>
                    <w:top w:val="none" w:sz="0" w:space="0" w:color="auto"/>
                    <w:left w:val="none" w:sz="0" w:space="0" w:color="auto"/>
                    <w:bottom w:val="none" w:sz="0" w:space="0" w:color="auto"/>
                    <w:right w:val="none" w:sz="0" w:space="0" w:color="auto"/>
                  </w:divBdr>
                  <w:divsChild>
                    <w:div w:id="1874489297">
                      <w:marLeft w:val="-225"/>
                      <w:marRight w:val="-225"/>
                      <w:marTop w:val="0"/>
                      <w:marBottom w:val="0"/>
                      <w:divBdr>
                        <w:top w:val="none" w:sz="0" w:space="0" w:color="auto"/>
                        <w:left w:val="none" w:sz="0" w:space="0" w:color="auto"/>
                        <w:bottom w:val="none" w:sz="0" w:space="0" w:color="auto"/>
                        <w:right w:val="none" w:sz="0" w:space="0" w:color="auto"/>
                      </w:divBdr>
                      <w:divsChild>
                        <w:div w:id="1575168483">
                          <w:marLeft w:val="0"/>
                          <w:marRight w:val="0"/>
                          <w:marTop w:val="0"/>
                          <w:marBottom w:val="0"/>
                          <w:divBdr>
                            <w:top w:val="none" w:sz="0" w:space="0" w:color="auto"/>
                            <w:left w:val="none" w:sz="0" w:space="0" w:color="auto"/>
                            <w:bottom w:val="none" w:sz="0" w:space="0" w:color="auto"/>
                            <w:right w:val="none" w:sz="0" w:space="0" w:color="auto"/>
                          </w:divBdr>
                          <w:divsChild>
                            <w:div w:id="1311597587">
                              <w:marLeft w:val="0"/>
                              <w:marRight w:val="0"/>
                              <w:marTop w:val="0"/>
                              <w:marBottom w:val="0"/>
                              <w:divBdr>
                                <w:top w:val="none" w:sz="0" w:space="0" w:color="auto"/>
                                <w:left w:val="none" w:sz="0" w:space="0" w:color="auto"/>
                                <w:bottom w:val="none" w:sz="0" w:space="0" w:color="auto"/>
                                <w:right w:val="none" w:sz="0" w:space="0" w:color="auto"/>
                              </w:divBdr>
                              <w:divsChild>
                                <w:div w:id="914317588">
                                  <w:marLeft w:val="0"/>
                                  <w:marRight w:val="0"/>
                                  <w:marTop w:val="0"/>
                                  <w:marBottom w:val="0"/>
                                  <w:divBdr>
                                    <w:top w:val="none" w:sz="0" w:space="0" w:color="auto"/>
                                    <w:left w:val="none" w:sz="0" w:space="0" w:color="auto"/>
                                    <w:bottom w:val="none" w:sz="0" w:space="0" w:color="auto"/>
                                    <w:right w:val="none" w:sz="0" w:space="0" w:color="auto"/>
                                  </w:divBdr>
                                  <w:divsChild>
                                    <w:div w:id="11537176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118783">
                                          <w:blockQuote w:val="1"/>
                                          <w:marLeft w:val="400"/>
                                          <w:marRight w:val="0"/>
                                          <w:marTop w:val="160"/>
                                          <w:marBottom w:val="200"/>
                                          <w:divBdr>
                                            <w:top w:val="none" w:sz="0" w:space="0" w:color="auto"/>
                                            <w:left w:val="none" w:sz="0" w:space="0" w:color="auto"/>
                                            <w:bottom w:val="none" w:sz="0" w:space="0" w:color="auto"/>
                                            <w:right w:val="none" w:sz="0" w:space="0" w:color="auto"/>
                                          </w:divBdr>
                                        </w:div>
                                        <w:div w:id="2104639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060351">
      <w:bodyDiv w:val="1"/>
      <w:marLeft w:val="0"/>
      <w:marRight w:val="0"/>
      <w:marTop w:val="0"/>
      <w:marBottom w:val="0"/>
      <w:divBdr>
        <w:top w:val="none" w:sz="0" w:space="0" w:color="auto"/>
        <w:left w:val="none" w:sz="0" w:space="0" w:color="auto"/>
        <w:bottom w:val="none" w:sz="0" w:space="0" w:color="auto"/>
        <w:right w:val="none" w:sz="0" w:space="0" w:color="auto"/>
      </w:divBdr>
    </w:div>
    <w:div w:id="837185602">
      <w:bodyDiv w:val="1"/>
      <w:marLeft w:val="0"/>
      <w:marRight w:val="0"/>
      <w:marTop w:val="0"/>
      <w:marBottom w:val="0"/>
      <w:divBdr>
        <w:top w:val="none" w:sz="0" w:space="0" w:color="auto"/>
        <w:left w:val="none" w:sz="0" w:space="0" w:color="auto"/>
        <w:bottom w:val="none" w:sz="0" w:space="0" w:color="auto"/>
        <w:right w:val="none" w:sz="0" w:space="0" w:color="auto"/>
      </w:divBdr>
    </w:div>
    <w:div w:id="864296145">
      <w:bodyDiv w:val="1"/>
      <w:marLeft w:val="0"/>
      <w:marRight w:val="0"/>
      <w:marTop w:val="0"/>
      <w:marBottom w:val="0"/>
      <w:divBdr>
        <w:top w:val="none" w:sz="0" w:space="0" w:color="auto"/>
        <w:left w:val="none" w:sz="0" w:space="0" w:color="auto"/>
        <w:bottom w:val="none" w:sz="0" w:space="0" w:color="auto"/>
        <w:right w:val="none" w:sz="0" w:space="0" w:color="auto"/>
      </w:divBdr>
    </w:div>
    <w:div w:id="870336176">
      <w:bodyDiv w:val="1"/>
      <w:marLeft w:val="0"/>
      <w:marRight w:val="750"/>
      <w:marTop w:val="0"/>
      <w:marBottom w:val="0"/>
      <w:divBdr>
        <w:top w:val="none" w:sz="0" w:space="0" w:color="auto"/>
        <w:left w:val="none" w:sz="0" w:space="0" w:color="auto"/>
        <w:bottom w:val="none" w:sz="0" w:space="0" w:color="auto"/>
        <w:right w:val="none" w:sz="0" w:space="0" w:color="auto"/>
      </w:divBdr>
      <w:divsChild>
        <w:div w:id="375937495">
          <w:marLeft w:val="0"/>
          <w:marRight w:val="0"/>
          <w:marTop w:val="0"/>
          <w:marBottom w:val="0"/>
          <w:divBdr>
            <w:top w:val="none" w:sz="0" w:space="0" w:color="auto"/>
            <w:left w:val="none" w:sz="0" w:space="0" w:color="auto"/>
            <w:bottom w:val="none" w:sz="0" w:space="0" w:color="auto"/>
            <w:right w:val="none" w:sz="0" w:space="0" w:color="auto"/>
          </w:divBdr>
          <w:divsChild>
            <w:div w:id="2053458142">
              <w:marLeft w:val="0"/>
              <w:marRight w:val="0"/>
              <w:marTop w:val="0"/>
              <w:marBottom w:val="0"/>
              <w:divBdr>
                <w:top w:val="none" w:sz="0" w:space="0" w:color="auto"/>
                <w:left w:val="none" w:sz="0" w:space="0" w:color="auto"/>
                <w:bottom w:val="none" w:sz="0" w:space="0" w:color="auto"/>
                <w:right w:val="none" w:sz="0" w:space="0" w:color="auto"/>
              </w:divBdr>
              <w:divsChild>
                <w:div w:id="697967885">
                  <w:marLeft w:val="0"/>
                  <w:marRight w:val="0"/>
                  <w:marTop w:val="0"/>
                  <w:marBottom w:val="0"/>
                  <w:divBdr>
                    <w:top w:val="none" w:sz="0" w:space="0" w:color="auto"/>
                    <w:left w:val="none" w:sz="0" w:space="0" w:color="auto"/>
                    <w:bottom w:val="none" w:sz="0" w:space="0" w:color="auto"/>
                    <w:right w:val="none" w:sz="0" w:space="0" w:color="auto"/>
                  </w:divBdr>
                  <w:divsChild>
                    <w:div w:id="2049062496">
                      <w:marLeft w:val="-225"/>
                      <w:marRight w:val="-225"/>
                      <w:marTop w:val="0"/>
                      <w:marBottom w:val="0"/>
                      <w:divBdr>
                        <w:top w:val="none" w:sz="0" w:space="0" w:color="auto"/>
                        <w:left w:val="none" w:sz="0" w:space="0" w:color="auto"/>
                        <w:bottom w:val="none" w:sz="0" w:space="0" w:color="auto"/>
                        <w:right w:val="none" w:sz="0" w:space="0" w:color="auto"/>
                      </w:divBdr>
                      <w:divsChild>
                        <w:div w:id="766081362">
                          <w:marLeft w:val="0"/>
                          <w:marRight w:val="0"/>
                          <w:marTop w:val="0"/>
                          <w:marBottom w:val="0"/>
                          <w:divBdr>
                            <w:top w:val="none" w:sz="0" w:space="0" w:color="auto"/>
                            <w:left w:val="none" w:sz="0" w:space="0" w:color="auto"/>
                            <w:bottom w:val="none" w:sz="0" w:space="0" w:color="auto"/>
                            <w:right w:val="none" w:sz="0" w:space="0" w:color="auto"/>
                          </w:divBdr>
                          <w:divsChild>
                            <w:div w:id="1859847359">
                              <w:marLeft w:val="0"/>
                              <w:marRight w:val="0"/>
                              <w:marTop w:val="0"/>
                              <w:marBottom w:val="0"/>
                              <w:divBdr>
                                <w:top w:val="none" w:sz="0" w:space="0" w:color="auto"/>
                                <w:left w:val="none" w:sz="0" w:space="0" w:color="auto"/>
                                <w:bottom w:val="none" w:sz="0" w:space="0" w:color="auto"/>
                                <w:right w:val="none" w:sz="0" w:space="0" w:color="auto"/>
                              </w:divBdr>
                              <w:divsChild>
                                <w:div w:id="149252657">
                                  <w:marLeft w:val="0"/>
                                  <w:marRight w:val="0"/>
                                  <w:marTop w:val="0"/>
                                  <w:marBottom w:val="0"/>
                                  <w:divBdr>
                                    <w:top w:val="none" w:sz="0" w:space="0" w:color="auto"/>
                                    <w:left w:val="none" w:sz="0" w:space="0" w:color="auto"/>
                                    <w:bottom w:val="none" w:sz="0" w:space="0" w:color="auto"/>
                                    <w:right w:val="none" w:sz="0" w:space="0" w:color="auto"/>
                                  </w:divBdr>
                                  <w:divsChild>
                                    <w:div w:id="16678297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83238259">
                                          <w:blockQuote w:val="1"/>
                                          <w:marLeft w:val="400"/>
                                          <w:marRight w:val="0"/>
                                          <w:marTop w:val="160"/>
                                          <w:marBottom w:val="200"/>
                                          <w:divBdr>
                                            <w:top w:val="none" w:sz="0" w:space="0" w:color="auto"/>
                                            <w:left w:val="none" w:sz="0" w:space="0" w:color="auto"/>
                                            <w:bottom w:val="none" w:sz="0" w:space="0" w:color="auto"/>
                                            <w:right w:val="none" w:sz="0" w:space="0" w:color="auto"/>
                                          </w:divBdr>
                                        </w:div>
                                        <w:div w:id="21092347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525927">
      <w:bodyDiv w:val="1"/>
      <w:marLeft w:val="0"/>
      <w:marRight w:val="0"/>
      <w:marTop w:val="0"/>
      <w:marBottom w:val="0"/>
      <w:divBdr>
        <w:top w:val="none" w:sz="0" w:space="0" w:color="auto"/>
        <w:left w:val="none" w:sz="0" w:space="0" w:color="auto"/>
        <w:bottom w:val="none" w:sz="0" w:space="0" w:color="auto"/>
        <w:right w:val="none" w:sz="0" w:space="0" w:color="auto"/>
      </w:divBdr>
    </w:div>
    <w:div w:id="906497333">
      <w:bodyDiv w:val="1"/>
      <w:marLeft w:val="0"/>
      <w:marRight w:val="0"/>
      <w:marTop w:val="0"/>
      <w:marBottom w:val="0"/>
      <w:divBdr>
        <w:top w:val="none" w:sz="0" w:space="0" w:color="auto"/>
        <w:left w:val="none" w:sz="0" w:space="0" w:color="auto"/>
        <w:bottom w:val="none" w:sz="0" w:space="0" w:color="auto"/>
        <w:right w:val="none" w:sz="0" w:space="0" w:color="auto"/>
      </w:divBdr>
    </w:div>
    <w:div w:id="954336159">
      <w:bodyDiv w:val="1"/>
      <w:marLeft w:val="0"/>
      <w:marRight w:val="0"/>
      <w:marTop w:val="0"/>
      <w:marBottom w:val="0"/>
      <w:divBdr>
        <w:top w:val="none" w:sz="0" w:space="0" w:color="auto"/>
        <w:left w:val="none" w:sz="0" w:space="0" w:color="auto"/>
        <w:bottom w:val="none" w:sz="0" w:space="0" w:color="auto"/>
        <w:right w:val="none" w:sz="0" w:space="0" w:color="auto"/>
      </w:divBdr>
      <w:divsChild>
        <w:div w:id="1561671418">
          <w:marLeft w:val="0"/>
          <w:marRight w:val="0"/>
          <w:marTop w:val="0"/>
          <w:marBottom w:val="0"/>
          <w:divBdr>
            <w:top w:val="none" w:sz="0" w:space="0" w:color="auto"/>
            <w:left w:val="none" w:sz="0" w:space="0" w:color="auto"/>
            <w:bottom w:val="none" w:sz="0" w:space="0" w:color="auto"/>
            <w:right w:val="none" w:sz="0" w:space="0" w:color="auto"/>
          </w:divBdr>
          <w:divsChild>
            <w:div w:id="81881291">
              <w:marLeft w:val="0"/>
              <w:marRight w:val="0"/>
              <w:marTop w:val="0"/>
              <w:marBottom w:val="0"/>
              <w:divBdr>
                <w:top w:val="none" w:sz="0" w:space="0" w:color="auto"/>
                <w:left w:val="none" w:sz="0" w:space="0" w:color="auto"/>
                <w:bottom w:val="none" w:sz="0" w:space="0" w:color="auto"/>
                <w:right w:val="none" w:sz="0" w:space="0" w:color="auto"/>
              </w:divBdr>
              <w:divsChild>
                <w:div w:id="1705786159">
                  <w:marLeft w:val="0"/>
                  <w:marRight w:val="0"/>
                  <w:marTop w:val="0"/>
                  <w:marBottom w:val="0"/>
                  <w:divBdr>
                    <w:top w:val="none" w:sz="0" w:space="0" w:color="auto"/>
                    <w:left w:val="none" w:sz="0" w:space="0" w:color="auto"/>
                    <w:bottom w:val="none" w:sz="0" w:space="0" w:color="auto"/>
                    <w:right w:val="none" w:sz="0" w:space="0" w:color="auto"/>
                  </w:divBdr>
                  <w:divsChild>
                    <w:div w:id="1709451423">
                      <w:marLeft w:val="0"/>
                      <w:marRight w:val="0"/>
                      <w:marTop w:val="0"/>
                      <w:marBottom w:val="0"/>
                      <w:divBdr>
                        <w:top w:val="none" w:sz="0" w:space="0" w:color="auto"/>
                        <w:left w:val="none" w:sz="0" w:space="0" w:color="auto"/>
                        <w:bottom w:val="none" w:sz="0" w:space="0" w:color="auto"/>
                        <w:right w:val="none" w:sz="0" w:space="0" w:color="auto"/>
                      </w:divBdr>
                      <w:divsChild>
                        <w:div w:id="1598903912">
                          <w:marLeft w:val="0"/>
                          <w:marRight w:val="0"/>
                          <w:marTop w:val="0"/>
                          <w:marBottom w:val="0"/>
                          <w:divBdr>
                            <w:top w:val="single" w:sz="8" w:space="11" w:color="CCCCCC"/>
                            <w:left w:val="single" w:sz="8" w:space="11" w:color="CCCCCC"/>
                            <w:bottom w:val="single" w:sz="8" w:space="11" w:color="CCCCCC"/>
                            <w:right w:val="single" w:sz="8" w:space="11" w:color="CCCCCC"/>
                          </w:divBdr>
                          <w:divsChild>
                            <w:div w:id="1017149931">
                              <w:marLeft w:val="0"/>
                              <w:marRight w:val="0"/>
                              <w:marTop w:val="172"/>
                              <w:marBottom w:val="0"/>
                              <w:divBdr>
                                <w:top w:val="none" w:sz="0" w:space="0" w:color="auto"/>
                                <w:left w:val="none" w:sz="0" w:space="0" w:color="auto"/>
                                <w:bottom w:val="none" w:sz="0" w:space="0" w:color="auto"/>
                                <w:right w:val="none" w:sz="0" w:space="0" w:color="auto"/>
                              </w:divBdr>
                              <w:divsChild>
                                <w:div w:id="232743027">
                                  <w:marLeft w:val="0"/>
                                  <w:marRight w:val="0"/>
                                  <w:marTop w:val="0"/>
                                  <w:marBottom w:val="0"/>
                                  <w:divBdr>
                                    <w:top w:val="none" w:sz="0" w:space="0" w:color="auto"/>
                                    <w:left w:val="none" w:sz="0" w:space="0" w:color="auto"/>
                                    <w:bottom w:val="none" w:sz="0" w:space="0" w:color="auto"/>
                                    <w:right w:val="none" w:sz="0" w:space="0" w:color="auto"/>
                                  </w:divBdr>
                                  <w:divsChild>
                                    <w:div w:id="1523932877">
                                      <w:marLeft w:val="0"/>
                                      <w:marRight w:val="0"/>
                                      <w:marTop w:val="0"/>
                                      <w:marBottom w:val="0"/>
                                      <w:divBdr>
                                        <w:top w:val="none" w:sz="0" w:space="0" w:color="auto"/>
                                        <w:left w:val="none" w:sz="0" w:space="0" w:color="auto"/>
                                        <w:bottom w:val="none" w:sz="0" w:space="0" w:color="auto"/>
                                        <w:right w:val="none" w:sz="0" w:space="0" w:color="auto"/>
                                      </w:divBdr>
                                      <w:divsChild>
                                        <w:div w:id="1932395579">
                                          <w:marLeft w:val="0"/>
                                          <w:marRight w:val="0"/>
                                          <w:marTop w:val="0"/>
                                          <w:marBottom w:val="0"/>
                                          <w:divBdr>
                                            <w:top w:val="none" w:sz="0" w:space="0" w:color="auto"/>
                                            <w:left w:val="none" w:sz="0" w:space="0" w:color="auto"/>
                                            <w:bottom w:val="none" w:sz="0" w:space="0" w:color="auto"/>
                                            <w:right w:val="none" w:sz="0" w:space="0" w:color="auto"/>
                                          </w:divBdr>
                                          <w:divsChild>
                                            <w:div w:id="1097940068">
                                              <w:marLeft w:val="0"/>
                                              <w:marRight w:val="0"/>
                                              <w:marTop w:val="0"/>
                                              <w:marBottom w:val="0"/>
                                              <w:divBdr>
                                                <w:top w:val="none" w:sz="0" w:space="0" w:color="auto"/>
                                                <w:left w:val="none" w:sz="0" w:space="0" w:color="auto"/>
                                                <w:bottom w:val="none" w:sz="0" w:space="0" w:color="auto"/>
                                                <w:right w:val="none" w:sz="0" w:space="0" w:color="auto"/>
                                              </w:divBdr>
                                              <w:divsChild>
                                                <w:div w:id="1084492329">
                                                  <w:marLeft w:val="0"/>
                                                  <w:marRight w:val="0"/>
                                                  <w:marTop w:val="0"/>
                                                  <w:marBottom w:val="0"/>
                                                  <w:divBdr>
                                                    <w:top w:val="none" w:sz="0" w:space="0" w:color="auto"/>
                                                    <w:left w:val="none" w:sz="0" w:space="0" w:color="auto"/>
                                                    <w:bottom w:val="none" w:sz="0" w:space="0" w:color="auto"/>
                                                    <w:right w:val="none" w:sz="0" w:space="0" w:color="auto"/>
                                                  </w:divBdr>
                                                  <w:divsChild>
                                                    <w:div w:id="3134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338353">
      <w:bodyDiv w:val="1"/>
      <w:marLeft w:val="0"/>
      <w:marRight w:val="0"/>
      <w:marTop w:val="0"/>
      <w:marBottom w:val="0"/>
      <w:divBdr>
        <w:top w:val="none" w:sz="0" w:space="0" w:color="auto"/>
        <w:left w:val="none" w:sz="0" w:space="0" w:color="auto"/>
        <w:bottom w:val="none" w:sz="0" w:space="0" w:color="auto"/>
        <w:right w:val="none" w:sz="0" w:space="0" w:color="auto"/>
      </w:divBdr>
    </w:div>
    <w:div w:id="1224831694">
      <w:bodyDiv w:val="1"/>
      <w:marLeft w:val="0"/>
      <w:marRight w:val="0"/>
      <w:marTop w:val="0"/>
      <w:marBottom w:val="0"/>
      <w:divBdr>
        <w:top w:val="none" w:sz="0" w:space="0" w:color="auto"/>
        <w:left w:val="none" w:sz="0" w:space="0" w:color="auto"/>
        <w:bottom w:val="none" w:sz="0" w:space="0" w:color="auto"/>
        <w:right w:val="none" w:sz="0" w:space="0" w:color="auto"/>
      </w:divBdr>
    </w:div>
    <w:div w:id="1229340983">
      <w:bodyDiv w:val="1"/>
      <w:marLeft w:val="0"/>
      <w:marRight w:val="0"/>
      <w:marTop w:val="0"/>
      <w:marBottom w:val="0"/>
      <w:divBdr>
        <w:top w:val="none" w:sz="0" w:space="0" w:color="auto"/>
        <w:left w:val="none" w:sz="0" w:space="0" w:color="auto"/>
        <w:bottom w:val="none" w:sz="0" w:space="0" w:color="auto"/>
        <w:right w:val="none" w:sz="0" w:space="0" w:color="auto"/>
      </w:divBdr>
    </w:div>
    <w:div w:id="1294021252">
      <w:bodyDiv w:val="1"/>
      <w:marLeft w:val="0"/>
      <w:marRight w:val="0"/>
      <w:marTop w:val="0"/>
      <w:marBottom w:val="0"/>
      <w:divBdr>
        <w:top w:val="none" w:sz="0" w:space="0" w:color="auto"/>
        <w:left w:val="none" w:sz="0" w:space="0" w:color="auto"/>
        <w:bottom w:val="none" w:sz="0" w:space="0" w:color="auto"/>
        <w:right w:val="none" w:sz="0" w:space="0" w:color="auto"/>
      </w:divBdr>
    </w:div>
    <w:div w:id="1318916116">
      <w:bodyDiv w:val="1"/>
      <w:marLeft w:val="0"/>
      <w:marRight w:val="0"/>
      <w:marTop w:val="0"/>
      <w:marBottom w:val="0"/>
      <w:divBdr>
        <w:top w:val="none" w:sz="0" w:space="0" w:color="auto"/>
        <w:left w:val="none" w:sz="0" w:space="0" w:color="auto"/>
        <w:bottom w:val="none" w:sz="0" w:space="0" w:color="auto"/>
        <w:right w:val="none" w:sz="0" w:space="0" w:color="auto"/>
      </w:divBdr>
    </w:div>
    <w:div w:id="1608584671">
      <w:bodyDiv w:val="1"/>
      <w:marLeft w:val="0"/>
      <w:marRight w:val="0"/>
      <w:marTop w:val="0"/>
      <w:marBottom w:val="0"/>
      <w:divBdr>
        <w:top w:val="none" w:sz="0" w:space="0" w:color="auto"/>
        <w:left w:val="none" w:sz="0" w:space="0" w:color="auto"/>
        <w:bottom w:val="none" w:sz="0" w:space="0" w:color="auto"/>
        <w:right w:val="none" w:sz="0" w:space="0" w:color="auto"/>
      </w:divBdr>
    </w:div>
    <w:div w:id="1646012129">
      <w:bodyDiv w:val="1"/>
      <w:marLeft w:val="0"/>
      <w:marRight w:val="750"/>
      <w:marTop w:val="0"/>
      <w:marBottom w:val="0"/>
      <w:divBdr>
        <w:top w:val="none" w:sz="0" w:space="0" w:color="auto"/>
        <w:left w:val="none" w:sz="0" w:space="0" w:color="auto"/>
        <w:bottom w:val="none" w:sz="0" w:space="0" w:color="auto"/>
        <w:right w:val="none" w:sz="0" w:space="0" w:color="auto"/>
      </w:divBdr>
      <w:divsChild>
        <w:div w:id="2026638986">
          <w:marLeft w:val="0"/>
          <w:marRight w:val="0"/>
          <w:marTop w:val="0"/>
          <w:marBottom w:val="0"/>
          <w:divBdr>
            <w:top w:val="none" w:sz="0" w:space="0" w:color="auto"/>
            <w:left w:val="none" w:sz="0" w:space="0" w:color="auto"/>
            <w:bottom w:val="none" w:sz="0" w:space="0" w:color="auto"/>
            <w:right w:val="none" w:sz="0" w:space="0" w:color="auto"/>
          </w:divBdr>
          <w:divsChild>
            <w:div w:id="1405910668">
              <w:marLeft w:val="0"/>
              <w:marRight w:val="0"/>
              <w:marTop w:val="0"/>
              <w:marBottom w:val="0"/>
              <w:divBdr>
                <w:top w:val="none" w:sz="0" w:space="0" w:color="auto"/>
                <w:left w:val="none" w:sz="0" w:space="0" w:color="auto"/>
                <w:bottom w:val="none" w:sz="0" w:space="0" w:color="auto"/>
                <w:right w:val="none" w:sz="0" w:space="0" w:color="auto"/>
              </w:divBdr>
              <w:divsChild>
                <w:div w:id="1111901648">
                  <w:marLeft w:val="0"/>
                  <w:marRight w:val="0"/>
                  <w:marTop w:val="0"/>
                  <w:marBottom w:val="0"/>
                  <w:divBdr>
                    <w:top w:val="none" w:sz="0" w:space="0" w:color="auto"/>
                    <w:left w:val="none" w:sz="0" w:space="0" w:color="auto"/>
                    <w:bottom w:val="none" w:sz="0" w:space="0" w:color="auto"/>
                    <w:right w:val="none" w:sz="0" w:space="0" w:color="auto"/>
                  </w:divBdr>
                  <w:divsChild>
                    <w:div w:id="1792893971">
                      <w:marLeft w:val="-225"/>
                      <w:marRight w:val="-225"/>
                      <w:marTop w:val="0"/>
                      <w:marBottom w:val="0"/>
                      <w:divBdr>
                        <w:top w:val="none" w:sz="0" w:space="0" w:color="auto"/>
                        <w:left w:val="none" w:sz="0" w:space="0" w:color="auto"/>
                        <w:bottom w:val="none" w:sz="0" w:space="0" w:color="auto"/>
                        <w:right w:val="none" w:sz="0" w:space="0" w:color="auto"/>
                      </w:divBdr>
                      <w:divsChild>
                        <w:div w:id="448666362">
                          <w:marLeft w:val="0"/>
                          <w:marRight w:val="0"/>
                          <w:marTop w:val="0"/>
                          <w:marBottom w:val="0"/>
                          <w:divBdr>
                            <w:top w:val="none" w:sz="0" w:space="0" w:color="auto"/>
                            <w:left w:val="none" w:sz="0" w:space="0" w:color="auto"/>
                            <w:bottom w:val="none" w:sz="0" w:space="0" w:color="auto"/>
                            <w:right w:val="none" w:sz="0" w:space="0" w:color="auto"/>
                          </w:divBdr>
                          <w:divsChild>
                            <w:div w:id="1851329814">
                              <w:marLeft w:val="0"/>
                              <w:marRight w:val="0"/>
                              <w:marTop w:val="0"/>
                              <w:marBottom w:val="0"/>
                              <w:divBdr>
                                <w:top w:val="none" w:sz="0" w:space="0" w:color="auto"/>
                                <w:left w:val="none" w:sz="0" w:space="0" w:color="auto"/>
                                <w:bottom w:val="none" w:sz="0" w:space="0" w:color="auto"/>
                                <w:right w:val="none" w:sz="0" w:space="0" w:color="auto"/>
                              </w:divBdr>
                              <w:divsChild>
                                <w:div w:id="218789325">
                                  <w:marLeft w:val="0"/>
                                  <w:marRight w:val="0"/>
                                  <w:marTop w:val="0"/>
                                  <w:marBottom w:val="0"/>
                                  <w:divBdr>
                                    <w:top w:val="none" w:sz="0" w:space="0" w:color="auto"/>
                                    <w:left w:val="none" w:sz="0" w:space="0" w:color="auto"/>
                                    <w:bottom w:val="none" w:sz="0" w:space="0" w:color="auto"/>
                                    <w:right w:val="none" w:sz="0" w:space="0" w:color="auto"/>
                                  </w:divBdr>
                                  <w:divsChild>
                                    <w:div w:id="1895313093">
                                      <w:blockQuote w:val="1"/>
                                      <w:marLeft w:val="400"/>
                                      <w:marRight w:val="0"/>
                                      <w:marTop w:val="160"/>
                                      <w:marBottom w:val="200"/>
                                      <w:divBdr>
                                        <w:top w:val="none" w:sz="0" w:space="0" w:color="auto"/>
                                        <w:left w:val="none" w:sz="0" w:space="0" w:color="auto"/>
                                        <w:bottom w:val="none" w:sz="0" w:space="0" w:color="auto"/>
                                        <w:right w:val="none" w:sz="0" w:space="0" w:color="auto"/>
                                      </w:divBdr>
                                    </w:div>
                                    <w:div w:id="14624541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244816">
      <w:bodyDiv w:val="1"/>
      <w:marLeft w:val="0"/>
      <w:marRight w:val="0"/>
      <w:marTop w:val="0"/>
      <w:marBottom w:val="0"/>
      <w:divBdr>
        <w:top w:val="none" w:sz="0" w:space="0" w:color="auto"/>
        <w:left w:val="none" w:sz="0" w:space="0" w:color="auto"/>
        <w:bottom w:val="none" w:sz="0" w:space="0" w:color="auto"/>
        <w:right w:val="single" w:sz="6" w:space="6" w:color="FFFFFF"/>
      </w:divBdr>
      <w:divsChild>
        <w:div w:id="151264737">
          <w:marLeft w:val="0"/>
          <w:marRight w:val="0"/>
          <w:marTop w:val="0"/>
          <w:marBottom w:val="0"/>
          <w:divBdr>
            <w:top w:val="none" w:sz="0" w:space="0" w:color="auto"/>
            <w:left w:val="none" w:sz="0" w:space="0" w:color="auto"/>
            <w:bottom w:val="none" w:sz="0" w:space="0" w:color="auto"/>
            <w:right w:val="none" w:sz="0" w:space="0" w:color="auto"/>
          </w:divBdr>
          <w:divsChild>
            <w:div w:id="1785732862">
              <w:marLeft w:val="0"/>
              <w:marRight w:val="0"/>
              <w:marTop w:val="0"/>
              <w:marBottom w:val="0"/>
              <w:divBdr>
                <w:top w:val="none" w:sz="0" w:space="0" w:color="auto"/>
                <w:left w:val="none" w:sz="0" w:space="0" w:color="auto"/>
                <w:bottom w:val="none" w:sz="0" w:space="0" w:color="auto"/>
                <w:right w:val="none" w:sz="0" w:space="0" w:color="auto"/>
              </w:divBdr>
              <w:divsChild>
                <w:div w:id="152228365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263533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01112486">
                          <w:blockQuote w:val="1"/>
                          <w:marLeft w:val="340"/>
                          <w:marRight w:val="0"/>
                          <w:marTop w:val="160"/>
                          <w:marBottom w:val="200"/>
                          <w:divBdr>
                            <w:top w:val="none" w:sz="0" w:space="0" w:color="auto"/>
                            <w:left w:val="none" w:sz="0" w:space="0" w:color="auto"/>
                            <w:bottom w:val="none" w:sz="0" w:space="0" w:color="auto"/>
                            <w:right w:val="none" w:sz="0" w:space="0" w:color="auto"/>
                          </w:divBdr>
                        </w:div>
                        <w:div w:id="95579108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701857213">
      <w:bodyDiv w:val="1"/>
      <w:marLeft w:val="0"/>
      <w:marRight w:val="0"/>
      <w:marTop w:val="0"/>
      <w:marBottom w:val="0"/>
      <w:divBdr>
        <w:top w:val="none" w:sz="0" w:space="0" w:color="auto"/>
        <w:left w:val="none" w:sz="0" w:space="0" w:color="auto"/>
        <w:bottom w:val="none" w:sz="0" w:space="0" w:color="auto"/>
        <w:right w:val="single" w:sz="6" w:space="6" w:color="FFFFFF"/>
      </w:divBdr>
      <w:divsChild>
        <w:div w:id="1501195418">
          <w:marLeft w:val="0"/>
          <w:marRight w:val="0"/>
          <w:marTop w:val="0"/>
          <w:marBottom w:val="0"/>
          <w:divBdr>
            <w:top w:val="none" w:sz="0" w:space="0" w:color="auto"/>
            <w:left w:val="none" w:sz="0" w:space="0" w:color="auto"/>
            <w:bottom w:val="none" w:sz="0" w:space="0" w:color="auto"/>
            <w:right w:val="none" w:sz="0" w:space="0" w:color="auto"/>
          </w:divBdr>
          <w:divsChild>
            <w:div w:id="821045006">
              <w:marLeft w:val="0"/>
              <w:marRight w:val="0"/>
              <w:marTop w:val="0"/>
              <w:marBottom w:val="0"/>
              <w:divBdr>
                <w:top w:val="none" w:sz="0" w:space="0" w:color="auto"/>
                <w:left w:val="none" w:sz="0" w:space="0" w:color="auto"/>
                <w:bottom w:val="none" w:sz="0" w:space="0" w:color="auto"/>
                <w:right w:val="none" w:sz="0" w:space="0" w:color="auto"/>
              </w:divBdr>
              <w:divsChild>
                <w:div w:id="63040765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14888">
                      <w:blockQuote w:val="1"/>
                      <w:marLeft w:val="340"/>
                      <w:marRight w:val="0"/>
                      <w:marTop w:val="160"/>
                      <w:marBottom w:val="200"/>
                      <w:divBdr>
                        <w:top w:val="none" w:sz="0" w:space="0" w:color="auto"/>
                        <w:left w:val="none" w:sz="0" w:space="0" w:color="auto"/>
                        <w:bottom w:val="none" w:sz="0" w:space="0" w:color="auto"/>
                        <w:right w:val="none" w:sz="0" w:space="0" w:color="auto"/>
                      </w:divBdr>
                    </w:div>
                    <w:div w:id="441069699">
                      <w:blockQuote w:val="1"/>
                      <w:marLeft w:val="340"/>
                      <w:marRight w:val="0"/>
                      <w:marTop w:val="160"/>
                      <w:marBottom w:val="200"/>
                      <w:divBdr>
                        <w:top w:val="none" w:sz="0" w:space="0" w:color="auto"/>
                        <w:left w:val="none" w:sz="0" w:space="0" w:color="auto"/>
                        <w:bottom w:val="none" w:sz="0" w:space="0" w:color="auto"/>
                        <w:right w:val="none" w:sz="0" w:space="0" w:color="auto"/>
                      </w:divBdr>
                    </w:div>
                    <w:div w:id="857281942">
                      <w:blockQuote w:val="1"/>
                      <w:marLeft w:val="340"/>
                      <w:marRight w:val="0"/>
                      <w:marTop w:val="160"/>
                      <w:marBottom w:val="200"/>
                      <w:divBdr>
                        <w:top w:val="none" w:sz="0" w:space="0" w:color="auto"/>
                        <w:left w:val="none" w:sz="0" w:space="0" w:color="auto"/>
                        <w:bottom w:val="none" w:sz="0" w:space="0" w:color="auto"/>
                        <w:right w:val="none" w:sz="0" w:space="0" w:color="auto"/>
                      </w:divBdr>
                    </w:div>
                    <w:div w:id="1345937160">
                      <w:blockQuote w:val="1"/>
                      <w:marLeft w:val="340"/>
                      <w:marRight w:val="0"/>
                      <w:marTop w:val="160"/>
                      <w:marBottom w:val="200"/>
                      <w:divBdr>
                        <w:top w:val="none" w:sz="0" w:space="0" w:color="auto"/>
                        <w:left w:val="none" w:sz="0" w:space="0" w:color="auto"/>
                        <w:bottom w:val="none" w:sz="0" w:space="0" w:color="auto"/>
                        <w:right w:val="none" w:sz="0" w:space="0" w:color="auto"/>
                      </w:divBdr>
                    </w:div>
                    <w:div w:id="1414162894">
                      <w:blockQuote w:val="1"/>
                      <w:marLeft w:val="340"/>
                      <w:marRight w:val="0"/>
                      <w:marTop w:val="160"/>
                      <w:marBottom w:val="200"/>
                      <w:divBdr>
                        <w:top w:val="none" w:sz="0" w:space="0" w:color="auto"/>
                        <w:left w:val="none" w:sz="0" w:space="0" w:color="auto"/>
                        <w:bottom w:val="none" w:sz="0" w:space="0" w:color="auto"/>
                        <w:right w:val="none" w:sz="0" w:space="0" w:color="auto"/>
                      </w:divBdr>
                    </w:div>
                    <w:div w:id="16962990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748500529">
      <w:bodyDiv w:val="1"/>
      <w:marLeft w:val="0"/>
      <w:marRight w:val="750"/>
      <w:marTop w:val="0"/>
      <w:marBottom w:val="0"/>
      <w:divBdr>
        <w:top w:val="none" w:sz="0" w:space="0" w:color="auto"/>
        <w:left w:val="none" w:sz="0" w:space="0" w:color="auto"/>
        <w:bottom w:val="none" w:sz="0" w:space="0" w:color="auto"/>
        <w:right w:val="none" w:sz="0" w:space="0" w:color="auto"/>
      </w:divBdr>
      <w:divsChild>
        <w:div w:id="319042963">
          <w:marLeft w:val="0"/>
          <w:marRight w:val="0"/>
          <w:marTop w:val="0"/>
          <w:marBottom w:val="0"/>
          <w:divBdr>
            <w:top w:val="none" w:sz="0" w:space="0" w:color="auto"/>
            <w:left w:val="none" w:sz="0" w:space="0" w:color="auto"/>
            <w:bottom w:val="none" w:sz="0" w:space="0" w:color="auto"/>
            <w:right w:val="none" w:sz="0" w:space="0" w:color="auto"/>
          </w:divBdr>
          <w:divsChild>
            <w:div w:id="641468537">
              <w:marLeft w:val="0"/>
              <w:marRight w:val="0"/>
              <w:marTop w:val="0"/>
              <w:marBottom w:val="0"/>
              <w:divBdr>
                <w:top w:val="none" w:sz="0" w:space="0" w:color="auto"/>
                <w:left w:val="none" w:sz="0" w:space="0" w:color="auto"/>
                <w:bottom w:val="none" w:sz="0" w:space="0" w:color="auto"/>
                <w:right w:val="none" w:sz="0" w:space="0" w:color="auto"/>
              </w:divBdr>
              <w:divsChild>
                <w:div w:id="165101693">
                  <w:marLeft w:val="0"/>
                  <w:marRight w:val="0"/>
                  <w:marTop w:val="0"/>
                  <w:marBottom w:val="0"/>
                  <w:divBdr>
                    <w:top w:val="none" w:sz="0" w:space="0" w:color="auto"/>
                    <w:left w:val="none" w:sz="0" w:space="0" w:color="auto"/>
                    <w:bottom w:val="none" w:sz="0" w:space="0" w:color="auto"/>
                    <w:right w:val="none" w:sz="0" w:space="0" w:color="auto"/>
                  </w:divBdr>
                  <w:divsChild>
                    <w:div w:id="460541227">
                      <w:marLeft w:val="-225"/>
                      <w:marRight w:val="-225"/>
                      <w:marTop w:val="0"/>
                      <w:marBottom w:val="0"/>
                      <w:divBdr>
                        <w:top w:val="none" w:sz="0" w:space="0" w:color="auto"/>
                        <w:left w:val="none" w:sz="0" w:space="0" w:color="auto"/>
                        <w:bottom w:val="none" w:sz="0" w:space="0" w:color="auto"/>
                        <w:right w:val="none" w:sz="0" w:space="0" w:color="auto"/>
                      </w:divBdr>
                      <w:divsChild>
                        <w:div w:id="1943221122">
                          <w:marLeft w:val="0"/>
                          <w:marRight w:val="0"/>
                          <w:marTop w:val="0"/>
                          <w:marBottom w:val="0"/>
                          <w:divBdr>
                            <w:top w:val="none" w:sz="0" w:space="0" w:color="auto"/>
                            <w:left w:val="none" w:sz="0" w:space="0" w:color="auto"/>
                            <w:bottom w:val="none" w:sz="0" w:space="0" w:color="auto"/>
                            <w:right w:val="none" w:sz="0" w:space="0" w:color="auto"/>
                          </w:divBdr>
                          <w:divsChild>
                            <w:div w:id="1792892851">
                              <w:marLeft w:val="0"/>
                              <w:marRight w:val="0"/>
                              <w:marTop w:val="0"/>
                              <w:marBottom w:val="0"/>
                              <w:divBdr>
                                <w:top w:val="none" w:sz="0" w:space="0" w:color="auto"/>
                                <w:left w:val="none" w:sz="0" w:space="0" w:color="auto"/>
                                <w:bottom w:val="none" w:sz="0" w:space="0" w:color="auto"/>
                                <w:right w:val="none" w:sz="0" w:space="0" w:color="auto"/>
                              </w:divBdr>
                              <w:divsChild>
                                <w:div w:id="1135564625">
                                  <w:marLeft w:val="0"/>
                                  <w:marRight w:val="0"/>
                                  <w:marTop w:val="0"/>
                                  <w:marBottom w:val="0"/>
                                  <w:divBdr>
                                    <w:top w:val="none" w:sz="0" w:space="0" w:color="auto"/>
                                    <w:left w:val="none" w:sz="0" w:space="0" w:color="auto"/>
                                    <w:bottom w:val="none" w:sz="0" w:space="0" w:color="auto"/>
                                    <w:right w:val="none" w:sz="0" w:space="0" w:color="auto"/>
                                  </w:divBdr>
                                  <w:divsChild>
                                    <w:div w:id="2573757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261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2352396">
                                              <w:blockQuote w:val="1"/>
                                              <w:marLeft w:val="400"/>
                                              <w:marRight w:val="0"/>
                                              <w:marTop w:val="160"/>
                                              <w:marBottom w:val="200"/>
                                              <w:divBdr>
                                                <w:top w:val="none" w:sz="0" w:space="0" w:color="auto"/>
                                                <w:left w:val="none" w:sz="0" w:space="0" w:color="auto"/>
                                                <w:bottom w:val="none" w:sz="0" w:space="0" w:color="auto"/>
                                                <w:right w:val="none" w:sz="0" w:space="0" w:color="auto"/>
                                              </w:divBdr>
                                            </w:div>
                                            <w:div w:id="200504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0538676">
                                          <w:blockQuote w:val="1"/>
                                          <w:marLeft w:val="400"/>
                                          <w:marRight w:val="0"/>
                                          <w:marTop w:val="160"/>
                                          <w:marBottom w:val="200"/>
                                          <w:divBdr>
                                            <w:top w:val="none" w:sz="0" w:space="0" w:color="auto"/>
                                            <w:left w:val="none" w:sz="0" w:space="0" w:color="auto"/>
                                            <w:bottom w:val="none" w:sz="0" w:space="0" w:color="auto"/>
                                            <w:right w:val="none" w:sz="0" w:space="0" w:color="auto"/>
                                          </w:divBdr>
                                        </w:div>
                                        <w:div w:id="16770785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82504459">
                                              <w:blockQuote w:val="1"/>
                                              <w:marLeft w:val="400"/>
                                              <w:marRight w:val="0"/>
                                              <w:marTop w:val="160"/>
                                              <w:marBottom w:val="200"/>
                                              <w:divBdr>
                                                <w:top w:val="none" w:sz="0" w:space="0" w:color="auto"/>
                                                <w:left w:val="none" w:sz="0" w:space="0" w:color="auto"/>
                                                <w:bottom w:val="none" w:sz="0" w:space="0" w:color="auto"/>
                                                <w:right w:val="none" w:sz="0" w:space="0" w:color="auto"/>
                                              </w:divBdr>
                                            </w:div>
                                            <w:div w:id="946280542">
                                              <w:blockQuote w:val="1"/>
                                              <w:marLeft w:val="400"/>
                                              <w:marRight w:val="0"/>
                                              <w:marTop w:val="160"/>
                                              <w:marBottom w:val="200"/>
                                              <w:divBdr>
                                                <w:top w:val="none" w:sz="0" w:space="0" w:color="auto"/>
                                                <w:left w:val="none" w:sz="0" w:space="0" w:color="auto"/>
                                                <w:bottom w:val="none" w:sz="0" w:space="0" w:color="auto"/>
                                                <w:right w:val="none" w:sz="0" w:space="0" w:color="auto"/>
                                              </w:divBdr>
                                            </w:div>
                                            <w:div w:id="1751730357">
                                              <w:blockQuote w:val="1"/>
                                              <w:marLeft w:val="400"/>
                                              <w:marRight w:val="0"/>
                                              <w:marTop w:val="160"/>
                                              <w:marBottom w:val="200"/>
                                              <w:divBdr>
                                                <w:top w:val="none" w:sz="0" w:space="0" w:color="auto"/>
                                                <w:left w:val="none" w:sz="0" w:space="0" w:color="auto"/>
                                                <w:bottom w:val="none" w:sz="0" w:space="0" w:color="auto"/>
                                                <w:right w:val="none" w:sz="0" w:space="0" w:color="auto"/>
                                              </w:divBdr>
                                            </w:div>
                                            <w:div w:id="1928953248">
                                              <w:blockQuote w:val="1"/>
                                              <w:marLeft w:val="400"/>
                                              <w:marRight w:val="0"/>
                                              <w:marTop w:val="160"/>
                                              <w:marBottom w:val="200"/>
                                              <w:divBdr>
                                                <w:top w:val="none" w:sz="0" w:space="0" w:color="auto"/>
                                                <w:left w:val="none" w:sz="0" w:space="0" w:color="auto"/>
                                                <w:bottom w:val="none" w:sz="0" w:space="0" w:color="auto"/>
                                                <w:right w:val="none" w:sz="0" w:space="0" w:color="auto"/>
                                              </w:divBdr>
                                            </w:div>
                                            <w:div w:id="21414603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264256">
      <w:bodyDiv w:val="1"/>
      <w:marLeft w:val="0"/>
      <w:marRight w:val="750"/>
      <w:marTop w:val="0"/>
      <w:marBottom w:val="0"/>
      <w:divBdr>
        <w:top w:val="none" w:sz="0" w:space="0" w:color="auto"/>
        <w:left w:val="none" w:sz="0" w:space="0" w:color="auto"/>
        <w:bottom w:val="none" w:sz="0" w:space="0" w:color="auto"/>
        <w:right w:val="none" w:sz="0" w:space="0" w:color="auto"/>
      </w:divBdr>
      <w:divsChild>
        <w:div w:id="2107267428">
          <w:marLeft w:val="0"/>
          <w:marRight w:val="0"/>
          <w:marTop w:val="0"/>
          <w:marBottom w:val="0"/>
          <w:divBdr>
            <w:top w:val="none" w:sz="0" w:space="0" w:color="auto"/>
            <w:left w:val="none" w:sz="0" w:space="0" w:color="auto"/>
            <w:bottom w:val="none" w:sz="0" w:space="0" w:color="auto"/>
            <w:right w:val="none" w:sz="0" w:space="0" w:color="auto"/>
          </w:divBdr>
          <w:divsChild>
            <w:div w:id="1114253084">
              <w:marLeft w:val="0"/>
              <w:marRight w:val="0"/>
              <w:marTop w:val="0"/>
              <w:marBottom w:val="0"/>
              <w:divBdr>
                <w:top w:val="none" w:sz="0" w:space="0" w:color="auto"/>
                <w:left w:val="none" w:sz="0" w:space="0" w:color="auto"/>
                <w:bottom w:val="none" w:sz="0" w:space="0" w:color="auto"/>
                <w:right w:val="none" w:sz="0" w:space="0" w:color="auto"/>
              </w:divBdr>
              <w:divsChild>
                <w:div w:id="1351834679">
                  <w:marLeft w:val="0"/>
                  <w:marRight w:val="0"/>
                  <w:marTop w:val="0"/>
                  <w:marBottom w:val="0"/>
                  <w:divBdr>
                    <w:top w:val="none" w:sz="0" w:space="0" w:color="auto"/>
                    <w:left w:val="none" w:sz="0" w:space="0" w:color="auto"/>
                    <w:bottom w:val="none" w:sz="0" w:space="0" w:color="auto"/>
                    <w:right w:val="none" w:sz="0" w:space="0" w:color="auto"/>
                  </w:divBdr>
                  <w:divsChild>
                    <w:div w:id="1997149561">
                      <w:marLeft w:val="-225"/>
                      <w:marRight w:val="-225"/>
                      <w:marTop w:val="0"/>
                      <w:marBottom w:val="0"/>
                      <w:divBdr>
                        <w:top w:val="none" w:sz="0" w:space="0" w:color="auto"/>
                        <w:left w:val="none" w:sz="0" w:space="0" w:color="auto"/>
                        <w:bottom w:val="none" w:sz="0" w:space="0" w:color="auto"/>
                        <w:right w:val="none" w:sz="0" w:space="0" w:color="auto"/>
                      </w:divBdr>
                      <w:divsChild>
                        <w:div w:id="300035525">
                          <w:marLeft w:val="0"/>
                          <w:marRight w:val="0"/>
                          <w:marTop w:val="0"/>
                          <w:marBottom w:val="0"/>
                          <w:divBdr>
                            <w:top w:val="none" w:sz="0" w:space="0" w:color="auto"/>
                            <w:left w:val="none" w:sz="0" w:space="0" w:color="auto"/>
                            <w:bottom w:val="none" w:sz="0" w:space="0" w:color="auto"/>
                            <w:right w:val="none" w:sz="0" w:space="0" w:color="auto"/>
                          </w:divBdr>
                          <w:divsChild>
                            <w:div w:id="1854882377">
                              <w:marLeft w:val="0"/>
                              <w:marRight w:val="0"/>
                              <w:marTop w:val="0"/>
                              <w:marBottom w:val="0"/>
                              <w:divBdr>
                                <w:top w:val="none" w:sz="0" w:space="0" w:color="auto"/>
                                <w:left w:val="none" w:sz="0" w:space="0" w:color="auto"/>
                                <w:bottom w:val="none" w:sz="0" w:space="0" w:color="auto"/>
                                <w:right w:val="none" w:sz="0" w:space="0" w:color="auto"/>
                              </w:divBdr>
                              <w:divsChild>
                                <w:div w:id="53477402">
                                  <w:marLeft w:val="0"/>
                                  <w:marRight w:val="0"/>
                                  <w:marTop w:val="0"/>
                                  <w:marBottom w:val="0"/>
                                  <w:divBdr>
                                    <w:top w:val="none" w:sz="0" w:space="0" w:color="auto"/>
                                    <w:left w:val="none" w:sz="0" w:space="0" w:color="auto"/>
                                    <w:bottom w:val="none" w:sz="0" w:space="0" w:color="auto"/>
                                    <w:right w:val="none" w:sz="0" w:space="0" w:color="auto"/>
                                  </w:divBdr>
                                  <w:divsChild>
                                    <w:div w:id="810441711">
                                      <w:marLeft w:val="0"/>
                                      <w:marRight w:val="0"/>
                                      <w:marTop w:val="0"/>
                                      <w:marBottom w:val="0"/>
                                      <w:divBdr>
                                        <w:top w:val="none" w:sz="0" w:space="0" w:color="auto"/>
                                        <w:left w:val="none" w:sz="0" w:space="0" w:color="auto"/>
                                        <w:bottom w:val="none" w:sz="0" w:space="0" w:color="auto"/>
                                        <w:right w:val="none" w:sz="0" w:space="0" w:color="auto"/>
                                      </w:divBdr>
                                      <w:divsChild>
                                        <w:div w:id="4564882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456371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72417547">
                                                  <w:marLeft w:val="0"/>
                                                  <w:marRight w:val="0"/>
                                                  <w:marTop w:val="0"/>
                                                  <w:marBottom w:val="0"/>
                                                  <w:divBdr>
                                                    <w:top w:val="none" w:sz="0" w:space="0" w:color="auto"/>
                                                    <w:left w:val="none" w:sz="0" w:space="0" w:color="auto"/>
                                                    <w:bottom w:val="none" w:sz="0" w:space="0" w:color="auto"/>
                                                    <w:right w:val="none" w:sz="0" w:space="0" w:color="auto"/>
                                                  </w:divBdr>
                                                  <w:divsChild>
                                                    <w:div w:id="1477262150">
                                                      <w:marLeft w:val="0"/>
                                                      <w:marRight w:val="0"/>
                                                      <w:marTop w:val="0"/>
                                                      <w:marBottom w:val="0"/>
                                                      <w:divBdr>
                                                        <w:top w:val="none" w:sz="0" w:space="0" w:color="auto"/>
                                                        <w:left w:val="none" w:sz="0" w:space="0" w:color="auto"/>
                                                        <w:bottom w:val="none" w:sz="0" w:space="0" w:color="auto"/>
                                                        <w:right w:val="none" w:sz="0" w:space="0" w:color="auto"/>
                                                      </w:divBdr>
                                                      <w:divsChild>
                                                        <w:div w:id="556009279">
                                                          <w:marLeft w:val="0"/>
                                                          <w:marRight w:val="0"/>
                                                          <w:marTop w:val="0"/>
                                                          <w:marBottom w:val="0"/>
                                                          <w:divBdr>
                                                            <w:top w:val="none" w:sz="0" w:space="0" w:color="auto"/>
                                                            <w:left w:val="none" w:sz="0" w:space="0" w:color="auto"/>
                                                            <w:bottom w:val="none" w:sz="0" w:space="0" w:color="auto"/>
                                                            <w:right w:val="none" w:sz="0" w:space="0" w:color="auto"/>
                                                          </w:divBdr>
                                                          <w:divsChild>
                                                            <w:div w:id="4061922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1330480">
                                                          <w:marLeft w:val="0"/>
                                                          <w:marRight w:val="0"/>
                                                          <w:marTop w:val="0"/>
                                                          <w:marBottom w:val="0"/>
                                                          <w:divBdr>
                                                            <w:top w:val="none" w:sz="0" w:space="0" w:color="auto"/>
                                                            <w:left w:val="none" w:sz="0" w:space="0" w:color="auto"/>
                                                            <w:bottom w:val="none" w:sz="0" w:space="0" w:color="auto"/>
                                                            <w:right w:val="none" w:sz="0" w:space="0" w:color="auto"/>
                                                          </w:divBdr>
                                                          <w:divsChild>
                                                            <w:div w:id="2069183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3101849">
                                                          <w:marLeft w:val="0"/>
                                                          <w:marRight w:val="0"/>
                                                          <w:marTop w:val="0"/>
                                                          <w:marBottom w:val="0"/>
                                                          <w:divBdr>
                                                            <w:top w:val="none" w:sz="0" w:space="0" w:color="auto"/>
                                                            <w:left w:val="none" w:sz="0" w:space="0" w:color="auto"/>
                                                            <w:bottom w:val="none" w:sz="0" w:space="0" w:color="auto"/>
                                                            <w:right w:val="none" w:sz="0" w:space="0" w:color="auto"/>
                                                          </w:divBdr>
                                                          <w:divsChild>
                                                            <w:div w:id="4871326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3424138">
                                                          <w:marLeft w:val="0"/>
                                                          <w:marRight w:val="0"/>
                                                          <w:marTop w:val="0"/>
                                                          <w:marBottom w:val="0"/>
                                                          <w:divBdr>
                                                            <w:top w:val="none" w:sz="0" w:space="0" w:color="auto"/>
                                                            <w:left w:val="none" w:sz="0" w:space="0" w:color="auto"/>
                                                            <w:bottom w:val="none" w:sz="0" w:space="0" w:color="auto"/>
                                                            <w:right w:val="none" w:sz="0" w:space="0" w:color="auto"/>
                                                          </w:divBdr>
                                                          <w:divsChild>
                                                            <w:div w:id="141316367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8258439">
      <w:bodyDiv w:val="1"/>
      <w:marLeft w:val="0"/>
      <w:marRight w:val="750"/>
      <w:marTop w:val="0"/>
      <w:marBottom w:val="0"/>
      <w:divBdr>
        <w:top w:val="none" w:sz="0" w:space="0" w:color="auto"/>
        <w:left w:val="none" w:sz="0" w:space="0" w:color="auto"/>
        <w:bottom w:val="none" w:sz="0" w:space="0" w:color="auto"/>
        <w:right w:val="none" w:sz="0" w:space="0" w:color="auto"/>
      </w:divBdr>
      <w:divsChild>
        <w:div w:id="1633250681">
          <w:marLeft w:val="0"/>
          <w:marRight w:val="0"/>
          <w:marTop w:val="0"/>
          <w:marBottom w:val="0"/>
          <w:divBdr>
            <w:top w:val="none" w:sz="0" w:space="0" w:color="auto"/>
            <w:left w:val="none" w:sz="0" w:space="0" w:color="auto"/>
            <w:bottom w:val="none" w:sz="0" w:space="0" w:color="auto"/>
            <w:right w:val="none" w:sz="0" w:space="0" w:color="auto"/>
          </w:divBdr>
          <w:divsChild>
            <w:div w:id="316958823">
              <w:marLeft w:val="0"/>
              <w:marRight w:val="0"/>
              <w:marTop w:val="0"/>
              <w:marBottom w:val="0"/>
              <w:divBdr>
                <w:top w:val="none" w:sz="0" w:space="0" w:color="auto"/>
                <w:left w:val="none" w:sz="0" w:space="0" w:color="auto"/>
                <w:bottom w:val="none" w:sz="0" w:space="0" w:color="auto"/>
                <w:right w:val="none" w:sz="0" w:space="0" w:color="auto"/>
              </w:divBdr>
              <w:divsChild>
                <w:div w:id="1326204213">
                  <w:marLeft w:val="0"/>
                  <w:marRight w:val="0"/>
                  <w:marTop w:val="0"/>
                  <w:marBottom w:val="0"/>
                  <w:divBdr>
                    <w:top w:val="none" w:sz="0" w:space="0" w:color="auto"/>
                    <w:left w:val="none" w:sz="0" w:space="0" w:color="auto"/>
                    <w:bottom w:val="none" w:sz="0" w:space="0" w:color="auto"/>
                    <w:right w:val="none" w:sz="0" w:space="0" w:color="auto"/>
                  </w:divBdr>
                  <w:divsChild>
                    <w:div w:id="26414136">
                      <w:marLeft w:val="-225"/>
                      <w:marRight w:val="-225"/>
                      <w:marTop w:val="0"/>
                      <w:marBottom w:val="0"/>
                      <w:divBdr>
                        <w:top w:val="none" w:sz="0" w:space="0" w:color="auto"/>
                        <w:left w:val="none" w:sz="0" w:space="0" w:color="auto"/>
                        <w:bottom w:val="none" w:sz="0" w:space="0" w:color="auto"/>
                        <w:right w:val="none" w:sz="0" w:space="0" w:color="auto"/>
                      </w:divBdr>
                      <w:divsChild>
                        <w:div w:id="482311203">
                          <w:marLeft w:val="0"/>
                          <w:marRight w:val="0"/>
                          <w:marTop w:val="0"/>
                          <w:marBottom w:val="0"/>
                          <w:divBdr>
                            <w:top w:val="none" w:sz="0" w:space="0" w:color="auto"/>
                            <w:left w:val="none" w:sz="0" w:space="0" w:color="auto"/>
                            <w:bottom w:val="none" w:sz="0" w:space="0" w:color="auto"/>
                            <w:right w:val="none" w:sz="0" w:space="0" w:color="auto"/>
                          </w:divBdr>
                          <w:divsChild>
                            <w:div w:id="1196036798">
                              <w:marLeft w:val="0"/>
                              <w:marRight w:val="0"/>
                              <w:marTop w:val="0"/>
                              <w:marBottom w:val="0"/>
                              <w:divBdr>
                                <w:top w:val="none" w:sz="0" w:space="0" w:color="auto"/>
                                <w:left w:val="none" w:sz="0" w:space="0" w:color="auto"/>
                                <w:bottom w:val="none" w:sz="0" w:space="0" w:color="auto"/>
                                <w:right w:val="none" w:sz="0" w:space="0" w:color="auto"/>
                              </w:divBdr>
                              <w:divsChild>
                                <w:div w:id="1903641259">
                                  <w:marLeft w:val="0"/>
                                  <w:marRight w:val="0"/>
                                  <w:marTop w:val="0"/>
                                  <w:marBottom w:val="0"/>
                                  <w:divBdr>
                                    <w:top w:val="none" w:sz="0" w:space="0" w:color="auto"/>
                                    <w:left w:val="none" w:sz="0" w:space="0" w:color="auto"/>
                                    <w:bottom w:val="none" w:sz="0" w:space="0" w:color="auto"/>
                                    <w:right w:val="none" w:sz="0" w:space="0" w:color="auto"/>
                                  </w:divBdr>
                                  <w:divsChild>
                                    <w:div w:id="208614653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388073">
                                          <w:blockQuote w:val="1"/>
                                          <w:marLeft w:val="400"/>
                                          <w:marRight w:val="0"/>
                                          <w:marTop w:val="160"/>
                                          <w:marBottom w:val="200"/>
                                          <w:divBdr>
                                            <w:top w:val="none" w:sz="0" w:space="0" w:color="auto"/>
                                            <w:left w:val="none" w:sz="0" w:space="0" w:color="auto"/>
                                            <w:bottom w:val="none" w:sz="0" w:space="0" w:color="auto"/>
                                            <w:right w:val="none" w:sz="0" w:space="0" w:color="auto"/>
                                          </w:divBdr>
                                        </w:div>
                                        <w:div w:id="1337995133">
                                          <w:blockQuote w:val="1"/>
                                          <w:marLeft w:val="400"/>
                                          <w:marRight w:val="0"/>
                                          <w:marTop w:val="160"/>
                                          <w:marBottom w:val="200"/>
                                          <w:divBdr>
                                            <w:top w:val="none" w:sz="0" w:space="0" w:color="auto"/>
                                            <w:left w:val="none" w:sz="0" w:space="0" w:color="auto"/>
                                            <w:bottom w:val="none" w:sz="0" w:space="0" w:color="auto"/>
                                            <w:right w:val="none" w:sz="0" w:space="0" w:color="auto"/>
                                          </w:divBdr>
                                        </w:div>
                                        <w:div w:id="1923222337">
                                          <w:blockQuote w:val="1"/>
                                          <w:marLeft w:val="400"/>
                                          <w:marRight w:val="0"/>
                                          <w:marTop w:val="160"/>
                                          <w:marBottom w:val="200"/>
                                          <w:divBdr>
                                            <w:top w:val="none" w:sz="0" w:space="0" w:color="auto"/>
                                            <w:left w:val="none" w:sz="0" w:space="0" w:color="auto"/>
                                            <w:bottom w:val="none" w:sz="0" w:space="0" w:color="auto"/>
                                            <w:right w:val="none" w:sz="0" w:space="0" w:color="auto"/>
                                          </w:divBdr>
                                        </w:div>
                                        <w:div w:id="1471096346">
                                          <w:blockQuote w:val="1"/>
                                          <w:marLeft w:val="400"/>
                                          <w:marRight w:val="0"/>
                                          <w:marTop w:val="160"/>
                                          <w:marBottom w:val="200"/>
                                          <w:divBdr>
                                            <w:top w:val="none" w:sz="0" w:space="0" w:color="auto"/>
                                            <w:left w:val="none" w:sz="0" w:space="0" w:color="auto"/>
                                            <w:bottom w:val="none" w:sz="0" w:space="0" w:color="auto"/>
                                            <w:right w:val="none" w:sz="0" w:space="0" w:color="auto"/>
                                          </w:divBdr>
                                        </w:div>
                                        <w:div w:id="1337460075">
                                          <w:blockQuote w:val="1"/>
                                          <w:marLeft w:val="400"/>
                                          <w:marRight w:val="0"/>
                                          <w:marTop w:val="160"/>
                                          <w:marBottom w:val="200"/>
                                          <w:divBdr>
                                            <w:top w:val="none" w:sz="0" w:space="0" w:color="auto"/>
                                            <w:left w:val="none" w:sz="0" w:space="0" w:color="auto"/>
                                            <w:bottom w:val="none" w:sz="0" w:space="0" w:color="auto"/>
                                            <w:right w:val="none" w:sz="0" w:space="0" w:color="auto"/>
                                          </w:divBdr>
                                        </w:div>
                                        <w:div w:id="1950699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137956">
      <w:bodyDiv w:val="1"/>
      <w:marLeft w:val="0"/>
      <w:marRight w:val="750"/>
      <w:marTop w:val="0"/>
      <w:marBottom w:val="0"/>
      <w:divBdr>
        <w:top w:val="none" w:sz="0" w:space="0" w:color="auto"/>
        <w:left w:val="none" w:sz="0" w:space="0" w:color="auto"/>
        <w:bottom w:val="none" w:sz="0" w:space="0" w:color="auto"/>
        <w:right w:val="none" w:sz="0" w:space="0" w:color="auto"/>
      </w:divBdr>
      <w:divsChild>
        <w:div w:id="1769349462">
          <w:marLeft w:val="0"/>
          <w:marRight w:val="0"/>
          <w:marTop w:val="0"/>
          <w:marBottom w:val="0"/>
          <w:divBdr>
            <w:top w:val="none" w:sz="0" w:space="0" w:color="auto"/>
            <w:left w:val="none" w:sz="0" w:space="0" w:color="auto"/>
            <w:bottom w:val="none" w:sz="0" w:space="0" w:color="auto"/>
            <w:right w:val="none" w:sz="0" w:space="0" w:color="auto"/>
          </w:divBdr>
          <w:divsChild>
            <w:div w:id="530337997">
              <w:marLeft w:val="0"/>
              <w:marRight w:val="0"/>
              <w:marTop w:val="0"/>
              <w:marBottom w:val="0"/>
              <w:divBdr>
                <w:top w:val="none" w:sz="0" w:space="0" w:color="auto"/>
                <w:left w:val="none" w:sz="0" w:space="0" w:color="auto"/>
                <w:bottom w:val="none" w:sz="0" w:space="0" w:color="auto"/>
                <w:right w:val="none" w:sz="0" w:space="0" w:color="auto"/>
              </w:divBdr>
              <w:divsChild>
                <w:div w:id="1220288882">
                  <w:marLeft w:val="0"/>
                  <w:marRight w:val="0"/>
                  <w:marTop w:val="0"/>
                  <w:marBottom w:val="0"/>
                  <w:divBdr>
                    <w:top w:val="none" w:sz="0" w:space="0" w:color="auto"/>
                    <w:left w:val="none" w:sz="0" w:space="0" w:color="auto"/>
                    <w:bottom w:val="none" w:sz="0" w:space="0" w:color="auto"/>
                    <w:right w:val="none" w:sz="0" w:space="0" w:color="auto"/>
                  </w:divBdr>
                  <w:divsChild>
                    <w:div w:id="1960335698">
                      <w:marLeft w:val="-225"/>
                      <w:marRight w:val="-225"/>
                      <w:marTop w:val="0"/>
                      <w:marBottom w:val="0"/>
                      <w:divBdr>
                        <w:top w:val="none" w:sz="0" w:space="0" w:color="auto"/>
                        <w:left w:val="none" w:sz="0" w:space="0" w:color="auto"/>
                        <w:bottom w:val="none" w:sz="0" w:space="0" w:color="auto"/>
                        <w:right w:val="none" w:sz="0" w:space="0" w:color="auto"/>
                      </w:divBdr>
                      <w:divsChild>
                        <w:div w:id="431050744">
                          <w:marLeft w:val="0"/>
                          <w:marRight w:val="0"/>
                          <w:marTop w:val="0"/>
                          <w:marBottom w:val="0"/>
                          <w:divBdr>
                            <w:top w:val="none" w:sz="0" w:space="0" w:color="auto"/>
                            <w:left w:val="none" w:sz="0" w:space="0" w:color="auto"/>
                            <w:bottom w:val="none" w:sz="0" w:space="0" w:color="auto"/>
                            <w:right w:val="none" w:sz="0" w:space="0" w:color="auto"/>
                          </w:divBdr>
                          <w:divsChild>
                            <w:div w:id="1218203721">
                              <w:marLeft w:val="0"/>
                              <w:marRight w:val="0"/>
                              <w:marTop w:val="0"/>
                              <w:marBottom w:val="0"/>
                              <w:divBdr>
                                <w:top w:val="none" w:sz="0" w:space="0" w:color="auto"/>
                                <w:left w:val="none" w:sz="0" w:space="0" w:color="auto"/>
                                <w:bottom w:val="none" w:sz="0" w:space="0" w:color="auto"/>
                                <w:right w:val="none" w:sz="0" w:space="0" w:color="auto"/>
                              </w:divBdr>
                              <w:divsChild>
                                <w:div w:id="1866676980">
                                  <w:marLeft w:val="0"/>
                                  <w:marRight w:val="0"/>
                                  <w:marTop w:val="0"/>
                                  <w:marBottom w:val="0"/>
                                  <w:divBdr>
                                    <w:top w:val="none" w:sz="0" w:space="0" w:color="auto"/>
                                    <w:left w:val="none" w:sz="0" w:space="0" w:color="auto"/>
                                    <w:bottom w:val="none" w:sz="0" w:space="0" w:color="auto"/>
                                    <w:right w:val="none" w:sz="0" w:space="0" w:color="auto"/>
                                  </w:divBdr>
                                  <w:divsChild>
                                    <w:div w:id="9495813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8943589">
                                          <w:blockQuote w:val="1"/>
                                          <w:marLeft w:val="400"/>
                                          <w:marRight w:val="0"/>
                                          <w:marTop w:val="160"/>
                                          <w:marBottom w:val="200"/>
                                          <w:divBdr>
                                            <w:top w:val="none" w:sz="0" w:space="0" w:color="auto"/>
                                            <w:left w:val="none" w:sz="0" w:space="0" w:color="auto"/>
                                            <w:bottom w:val="none" w:sz="0" w:space="0" w:color="auto"/>
                                            <w:right w:val="none" w:sz="0" w:space="0" w:color="auto"/>
                                          </w:divBdr>
                                        </w:div>
                                        <w:div w:id="597373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853125">
      <w:bodyDiv w:val="1"/>
      <w:marLeft w:val="0"/>
      <w:marRight w:val="0"/>
      <w:marTop w:val="0"/>
      <w:marBottom w:val="0"/>
      <w:divBdr>
        <w:top w:val="none" w:sz="0" w:space="0" w:color="auto"/>
        <w:left w:val="none" w:sz="0" w:space="0" w:color="auto"/>
        <w:bottom w:val="none" w:sz="0" w:space="0" w:color="auto"/>
        <w:right w:val="none" w:sz="0" w:space="0" w:color="auto"/>
      </w:divBdr>
    </w:div>
    <w:div w:id="2071880786">
      <w:bodyDiv w:val="1"/>
      <w:marLeft w:val="0"/>
      <w:marRight w:val="750"/>
      <w:marTop w:val="0"/>
      <w:marBottom w:val="0"/>
      <w:divBdr>
        <w:top w:val="none" w:sz="0" w:space="0" w:color="auto"/>
        <w:left w:val="none" w:sz="0" w:space="0" w:color="auto"/>
        <w:bottom w:val="none" w:sz="0" w:space="0" w:color="auto"/>
        <w:right w:val="none" w:sz="0" w:space="0" w:color="auto"/>
      </w:divBdr>
      <w:divsChild>
        <w:div w:id="1076123087">
          <w:marLeft w:val="0"/>
          <w:marRight w:val="0"/>
          <w:marTop w:val="0"/>
          <w:marBottom w:val="0"/>
          <w:divBdr>
            <w:top w:val="none" w:sz="0" w:space="0" w:color="auto"/>
            <w:left w:val="none" w:sz="0" w:space="0" w:color="auto"/>
            <w:bottom w:val="none" w:sz="0" w:space="0" w:color="auto"/>
            <w:right w:val="none" w:sz="0" w:space="0" w:color="auto"/>
          </w:divBdr>
          <w:divsChild>
            <w:div w:id="1618678517">
              <w:marLeft w:val="0"/>
              <w:marRight w:val="0"/>
              <w:marTop w:val="0"/>
              <w:marBottom w:val="0"/>
              <w:divBdr>
                <w:top w:val="none" w:sz="0" w:space="0" w:color="auto"/>
                <w:left w:val="none" w:sz="0" w:space="0" w:color="auto"/>
                <w:bottom w:val="none" w:sz="0" w:space="0" w:color="auto"/>
                <w:right w:val="none" w:sz="0" w:space="0" w:color="auto"/>
              </w:divBdr>
              <w:divsChild>
                <w:div w:id="929773514">
                  <w:marLeft w:val="0"/>
                  <w:marRight w:val="0"/>
                  <w:marTop w:val="0"/>
                  <w:marBottom w:val="0"/>
                  <w:divBdr>
                    <w:top w:val="none" w:sz="0" w:space="0" w:color="auto"/>
                    <w:left w:val="none" w:sz="0" w:space="0" w:color="auto"/>
                    <w:bottom w:val="none" w:sz="0" w:space="0" w:color="auto"/>
                    <w:right w:val="none" w:sz="0" w:space="0" w:color="auto"/>
                  </w:divBdr>
                  <w:divsChild>
                    <w:div w:id="1409571574">
                      <w:marLeft w:val="-225"/>
                      <w:marRight w:val="-225"/>
                      <w:marTop w:val="0"/>
                      <w:marBottom w:val="0"/>
                      <w:divBdr>
                        <w:top w:val="none" w:sz="0" w:space="0" w:color="auto"/>
                        <w:left w:val="none" w:sz="0" w:space="0" w:color="auto"/>
                        <w:bottom w:val="none" w:sz="0" w:space="0" w:color="auto"/>
                        <w:right w:val="none" w:sz="0" w:space="0" w:color="auto"/>
                      </w:divBdr>
                      <w:divsChild>
                        <w:div w:id="917321717">
                          <w:marLeft w:val="0"/>
                          <w:marRight w:val="0"/>
                          <w:marTop w:val="0"/>
                          <w:marBottom w:val="0"/>
                          <w:divBdr>
                            <w:top w:val="none" w:sz="0" w:space="0" w:color="auto"/>
                            <w:left w:val="none" w:sz="0" w:space="0" w:color="auto"/>
                            <w:bottom w:val="none" w:sz="0" w:space="0" w:color="auto"/>
                            <w:right w:val="none" w:sz="0" w:space="0" w:color="auto"/>
                          </w:divBdr>
                          <w:divsChild>
                            <w:div w:id="200827358">
                              <w:marLeft w:val="0"/>
                              <w:marRight w:val="0"/>
                              <w:marTop w:val="0"/>
                              <w:marBottom w:val="0"/>
                              <w:divBdr>
                                <w:top w:val="none" w:sz="0" w:space="0" w:color="auto"/>
                                <w:left w:val="none" w:sz="0" w:space="0" w:color="auto"/>
                                <w:bottom w:val="none" w:sz="0" w:space="0" w:color="auto"/>
                                <w:right w:val="none" w:sz="0" w:space="0" w:color="auto"/>
                              </w:divBdr>
                              <w:divsChild>
                                <w:div w:id="8859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cid:image001.jpg@01D219A1.7F929E70"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customXml" Target="ink/ink1.xml"/><Relationship Id="rId27" Type="http://schemas.openxmlformats.org/officeDocument/2006/relationships/header" Target="head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0CAA82ADC743639D6AF491CDFBA39B"/>
        <w:category>
          <w:name w:val="General"/>
          <w:gallery w:val="placeholder"/>
        </w:category>
        <w:types>
          <w:type w:val="bbPlcHdr"/>
        </w:types>
        <w:behaviors>
          <w:behavior w:val="content"/>
        </w:behaviors>
        <w:guid w:val="{7C76D7F1-C4C0-4766-A797-E8B68B3B9B30}"/>
      </w:docPartPr>
      <w:docPartBody>
        <w:p w:rsidR="00DB3EE2" w:rsidRDefault="00515F5D" w:rsidP="00515F5D">
          <w:pPr>
            <w:pStyle w:val="800CAA82ADC743639D6AF491CDFBA39B2"/>
          </w:pPr>
          <w:r w:rsidRPr="004E64CC">
            <w:rPr>
              <w:rStyle w:val="DescriptionChar"/>
              <w:rFonts w:eastAsiaTheme="minorHAnsi"/>
            </w:rPr>
            <w:t>Choose an item.</w:t>
          </w:r>
        </w:p>
      </w:docPartBody>
    </w:docPart>
    <w:docPart>
      <w:docPartPr>
        <w:name w:val="807EAF7C6828447EACFB59D777C72C71"/>
        <w:category>
          <w:name w:val="General"/>
          <w:gallery w:val="placeholder"/>
        </w:category>
        <w:types>
          <w:type w:val="bbPlcHdr"/>
        </w:types>
        <w:behaviors>
          <w:behavior w:val="content"/>
        </w:behaviors>
        <w:guid w:val="{5051F65C-C9B7-4D09-B0AB-F3AABEE2972E}"/>
      </w:docPartPr>
      <w:docPartBody>
        <w:p w:rsidR="00DB3EE2" w:rsidRDefault="00515F5D" w:rsidP="00515F5D">
          <w:pPr>
            <w:pStyle w:val="807EAF7C6828447EACFB59D777C72C712"/>
          </w:pPr>
          <w:r w:rsidRPr="004E64CC">
            <w:rPr>
              <w:rStyle w:val="DescriptionChar"/>
              <w:rFonts w:eastAsiaTheme="minorHAnsi"/>
            </w:rPr>
            <w:t>Click here to enter text.</w:t>
          </w:r>
        </w:p>
      </w:docPartBody>
    </w:docPart>
    <w:docPart>
      <w:docPartPr>
        <w:name w:val="7CCDE669447D415086C9422555C7E207"/>
        <w:category>
          <w:name w:val="General"/>
          <w:gallery w:val="placeholder"/>
        </w:category>
        <w:types>
          <w:type w:val="bbPlcHdr"/>
        </w:types>
        <w:behaviors>
          <w:behavior w:val="content"/>
        </w:behaviors>
        <w:guid w:val="{53991D99-1E25-411E-A229-B77828564B6D}"/>
      </w:docPartPr>
      <w:docPartBody>
        <w:p w:rsidR="00DB3EE2" w:rsidRDefault="00515F5D" w:rsidP="00515F5D">
          <w:pPr>
            <w:pStyle w:val="7CCDE669447D415086C9422555C7E2072"/>
          </w:pPr>
          <w:r w:rsidRPr="0079760A">
            <w:rPr>
              <w:rStyle w:val="PlaceholderText"/>
              <w:rFonts w:eastAsiaTheme="minorHAnsi"/>
              <w:color w:val="FF0000"/>
            </w:rPr>
            <w:t>Choose an item.</w:t>
          </w:r>
        </w:p>
      </w:docPartBody>
    </w:docPart>
    <w:docPart>
      <w:docPartPr>
        <w:name w:val="3F6C8F5567484C2EA4F5C26D324AC62A"/>
        <w:category>
          <w:name w:val="General"/>
          <w:gallery w:val="placeholder"/>
        </w:category>
        <w:types>
          <w:type w:val="bbPlcHdr"/>
        </w:types>
        <w:behaviors>
          <w:behavior w:val="content"/>
        </w:behaviors>
        <w:guid w:val="{802207AF-CFEB-4C95-82D3-FAF1B06A59DC}"/>
      </w:docPartPr>
      <w:docPartBody>
        <w:p w:rsidR="00DB3EE2" w:rsidRDefault="00515F5D" w:rsidP="00515F5D">
          <w:pPr>
            <w:pStyle w:val="3F6C8F5567484C2EA4F5C26D324AC62A2"/>
          </w:pPr>
          <w:r w:rsidRPr="00F74039">
            <w:rPr>
              <w:rStyle w:val="PlaceholderText"/>
              <w:rFonts w:eastAsiaTheme="minorHAnsi"/>
              <w:b/>
              <w:bCs/>
              <w:color w:val="FF0000"/>
            </w:rPr>
            <w:t>Click here to enter a date.</w:t>
          </w:r>
        </w:p>
      </w:docPartBody>
    </w:docPart>
    <w:docPart>
      <w:docPartPr>
        <w:name w:val="CAC79ABF327C4AD1AC9F619D1B3BBE2C"/>
        <w:category>
          <w:name w:val="General"/>
          <w:gallery w:val="placeholder"/>
        </w:category>
        <w:types>
          <w:type w:val="bbPlcHdr"/>
        </w:types>
        <w:behaviors>
          <w:behavior w:val="content"/>
        </w:behaviors>
        <w:guid w:val="{50DB7FC7-626A-4F80-A37E-DB24BE20CC88}"/>
      </w:docPartPr>
      <w:docPartBody>
        <w:p w:rsidR="00DB3EE2" w:rsidRDefault="00515F5D" w:rsidP="00515F5D">
          <w:pPr>
            <w:pStyle w:val="CAC79ABF327C4AD1AC9F619D1B3BBE2C2"/>
          </w:pPr>
          <w:r w:rsidRPr="00F74039">
            <w:rPr>
              <w:rStyle w:val="PlaceholderText"/>
              <w:rFonts w:eastAsiaTheme="minorHAnsi"/>
              <w:b/>
              <w:bCs/>
              <w:color w:val="FF0000"/>
            </w:rPr>
            <w:t>Click here to enter a date.</w:t>
          </w:r>
        </w:p>
      </w:docPartBody>
    </w:docPart>
    <w:docPart>
      <w:docPartPr>
        <w:name w:val="E5B42F91E3384677A4A990549599C073"/>
        <w:category>
          <w:name w:val="General"/>
          <w:gallery w:val="placeholder"/>
        </w:category>
        <w:types>
          <w:type w:val="bbPlcHdr"/>
        </w:types>
        <w:behaviors>
          <w:behavior w:val="content"/>
        </w:behaviors>
        <w:guid w:val="{3DADD0F9-5784-4BA1-94B9-379E230618F9}"/>
      </w:docPartPr>
      <w:docPartBody>
        <w:p w:rsidR="00C40404" w:rsidRDefault="00515F5D" w:rsidP="00515F5D">
          <w:pPr>
            <w:pStyle w:val="E5B42F91E3384677A4A990549599C0732"/>
          </w:pPr>
          <w:r w:rsidRPr="00815806">
            <w:rPr>
              <w:rStyle w:val="DescriptionChar"/>
              <w:rFonts w:eastAsiaTheme="minorEastAsia"/>
            </w:rPr>
            <w:t>Choose an item.</w:t>
          </w:r>
        </w:p>
      </w:docPartBody>
    </w:docPart>
    <w:docPart>
      <w:docPartPr>
        <w:name w:val="B610CC51C02C47E88FB25836AEF4A36F"/>
        <w:category>
          <w:name w:val="General"/>
          <w:gallery w:val="placeholder"/>
        </w:category>
        <w:types>
          <w:type w:val="bbPlcHdr"/>
        </w:types>
        <w:behaviors>
          <w:behavior w:val="content"/>
        </w:behaviors>
        <w:guid w:val="{5FBA9653-8E81-4916-8329-72EB6A1B9DBA}"/>
      </w:docPartPr>
      <w:docPartBody>
        <w:p w:rsidR="00C40404" w:rsidRDefault="00515F5D" w:rsidP="00515F5D">
          <w:pPr>
            <w:pStyle w:val="B610CC51C02C47E88FB25836AEF4A36F2"/>
          </w:pPr>
          <w:r w:rsidRPr="00815806">
            <w:rPr>
              <w:rStyle w:val="PlaceholderText"/>
              <w:rFonts w:eastAsiaTheme="minorHAnsi"/>
              <w:bCs/>
              <w:color w:val="FF0000"/>
            </w:rPr>
            <w:t>Click here to enter a date.</w:t>
          </w:r>
        </w:p>
      </w:docPartBody>
    </w:docPart>
    <w:docPart>
      <w:docPartPr>
        <w:name w:val="BD990B81CFF048B9A278CBAB18B458FA"/>
        <w:category>
          <w:name w:val="General"/>
          <w:gallery w:val="placeholder"/>
        </w:category>
        <w:types>
          <w:type w:val="bbPlcHdr"/>
        </w:types>
        <w:behaviors>
          <w:behavior w:val="content"/>
        </w:behaviors>
        <w:guid w:val="{088E662C-C28D-495E-BE30-F2EBAEB4D6C8}"/>
      </w:docPartPr>
      <w:docPartBody>
        <w:p w:rsidR="00C40404" w:rsidRDefault="00515F5D" w:rsidP="00515F5D">
          <w:pPr>
            <w:pStyle w:val="BD990B81CFF048B9A278CBAB18B458FA2"/>
          </w:pPr>
          <w:r w:rsidRPr="00815806">
            <w:rPr>
              <w:rStyle w:val="PlaceholderText"/>
              <w:rFonts w:eastAsiaTheme="minorHAnsi"/>
              <w:bCs/>
              <w:color w:val="FF0000"/>
            </w:rPr>
            <w:t>Click here to enter a date.</w:t>
          </w:r>
        </w:p>
      </w:docPartBody>
    </w:docPart>
    <w:docPart>
      <w:docPartPr>
        <w:name w:val="D450C5D5EE20484A94A7149E5C607D26"/>
        <w:category>
          <w:name w:val="General"/>
          <w:gallery w:val="placeholder"/>
        </w:category>
        <w:types>
          <w:type w:val="bbPlcHdr"/>
        </w:types>
        <w:behaviors>
          <w:behavior w:val="content"/>
        </w:behaviors>
        <w:guid w:val="{B9DD573C-EEE1-4831-9652-B73F40F0FDE4}"/>
      </w:docPartPr>
      <w:docPartBody>
        <w:p w:rsidR="00C40404" w:rsidRDefault="00515F5D" w:rsidP="00515F5D">
          <w:pPr>
            <w:pStyle w:val="D450C5D5EE20484A94A7149E5C607D262"/>
          </w:pPr>
          <w:r w:rsidRPr="000B75A4">
            <w:rPr>
              <w:rStyle w:val="DescriptionChar"/>
              <w:rFonts w:eastAsiaTheme="minorEastAsia"/>
            </w:rPr>
            <w:t>Choose an item.</w:t>
          </w:r>
        </w:p>
      </w:docPartBody>
    </w:docPart>
    <w:docPart>
      <w:docPartPr>
        <w:name w:val="A78A2871D49B4ED79364E22AAE9DED1B"/>
        <w:category>
          <w:name w:val="General"/>
          <w:gallery w:val="placeholder"/>
        </w:category>
        <w:types>
          <w:type w:val="bbPlcHdr"/>
        </w:types>
        <w:behaviors>
          <w:behavior w:val="content"/>
        </w:behaviors>
        <w:guid w:val="{D4A4687F-381E-45D7-B326-55EEC0A12E51}"/>
      </w:docPartPr>
      <w:docPartBody>
        <w:p w:rsidR="00D674CA" w:rsidRDefault="00515F5D" w:rsidP="00515F5D">
          <w:pPr>
            <w:pStyle w:val="A78A2871D49B4ED79364E22AAE9DED1B2"/>
          </w:pPr>
          <w:r w:rsidRPr="00F74039">
            <w:rPr>
              <w:rStyle w:val="PlaceholderText"/>
              <w:b/>
              <w:bCs/>
              <w:color w:val="FF0000"/>
            </w:rPr>
            <w:t>Choose an item.</w:t>
          </w:r>
        </w:p>
      </w:docPartBody>
    </w:docPart>
    <w:docPart>
      <w:docPartPr>
        <w:name w:val="AC6C028CE69D43F1AC4C36BBB1D2E322"/>
        <w:category>
          <w:name w:val="General"/>
          <w:gallery w:val="placeholder"/>
        </w:category>
        <w:types>
          <w:type w:val="bbPlcHdr"/>
        </w:types>
        <w:behaviors>
          <w:behavior w:val="content"/>
        </w:behaviors>
        <w:guid w:val="{A35DA5B9-57FC-4B68-ACDD-B3FA0685ACE2}"/>
      </w:docPartPr>
      <w:docPartBody>
        <w:p w:rsidR="00D674CA" w:rsidRDefault="00515F5D" w:rsidP="00515F5D">
          <w:pPr>
            <w:pStyle w:val="AC6C028CE69D43F1AC4C36BBB1D2E322"/>
          </w:pPr>
          <w:r w:rsidRPr="00E96518">
            <w:rPr>
              <w:rStyle w:val="PlaceholderText"/>
              <w:rFonts w:eastAsiaTheme="minorHAnsi"/>
              <w:b/>
              <w:color w:val="FF0000"/>
              <w:lang w:val="en-US"/>
            </w:rPr>
            <w:t>Click here to enter a date.</w:t>
          </w:r>
        </w:p>
      </w:docPartBody>
    </w:docPart>
    <w:docPart>
      <w:docPartPr>
        <w:name w:val="3314D77D17664ED89E4E7609CE267A13"/>
        <w:category>
          <w:name w:val="General"/>
          <w:gallery w:val="placeholder"/>
        </w:category>
        <w:types>
          <w:type w:val="bbPlcHdr"/>
        </w:types>
        <w:behaviors>
          <w:behavior w:val="content"/>
        </w:behaviors>
        <w:guid w:val="{C65D1871-8739-444D-8D00-0BB94C02CE52}"/>
      </w:docPartPr>
      <w:docPartBody>
        <w:p w:rsidR="00D674CA" w:rsidRDefault="00515F5D" w:rsidP="00515F5D">
          <w:pPr>
            <w:pStyle w:val="3314D77D17664ED89E4E7609CE267A13"/>
          </w:pPr>
          <w:r w:rsidRPr="00E96518">
            <w:rPr>
              <w:rStyle w:val="PlaceholderText"/>
              <w:rFonts w:eastAsiaTheme="minorHAnsi"/>
              <w:b/>
              <w:color w:val="FF0000"/>
              <w:lang w:val="en-US"/>
            </w:rPr>
            <w:t>Click here to enter a date.</w:t>
          </w:r>
        </w:p>
      </w:docPartBody>
    </w:docPart>
    <w:docPart>
      <w:docPartPr>
        <w:name w:val="353494F300F044118B8D9538092EFA0D"/>
        <w:category>
          <w:name w:val="General"/>
          <w:gallery w:val="placeholder"/>
        </w:category>
        <w:types>
          <w:type w:val="bbPlcHdr"/>
        </w:types>
        <w:behaviors>
          <w:behavior w:val="content"/>
        </w:behaviors>
        <w:guid w:val="{C9A88CF3-A084-44B2-815F-117386A013AB}"/>
      </w:docPartPr>
      <w:docPartBody>
        <w:p w:rsidR="00D674CA" w:rsidRDefault="00515F5D" w:rsidP="00515F5D">
          <w:pPr>
            <w:pStyle w:val="353494F300F044118B8D9538092EFA0D"/>
          </w:pPr>
          <w:r w:rsidRPr="00021F4F">
            <w:rPr>
              <w:rStyle w:val="DescriptionChar"/>
              <w:rFonts w:eastAsiaTheme="minorEastAsia"/>
              <w:b/>
              <w:bCs/>
            </w:rPr>
            <w:t>Choose an item.</w:t>
          </w:r>
        </w:p>
      </w:docPartBody>
    </w:docPart>
    <w:docPart>
      <w:docPartPr>
        <w:name w:val="C8D5951216DD459496655B1D46D4B74E"/>
        <w:category>
          <w:name w:val="General"/>
          <w:gallery w:val="placeholder"/>
        </w:category>
        <w:types>
          <w:type w:val="bbPlcHdr"/>
        </w:types>
        <w:behaviors>
          <w:behavior w:val="content"/>
        </w:behaviors>
        <w:guid w:val="{6F8EA66C-DEF5-48C4-AF4D-6B9C94E5C50C}"/>
      </w:docPartPr>
      <w:docPartBody>
        <w:p w:rsidR="003A090A" w:rsidRDefault="00D674CA" w:rsidP="00D674CA">
          <w:pPr>
            <w:pStyle w:val="C8D5951216DD459496655B1D46D4B74E"/>
          </w:pPr>
          <w:r w:rsidRPr="00A8322D">
            <w:rPr>
              <w:rStyle w:val="PlaceholderText"/>
              <w:rFonts w:eastAsiaTheme="minorHAnsi"/>
              <w:b/>
              <w:color w:val="FF0000"/>
            </w:rPr>
            <w:t>Choose an item.</w:t>
          </w:r>
        </w:p>
      </w:docPartBody>
    </w:docPart>
    <w:docPart>
      <w:docPartPr>
        <w:name w:val="B1F99D41116147CD9FD69B68619376A1"/>
        <w:category>
          <w:name w:val="General"/>
          <w:gallery w:val="placeholder"/>
        </w:category>
        <w:types>
          <w:type w:val="bbPlcHdr"/>
        </w:types>
        <w:behaviors>
          <w:behavior w:val="content"/>
        </w:behaviors>
        <w:guid w:val="{3438C119-377A-4CD6-99B5-F346425E8DC4}"/>
      </w:docPartPr>
      <w:docPartBody>
        <w:p w:rsidR="003A090A" w:rsidRDefault="00D674CA" w:rsidP="00D674CA">
          <w:pPr>
            <w:pStyle w:val="B1F99D41116147CD9FD69B68619376A1"/>
          </w:pPr>
          <w:r w:rsidRPr="00A8322D">
            <w:rPr>
              <w:rStyle w:val="PlaceholderText"/>
              <w:rFonts w:eastAsiaTheme="minorHAnsi"/>
              <w:b/>
              <w:color w:val="FF0000"/>
            </w:rPr>
            <w:t>Choose an item.</w:t>
          </w:r>
        </w:p>
      </w:docPartBody>
    </w:docPart>
    <w:docPart>
      <w:docPartPr>
        <w:name w:val="ADC9EDAD097444CBA684F41054E7424A"/>
        <w:category>
          <w:name w:val="General"/>
          <w:gallery w:val="placeholder"/>
        </w:category>
        <w:types>
          <w:type w:val="bbPlcHdr"/>
        </w:types>
        <w:behaviors>
          <w:behavior w:val="content"/>
        </w:behaviors>
        <w:guid w:val="{4DBB117A-0935-49F1-A2FB-8E93BB36D943}"/>
      </w:docPartPr>
      <w:docPartBody>
        <w:p w:rsidR="00744C8A" w:rsidRDefault="00744C8A" w:rsidP="00744C8A">
          <w:pPr>
            <w:pStyle w:val="ADC9EDAD097444CBA684F41054E7424A"/>
          </w:pPr>
          <w:r w:rsidRPr="004748F4">
            <w:rPr>
              <w:rStyle w:val="PlaceholderText"/>
            </w:rPr>
            <w:t>Choose an item.</w:t>
          </w:r>
        </w:p>
      </w:docPartBody>
    </w:docPart>
    <w:docPart>
      <w:docPartPr>
        <w:name w:val="88BE26105F4D49039BB4F11B31E3BEF0"/>
        <w:category>
          <w:name w:val="General"/>
          <w:gallery w:val="placeholder"/>
        </w:category>
        <w:types>
          <w:type w:val="bbPlcHdr"/>
        </w:types>
        <w:behaviors>
          <w:behavior w:val="content"/>
        </w:behaviors>
        <w:guid w:val="{EAF89430-FFFA-4FCB-8EB2-1F4163E9E41F}"/>
      </w:docPartPr>
      <w:docPartBody>
        <w:p w:rsidR="00744C8A" w:rsidRDefault="00744C8A" w:rsidP="00744C8A">
          <w:pPr>
            <w:pStyle w:val="88BE26105F4D49039BB4F11B31E3BEF0"/>
          </w:pPr>
          <w:r>
            <w:rPr>
              <w:rStyle w:val="PlaceholderText"/>
            </w:rPr>
            <w:t>Click here to enter a date.</w:t>
          </w:r>
        </w:p>
      </w:docPartBody>
    </w:docPart>
    <w:docPart>
      <w:docPartPr>
        <w:name w:val="FFE1B43D82D54AB4870978575229935B"/>
        <w:category>
          <w:name w:val="General"/>
          <w:gallery w:val="placeholder"/>
        </w:category>
        <w:types>
          <w:type w:val="bbPlcHdr"/>
        </w:types>
        <w:behaviors>
          <w:behavior w:val="content"/>
        </w:behaviors>
        <w:guid w:val="{1BC9AA17-EEF4-4508-8F35-7DE598CF2D79}"/>
      </w:docPartPr>
      <w:docPartBody>
        <w:p w:rsidR="00744C8A" w:rsidRDefault="00744C8A" w:rsidP="00744C8A">
          <w:pPr>
            <w:pStyle w:val="FFE1B43D82D54AB4870978575229935B"/>
          </w:pPr>
          <w:r>
            <w:rPr>
              <w:rStyle w:val="PlaceholderText"/>
            </w:rPr>
            <w:t>Click here to enter a date.</w:t>
          </w:r>
        </w:p>
      </w:docPartBody>
    </w:docPart>
    <w:docPart>
      <w:docPartPr>
        <w:name w:val="8D96CE7D2A1B4C1C956706A19831C474"/>
        <w:category>
          <w:name w:val="General"/>
          <w:gallery w:val="placeholder"/>
        </w:category>
        <w:types>
          <w:type w:val="bbPlcHdr"/>
        </w:types>
        <w:behaviors>
          <w:behavior w:val="content"/>
        </w:behaviors>
        <w:guid w:val="{CA45B19C-E472-4073-95D3-5E410DFACEEB}"/>
      </w:docPartPr>
      <w:docPartBody>
        <w:p w:rsidR="00744C8A" w:rsidRDefault="00744C8A" w:rsidP="00744C8A">
          <w:pPr>
            <w:pStyle w:val="8D96CE7D2A1B4C1C956706A19831C474"/>
          </w:pPr>
          <w:r w:rsidRPr="004748F4">
            <w:rPr>
              <w:rStyle w:val="PlaceholderText"/>
            </w:rPr>
            <w:t>Choose an item.</w:t>
          </w:r>
        </w:p>
      </w:docPartBody>
    </w:docPart>
    <w:docPart>
      <w:docPartPr>
        <w:name w:val="08AB55C8E47C4071AFBD33E01865B94B"/>
        <w:category>
          <w:name w:val="General"/>
          <w:gallery w:val="placeholder"/>
        </w:category>
        <w:types>
          <w:type w:val="bbPlcHdr"/>
        </w:types>
        <w:behaviors>
          <w:behavior w:val="content"/>
        </w:behaviors>
        <w:guid w:val="{CBBC4909-666C-478B-B8EF-20789CDC65C0}"/>
      </w:docPartPr>
      <w:docPartBody>
        <w:p w:rsidR="00744C8A" w:rsidRDefault="00744C8A" w:rsidP="00744C8A">
          <w:pPr>
            <w:pStyle w:val="08AB55C8E47C4071AFBD33E01865B94B"/>
          </w:pPr>
          <w:r w:rsidRPr="004748F4">
            <w:rPr>
              <w:rStyle w:val="PlaceholderText"/>
            </w:rPr>
            <w:t>Choose an item.</w:t>
          </w:r>
        </w:p>
      </w:docPartBody>
    </w:docPart>
    <w:docPart>
      <w:docPartPr>
        <w:name w:val="9840091AAD734DEF87A3A7229FAFF5C4"/>
        <w:category>
          <w:name w:val="General"/>
          <w:gallery w:val="placeholder"/>
        </w:category>
        <w:types>
          <w:type w:val="bbPlcHdr"/>
        </w:types>
        <w:behaviors>
          <w:behavior w:val="content"/>
        </w:behaviors>
        <w:guid w:val="{95680B48-1678-4B46-ABB6-0A8FEAAA81B4}"/>
      </w:docPartPr>
      <w:docPartBody>
        <w:p w:rsidR="00744C8A" w:rsidRDefault="00744C8A" w:rsidP="00744C8A">
          <w:pPr>
            <w:pStyle w:val="9840091AAD734DEF87A3A7229FAFF5C4"/>
          </w:pPr>
          <w:r w:rsidRPr="004748F4">
            <w:rPr>
              <w:rStyle w:val="PlaceholderText"/>
            </w:rPr>
            <w:t>Choose an item.</w:t>
          </w:r>
        </w:p>
      </w:docPartBody>
    </w:docPart>
    <w:docPart>
      <w:docPartPr>
        <w:name w:val="657CC6D0161E4409B5281DADA28F45E0"/>
        <w:category>
          <w:name w:val="General"/>
          <w:gallery w:val="placeholder"/>
        </w:category>
        <w:types>
          <w:type w:val="bbPlcHdr"/>
        </w:types>
        <w:behaviors>
          <w:behavior w:val="content"/>
        </w:behaviors>
        <w:guid w:val="{CCFE610D-DDE7-46C8-A09F-8C0EF7E5D708}"/>
      </w:docPartPr>
      <w:docPartBody>
        <w:p w:rsidR="00744C8A" w:rsidRDefault="00744C8A" w:rsidP="00744C8A">
          <w:pPr>
            <w:pStyle w:val="657CC6D0161E4409B5281DADA28F45E0"/>
          </w:pPr>
          <w:r w:rsidRPr="00122BD8">
            <w:rPr>
              <w:rStyle w:val="PlaceholderText"/>
              <w:rFonts w:eastAsiaTheme="minorHAnsi"/>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EE6"/>
    <w:rsid w:val="00103B28"/>
    <w:rsid w:val="00111041"/>
    <w:rsid w:val="00127025"/>
    <w:rsid w:val="00140E76"/>
    <w:rsid w:val="00142333"/>
    <w:rsid w:val="00171CAA"/>
    <w:rsid w:val="001A00A7"/>
    <w:rsid w:val="00245EFE"/>
    <w:rsid w:val="00283862"/>
    <w:rsid w:val="002C592F"/>
    <w:rsid w:val="002E58DD"/>
    <w:rsid w:val="0032671D"/>
    <w:rsid w:val="00344CC2"/>
    <w:rsid w:val="003A090A"/>
    <w:rsid w:val="00417625"/>
    <w:rsid w:val="0049135A"/>
    <w:rsid w:val="004B1C51"/>
    <w:rsid w:val="00515F5D"/>
    <w:rsid w:val="00540ADC"/>
    <w:rsid w:val="0056749A"/>
    <w:rsid w:val="00631F56"/>
    <w:rsid w:val="006411A0"/>
    <w:rsid w:val="00646861"/>
    <w:rsid w:val="00690945"/>
    <w:rsid w:val="00744C8A"/>
    <w:rsid w:val="0079522B"/>
    <w:rsid w:val="007A3E3F"/>
    <w:rsid w:val="007F783E"/>
    <w:rsid w:val="008601D0"/>
    <w:rsid w:val="008E3DBD"/>
    <w:rsid w:val="009031FB"/>
    <w:rsid w:val="00931AA6"/>
    <w:rsid w:val="009644A6"/>
    <w:rsid w:val="00A17BEF"/>
    <w:rsid w:val="00A72448"/>
    <w:rsid w:val="00AE0F22"/>
    <w:rsid w:val="00B33ED1"/>
    <w:rsid w:val="00B54B40"/>
    <w:rsid w:val="00C22747"/>
    <w:rsid w:val="00C40404"/>
    <w:rsid w:val="00CA78B5"/>
    <w:rsid w:val="00D5055C"/>
    <w:rsid w:val="00D674CA"/>
    <w:rsid w:val="00DB3D3A"/>
    <w:rsid w:val="00DB3EE2"/>
    <w:rsid w:val="00E5041E"/>
    <w:rsid w:val="00F60D6C"/>
    <w:rsid w:val="00F71EE6"/>
    <w:rsid w:val="00F7636A"/>
    <w:rsid w:val="00F806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C8A"/>
    <w:rPr>
      <w:color w:val="808080"/>
    </w:rPr>
  </w:style>
  <w:style w:type="paragraph" w:customStyle="1" w:styleId="DF0921A1F0D9444F819A768BF628C732">
    <w:name w:val="DF0921A1F0D9444F819A768BF628C732"/>
    <w:rsid w:val="00D674CA"/>
    <w:rPr>
      <w:kern w:val="2"/>
      <w14:ligatures w14:val="standardContextual"/>
    </w:rPr>
  </w:style>
  <w:style w:type="paragraph" w:customStyle="1" w:styleId="C8D5951216DD459496655B1D46D4B74E">
    <w:name w:val="C8D5951216DD459496655B1D46D4B74E"/>
    <w:rsid w:val="00D674CA"/>
    <w:rPr>
      <w:kern w:val="2"/>
      <w14:ligatures w14:val="standardContextual"/>
    </w:rPr>
  </w:style>
  <w:style w:type="paragraph" w:customStyle="1" w:styleId="B1F99D41116147CD9FD69B68619376A1">
    <w:name w:val="B1F99D41116147CD9FD69B68619376A1"/>
    <w:rsid w:val="00D674CA"/>
    <w:rPr>
      <w:kern w:val="2"/>
      <w14:ligatures w14:val="standardContextual"/>
    </w:rPr>
  </w:style>
  <w:style w:type="paragraph" w:customStyle="1" w:styleId="Description">
    <w:name w:val="Description"/>
    <w:basedOn w:val="Normal"/>
    <w:link w:val="DescriptionChar"/>
    <w:qFormat/>
    <w:rsid w:val="001A00A7"/>
    <w:pPr>
      <w:spacing w:after="0" w:line="240" w:lineRule="auto"/>
    </w:pPr>
    <w:rPr>
      <w:rFonts w:ascii="Arial" w:eastAsia="Times New Roman" w:hAnsi="Arial" w:cs="Arial"/>
      <w:color w:val="FF0000"/>
      <w:szCs w:val="24"/>
      <w:lang w:eastAsia="en-US"/>
    </w:rPr>
  </w:style>
  <w:style w:type="character" w:customStyle="1" w:styleId="DescriptionChar">
    <w:name w:val="Description Char"/>
    <w:basedOn w:val="DefaultParagraphFont"/>
    <w:link w:val="Description"/>
    <w:rsid w:val="001A00A7"/>
    <w:rPr>
      <w:rFonts w:ascii="Arial" w:eastAsia="Times New Roman" w:hAnsi="Arial" w:cs="Arial"/>
      <w:color w:val="FF0000"/>
      <w:szCs w:val="24"/>
      <w:lang w:eastAsia="en-US"/>
    </w:rPr>
  </w:style>
  <w:style w:type="paragraph" w:customStyle="1" w:styleId="E5B42F91E3384677A4A990549599C0732">
    <w:name w:val="E5B42F91E3384677A4A990549599C0732"/>
    <w:rsid w:val="00515F5D"/>
    <w:pPr>
      <w:spacing w:after="0" w:line="240" w:lineRule="auto"/>
    </w:pPr>
    <w:rPr>
      <w:rFonts w:ascii="Arial" w:eastAsia="Times New Roman" w:hAnsi="Arial" w:cs="Arial"/>
      <w:szCs w:val="24"/>
      <w:lang w:eastAsia="en-US"/>
    </w:rPr>
  </w:style>
  <w:style w:type="paragraph" w:customStyle="1" w:styleId="B610CC51C02C47E88FB25836AEF4A36F2">
    <w:name w:val="B610CC51C02C47E88FB25836AEF4A36F2"/>
    <w:rsid w:val="00515F5D"/>
    <w:pPr>
      <w:spacing w:after="0" w:line="240" w:lineRule="auto"/>
    </w:pPr>
    <w:rPr>
      <w:rFonts w:ascii="Arial" w:eastAsia="Times New Roman" w:hAnsi="Arial" w:cs="Arial"/>
      <w:szCs w:val="24"/>
      <w:lang w:eastAsia="en-US"/>
    </w:rPr>
  </w:style>
  <w:style w:type="paragraph" w:customStyle="1" w:styleId="BD990B81CFF048B9A278CBAB18B458FA2">
    <w:name w:val="BD990B81CFF048B9A278CBAB18B458FA2"/>
    <w:rsid w:val="00515F5D"/>
    <w:pPr>
      <w:spacing w:after="0" w:line="240" w:lineRule="auto"/>
    </w:pPr>
    <w:rPr>
      <w:rFonts w:ascii="Arial" w:eastAsia="Times New Roman" w:hAnsi="Arial" w:cs="Arial"/>
      <w:szCs w:val="24"/>
      <w:lang w:eastAsia="en-US"/>
    </w:rPr>
  </w:style>
  <w:style w:type="paragraph" w:customStyle="1" w:styleId="D450C5D5EE20484A94A7149E5C607D262">
    <w:name w:val="D450C5D5EE20484A94A7149E5C607D262"/>
    <w:rsid w:val="00515F5D"/>
    <w:pPr>
      <w:spacing w:after="0" w:line="240" w:lineRule="auto"/>
    </w:pPr>
    <w:rPr>
      <w:rFonts w:ascii="Arial" w:eastAsia="Times New Roman" w:hAnsi="Arial" w:cs="Arial"/>
      <w:szCs w:val="24"/>
      <w:lang w:eastAsia="en-US"/>
    </w:rPr>
  </w:style>
  <w:style w:type="paragraph" w:customStyle="1" w:styleId="ADC9EDAD097444CBA684F41054E7424A">
    <w:name w:val="ADC9EDAD097444CBA684F41054E7424A"/>
    <w:rsid w:val="00744C8A"/>
    <w:pPr>
      <w:spacing w:line="278" w:lineRule="auto"/>
    </w:pPr>
    <w:rPr>
      <w:kern w:val="2"/>
      <w:sz w:val="24"/>
      <w:szCs w:val="24"/>
      <w14:ligatures w14:val="standardContextual"/>
    </w:rPr>
  </w:style>
  <w:style w:type="paragraph" w:customStyle="1" w:styleId="8A6F70C3C875461E96EF1C822B91592A2">
    <w:name w:val="8A6F70C3C875461E96EF1C822B91592A2"/>
    <w:rsid w:val="00515F5D"/>
    <w:pPr>
      <w:spacing w:after="0" w:line="240" w:lineRule="auto"/>
    </w:pPr>
    <w:rPr>
      <w:rFonts w:ascii="Arial" w:eastAsia="Times New Roman" w:hAnsi="Arial" w:cs="Arial"/>
      <w:szCs w:val="24"/>
      <w:lang w:eastAsia="en-US"/>
    </w:rPr>
  </w:style>
  <w:style w:type="paragraph" w:customStyle="1" w:styleId="800CAA82ADC743639D6AF491CDFBA39B2">
    <w:name w:val="800CAA82ADC743639D6AF491CDFBA39B2"/>
    <w:rsid w:val="00515F5D"/>
    <w:pPr>
      <w:spacing w:after="0" w:line="240" w:lineRule="auto"/>
    </w:pPr>
    <w:rPr>
      <w:rFonts w:ascii="Arial" w:eastAsia="Times New Roman" w:hAnsi="Arial" w:cs="Arial"/>
      <w:szCs w:val="24"/>
      <w:lang w:eastAsia="en-US"/>
    </w:rPr>
  </w:style>
  <w:style w:type="paragraph" w:customStyle="1" w:styleId="807EAF7C6828447EACFB59D777C72C712">
    <w:name w:val="807EAF7C6828447EACFB59D777C72C712"/>
    <w:rsid w:val="00515F5D"/>
    <w:pPr>
      <w:spacing w:after="0" w:line="240" w:lineRule="auto"/>
    </w:pPr>
    <w:rPr>
      <w:rFonts w:ascii="Arial" w:eastAsia="Times New Roman" w:hAnsi="Arial" w:cs="Arial"/>
      <w:szCs w:val="24"/>
      <w:lang w:eastAsia="en-US"/>
    </w:rPr>
  </w:style>
  <w:style w:type="paragraph" w:customStyle="1" w:styleId="7CCDE669447D415086C9422555C7E2072">
    <w:name w:val="7CCDE669447D415086C9422555C7E2072"/>
    <w:rsid w:val="00515F5D"/>
    <w:pPr>
      <w:spacing w:after="0" w:line="240" w:lineRule="auto"/>
    </w:pPr>
    <w:rPr>
      <w:rFonts w:ascii="Arial" w:eastAsia="Times New Roman" w:hAnsi="Arial" w:cs="Arial"/>
      <w:szCs w:val="24"/>
      <w:lang w:eastAsia="en-US"/>
    </w:rPr>
  </w:style>
  <w:style w:type="paragraph" w:customStyle="1" w:styleId="A78A2871D49B4ED79364E22AAE9DED1B2">
    <w:name w:val="A78A2871D49B4ED79364E22AAE9DED1B2"/>
    <w:rsid w:val="00515F5D"/>
    <w:pPr>
      <w:spacing w:after="0" w:line="240" w:lineRule="auto"/>
    </w:pPr>
    <w:rPr>
      <w:rFonts w:ascii="Arial" w:eastAsia="Times New Roman" w:hAnsi="Arial" w:cs="Arial"/>
      <w:szCs w:val="24"/>
      <w:lang w:eastAsia="en-US"/>
    </w:rPr>
  </w:style>
  <w:style w:type="paragraph" w:customStyle="1" w:styleId="3F6C8F5567484C2EA4F5C26D324AC62A2">
    <w:name w:val="3F6C8F5567484C2EA4F5C26D324AC62A2"/>
    <w:rsid w:val="00515F5D"/>
    <w:pPr>
      <w:spacing w:after="0" w:line="240" w:lineRule="auto"/>
    </w:pPr>
    <w:rPr>
      <w:rFonts w:ascii="Arial" w:eastAsia="Times New Roman" w:hAnsi="Arial" w:cs="Arial"/>
      <w:szCs w:val="24"/>
      <w:lang w:eastAsia="en-US"/>
    </w:rPr>
  </w:style>
  <w:style w:type="paragraph" w:customStyle="1" w:styleId="B27B65DD23B0499D80B7A72A3429C8321">
    <w:name w:val="B27B65DD23B0499D80B7A72A3429C8321"/>
    <w:rsid w:val="00515F5D"/>
    <w:pPr>
      <w:spacing w:after="0" w:line="240" w:lineRule="auto"/>
    </w:pPr>
    <w:rPr>
      <w:rFonts w:ascii="Arial" w:eastAsia="Times New Roman" w:hAnsi="Arial" w:cs="Arial"/>
      <w:szCs w:val="24"/>
      <w:lang w:eastAsia="en-US"/>
    </w:rPr>
  </w:style>
  <w:style w:type="paragraph" w:customStyle="1" w:styleId="CAC79ABF327C4AD1AC9F619D1B3BBE2C2">
    <w:name w:val="CAC79ABF327C4AD1AC9F619D1B3BBE2C2"/>
    <w:rsid w:val="00515F5D"/>
    <w:pPr>
      <w:spacing w:after="0" w:line="240" w:lineRule="auto"/>
    </w:pPr>
    <w:rPr>
      <w:rFonts w:ascii="Arial" w:eastAsia="Times New Roman" w:hAnsi="Arial" w:cs="Arial"/>
      <w:szCs w:val="24"/>
      <w:lang w:eastAsia="en-US"/>
    </w:rPr>
  </w:style>
  <w:style w:type="paragraph" w:customStyle="1" w:styleId="AC6C028CE69D43F1AC4C36BBB1D2E322">
    <w:name w:val="AC6C028CE69D43F1AC4C36BBB1D2E322"/>
    <w:rsid w:val="00515F5D"/>
    <w:rPr>
      <w:kern w:val="2"/>
      <w14:ligatures w14:val="standardContextual"/>
    </w:rPr>
  </w:style>
  <w:style w:type="paragraph" w:customStyle="1" w:styleId="3314D77D17664ED89E4E7609CE267A13">
    <w:name w:val="3314D77D17664ED89E4E7609CE267A13"/>
    <w:rsid w:val="00515F5D"/>
    <w:rPr>
      <w:kern w:val="2"/>
      <w14:ligatures w14:val="standardContextual"/>
    </w:rPr>
  </w:style>
  <w:style w:type="paragraph" w:customStyle="1" w:styleId="353494F300F044118B8D9538092EFA0D">
    <w:name w:val="353494F300F044118B8D9538092EFA0D"/>
    <w:rsid w:val="00515F5D"/>
    <w:rPr>
      <w:kern w:val="2"/>
      <w14:ligatures w14:val="standardContextual"/>
    </w:rPr>
  </w:style>
  <w:style w:type="paragraph" w:customStyle="1" w:styleId="88BE26105F4D49039BB4F11B31E3BEF0">
    <w:name w:val="88BE26105F4D49039BB4F11B31E3BEF0"/>
    <w:rsid w:val="00744C8A"/>
    <w:pPr>
      <w:spacing w:line="278" w:lineRule="auto"/>
    </w:pPr>
    <w:rPr>
      <w:kern w:val="2"/>
      <w:sz w:val="24"/>
      <w:szCs w:val="24"/>
      <w14:ligatures w14:val="standardContextual"/>
    </w:rPr>
  </w:style>
  <w:style w:type="paragraph" w:customStyle="1" w:styleId="FFE1B43D82D54AB4870978575229935B">
    <w:name w:val="FFE1B43D82D54AB4870978575229935B"/>
    <w:rsid w:val="00744C8A"/>
    <w:pPr>
      <w:spacing w:line="278" w:lineRule="auto"/>
    </w:pPr>
    <w:rPr>
      <w:kern w:val="2"/>
      <w:sz w:val="24"/>
      <w:szCs w:val="24"/>
      <w14:ligatures w14:val="standardContextual"/>
    </w:rPr>
  </w:style>
  <w:style w:type="paragraph" w:customStyle="1" w:styleId="8D96CE7D2A1B4C1C956706A19831C474">
    <w:name w:val="8D96CE7D2A1B4C1C956706A19831C474"/>
    <w:rsid w:val="00744C8A"/>
    <w:pPr>
      <w:spacing w:line="278" w:lineRule="auto"/>
    </w:pPr>
    <w:rPr>
      <w:kern w:val="2"/>
      <w:sz w:val="24"/>
      <w:szCs w:val="24"/>
      <w14:ligatures w14:val="standardContextual"/>
    </w:rPr>
  </w:style>
  <w:style w:type="paragraph" w:customStyle="1" w:styleId="08AB55C8E47C4071AFBD33E01865B94B">
    <w:name w:val="08AB55C8E47C4071AFBD33E01865B94B"/>
    <w:rsid w:val="00744C8A"/>
    <w:pPr>
      <w:spacing w:line="278" w:lineRule="auto"/>
    </w:pPr>
    <w:rPr>
      <w:kern w:val="2"/>
      <w:sz w:val="24"/>
      <w:szCs w:val="24"/>
      <w14:ligatures w14:val="standardContextual"/>
    </w:rPr>
  </w:style>
  <w:style w:type="paragraph" w:customStyle="1" w:styleId="9840091AAD734DEF87A3A7229FAFF5C4">
    <w:name w:val="9840091AAD734DEF87A3A7229FAFF5C4"/>
    <w:rsid w:val="00744C8A"/>
    <w:pPr>
      <w:spacing w:line="278" w:lineRule="auto"/>
    </w:pPr>
    <w:rPr>
      <w:kern w:val="2"/>
      <w:sz w:val="24"/>
      <w:szCs w:val="24"/>
      <w14:ligatures w14:val="standardContextual"/>
    </w:rPr>
  </w:style>
  <w:style w:type="paragraph" w:customStyle="1" w:styleId="657CC6D0161E4409B5281DADA28F45E0">
    <w:name w:val="657CC6D0161E4409B5281DADA28F45E0"/>
    <w:rsid w:val="00744C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9T07:56:36.256"/>
    </inkml:context>
    <inkml:brush xml:id="br0">
      <inkml:brushProperty name="width" value="0.035" units="cm"/>
      <inkml:brushProperty name="height" value="0.035" units="cm"/>
    </inkml:brush>
  </inkml:definitions>
  <inkml:trace contextRef="#ctx0" brushRef="#br0">752 945 24575,'-5'-1'0,"0"0"0,0-1 0,1 0 0,-1 0 0,1 0 0,-1-1 0,1 0 0,0 0 0,0 0 0,0 0 0,-5-5 0,-9-6 0,12 10 0,-10-9 0,-1 2 0,-1 0 0,0 1 0,0 0 0,-1 2 0,-34-11 0,34 14 0,3 1 0,-1 0 0,0 1 0,-1 0 0,1 2 0,-25 0 0,38 1 0,0 0 0,0 1 0,0 0 0,0 0 0,0 0 0,0 0 0,1 1 0,-1-1 0,0 1 0,1 0 0,-1 0 0,1 0 0,0 1 0,0-1 0,0 1 0,0 0 0,0 0 0,0 0 0,1 0 0,-1 0 0,1 1 0,0-1 0,0 1 0,0-1 0,1 1 0,-1 0 0,1-1 0,0 1 0,-1 5 0,-2 15 0,1 1 0,2-1 0,0 1 0,2-1 0,5 37 0,-6-59 0,0 0 0,0-1 0,0 1 0,0 0 0,0-1 0,0 1 0,1 0 0,-1-1 0,0 1 0,1-1 0,0 1 0,-1-1 0,1 1 0,0-1 0,0 1 0,0-1 0,0 0 0,0 1 0,0-1 0,0 0 0,0 0 0,0 0 0,1 0 0,-1 0 0,1 0 0,-1 0 0,0 0 0,1 0 0,-1-1 0,1 1 0,0-1 0,-1 1 0,1-1 0,-1 1 0,1-1 0,0 0 0,-1 0 0,1 0 0,0 0 0,-1 0 0,1 0 0,0-1 0,-1 1 0,1 0 0,-1-1 0,1 1 0,3-2 0,8-4 0,0 0 0,-1-1 0,1-1 0,17-13 0,-17 11 0,55-34 0,-43 30 0,-1-2 0,0-1 0,-1 0 0,-1-2 0,-1-1 0,33-37 0,-32 27 0,29-39 0,70-125 0,-78 117 0,4 3 0,70-88 0,-91 125 0,34-66 0,-30 50 0,-30 52 0,1 0 0,0 0 0,-1 0 0,1 1 0,-1-1 0,1 0 0,-1 0 0,0 0 0,1 0 0,-1 0 0,0 0 0,0 0 0,0 0 0,1 0 0,-1 0 0,0 0 0,0 0 0,-1 0 0,1 0 0,0 0 0,0 0 0,-1-1 0,1 1 0,-1 0 0,0 1 0,1 0 0,-1-1 0,0 1 0,1-1 0,-1 1 0,0 0 0,0-1 0,0 1 0,1 0 0,-1 0 0,0 0 0,0 0 0,0-1 0,1 1 0,-1 0 0,0 0 0,0 1 0,-1-1 0,-45 14 0,-12 18 0,0 2 0,3 2 0,-88 75 0,-132 158 0,51-10 0,185-212 0,29-32 0,-1-1 0,-1-1 0,0 0 0,0 0 0,-19 12 0,11-12 0,14-10 0,0 1 0,1-1 0,0 2 0,-1-1 0,2 1 0,-1 0 0,-10 11 0,21-15 0,0-1 0,-1 0 0,1 0 0,0 0 0,0 0 0,-1-1 0,1 0 0,7-2 0,39-10 0,-2-2 0,0-2 0,-1-2 0,-1-2 0,-1-3 0,-1-1 0,-1-3 0,46-36 0,-17 3 0,147-93 0,-97 80 0,179-106 0,-294 176 0,1-1 0,-1 0 0,-1 0 0,1-1 0,-1 0 0,0-1 0,0 1 0,-1-1 0,0-1 0,8-11 0,-12 16 0,0-1 0,-1 0 0,1 0 0,-1-1 0,0 1 0,0 0 0,0 0 0,-1-1 0,0 1 0,1 0 0,-1-1 0,-1 1 0,1 0 0,-1 0 0,1-1 0,-1 1 0,-1 0 0,1 0 0,0 0 0,-1 0 0,0 0 0,0 0 0,0 0 0,-1 1 0,-3-5 0,3 4 0,0 0 0,-1 0 0,0 1 0,0-1 0,0 1 0,0 0 0,0 0 0,-1 1 0,1-1 0,-1 1 0,0 0 0,0 0 0,1 0 0,-1 1 0,0 0 0,-1 0 0,1 0 0,0 0 0,0 1 0,0 0 0,0 0 0,-7 1 0,-13 2 0,1 1 0,-1 1 0,-31 12 0,42-13 0,-5 1 0,-17 5 0,-1 1 0,2 1 0,0 3 0,0 0 0,-62 40 0,-239 208 0,272-212 0,2 3 0,-90 102 0,124-128 0,-58 43 0,63-54 0,0 1 0,1 1 0,1 2 0,-32 39 0,53-60 0,0 0 0,0 0 0,-1 0 0,1 0 0,0 0 0,0 0 0,0 0 0,0 0 0,0 1 0,0-1 0,-1 0 0,1 0 0,0 0 0,0 0 0,0 0 0,0 0 0,0 1 0,0-1 0,0 0 0,0 0 0,0 0 0,-1 0 0,1 0 0,0 1 0,0-1 0,0 0 0,0 0 0,0 0 0,0 0 0,0 1 0,0-1 0,0 0 0,0 0 0,0 0 0,0 0 0,1 1 0,-1-1 0,0 0 0,0 0 0,0 0 0,0 0 0,0 1 0,0-1 0,0 0 0,0 0 0,0 0 0,0 0 0,1 0 0,-1 0 0,0 0 0,0 1 0,0-1 0,0 0 0,0 0 0,1 0 0,-1 0 0,0 0 0,15-4 0,25-14 0,-33 14 0,107-45 0,1 6 0,221-54 0,-301 89 0,0 2 0,0 1 0,1 2 0,-1 1 0,1 1 0,0 3 0,63 10 0,222 46 0,-285-53 0,1-1 0,-1-1 0,40-3 0,-62-1 0,0 0 0,0-2 0,0 1 0,-1-2 0,1 0 0,-1 0 0,0-1 0,0-1 0,-1 0 0,1-1 0,14-10 0,71-54-1365,-82 59-5461</inkml:trace>
</inkml:ink>
</file>

<file path=word/theme/theme1.xml><?xml version="1.0" encoding="utf-8"?>
<a:theme xmlns:a="http://schemas.openxmlformats.org/drawingml/2006/main" name="Office Theme">
  <a:themeElements>
    <a:clrScheme name="s79c Assessment Report">
      <a:dk1>
        <a:sysClr val="windowText" lastClr="000000"/>
      </a:dk1>
      <a:lt1>
        <a:sysClr val="window" lastClr="FFFFFF"/>
      </a:lt1>
      <a:dk2>
        <a:srgbClr val="1F497D"/>
      </a:dk2>
      <a:lt2>
        <a:srgbClr val="EEECE1"/>
      </a:lt2>
      <a:accent1>
        <a:srgbClr val="FCDE04"/>
      </a:accent1>
      <a:accent2>
        <a:srgbClr val="7030A0"/>
      </a:accent2>
      <a:accent3>
        <a:srgbClr val="5F00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ACCF1F2167FE4AA3CAB8097433607B" ma:contentTypeVersion="19" ma:contentTypeDescription="Create a new document." ma:contentTypeScope="" ma:versionID="e33dfa0648d875d2253db309af3ea105">
  <xsd:schema xmlns:xsd="http://www.w3.org/2001/XMLSchema" xmlns:xs="http://www.w3.org/2001/XMLSchema" xmlns:p="http://schemas.microsoft.com/office/2006/metadata/properties" xmlns:ns2="63c3cbfe-9326-4335-8436-28d81032e69b" xmlns:ns3="a2a074f9-bcd8-419c-bf6c-3239670144ee" targetNamespace="http://schemas.microsoft.com/office/2006/metadata/properties" ma:root="true" ma:fieldsID="967948dad9fd203a36a37dfbffa2b9a5" ns2:_="" ns3:_="">
    <xsd:import namespace="63c3cbfe-9326-4335-8436-28d81032e69b"/>
    <xsd:import namespace="a2a074f9-bcd8-419c-bf6c-3239670144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3cbfe-9326-4335-8436-28d81032e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a03f01-a60c-471f-b738-cbc999d3a1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a074f9-bcd8-419c-bf6c-3239670144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fd9bcb-0246-4d61-aa99-fdca43129860}" ma:internalName="TaxCatchAll" ma:showField="CatchAllData" ma:web="a2a074f9-bcd8-419c-bf6c-323967014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2F6E7E-33BB-4F4C-A72A-7E0D592A3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3cbfe-9326-4335-8436-28d81032e69b"/>
    <ds:schemaRef ds:uri="a2a074f9-bcd8-419c-bf6c-323967014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E3BE3-092E-4221-9F2D-C07E4F2D066A}">
  <ds:schemaRefs>
    <ds:schemaRef ds:uri="http://schemas.openxmlformats.org/officeDocument/2006/bibliography"/>
  </ds:schemaRefs>
</ds:datastoreItem>
</file>

<file path=customXml/itemProps4.xml><?xml version="1.0" encoding="utf-8"?>
<ds:datastoreItem xmlns:ds="http://schemas.openxmlformats.org/officeDocument/2006/customXml" ds:itemID="{B1003F58-66F3-434B-B06C-8CCA0D7CA9D8}">
  <ds:schemaRefs>
    <ds:schemaRef ds:uri="http://schemas.microsoft.com/sharepoint/v3/contenttype/forms"/>
  </ds:schemaRefs>
</ds:datastoreItem>
</file>

<file path=docMetadata/LabelInfo.xml><?xml version="1.0" encoding="utf-8"?>
<clbl:labelList xmlns:clbl="http://schemas.microsoft.com/office/2020/mipLabelMetadata">
  <clbl:label id="{60d7eae9-0720-4d80-900c-96c36001d249}" enabled="0" method="" siteId="{60d7eae9-0720-4d80-900c-96c36001d249}"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5062</Words>
  <Characters>28553</Characters>
  <Application>Microsoft Office Word</Application>
  <DocSecurity>0</DocSecurity>
  <Lines>1142</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2025-02-03T04:12:00Z</dcterms:created>
  <dcterms:modified xsi:type="dcterms:W3CDTF">2025-04-09T07:56:00Z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DS20/1399</vt:lpwstr>
  </property>
  <property fmtid="{D5CDD505-2E9C-101B-9397-08002B2CF9AE}" pid="3" name="scc_PropertyAKA">
    <vt:lpwstr>1 Norman St, LAKE CONJOLA - Lot 1  DP 1041770</vt:lpwstr>
  </property>
  <property fmtid="{D5CDD505-2E9C-101B-9397-08002B2CF9AE}" pid="4" name="scc_ApplicantName">
    <vt:lpwstr>Land Advisory Services Pty Ltd</vt:lpwstr>
  </property>
  <property fmtid="{D5CDD505-2E9C-101B-9397-08002B2CF9AE}" pid="5" name="scc_AppText">
    <vt:lpwstr>Sec 4.55 Modification - Replace APZ/BAL table on page 29 of 43 in DS19/1347 with table provided in attached document that formed part of the original application</vt:lpwstr>
  </property>
  <property fmtid="{D5CDD505-2E9C-101B-9397-08002B2CF9AE}" pid="6" name="scc_AppLodged">
    <vt:lpwstr>28-Aug-2020</vt:lpwstr>
  </property>
  <property fmtid="{D5CDD505-2E9C-101B-9397-08002B2CF9AE}" pid="7" name="scc_AppType">
    <vt:lpwstr>Section 96 Amendment</vt:lpwstr>
  </property>
  <property fmtid="{D5CDD505-2E9C-101B-9397-08002B2CF9AE}" pid="8" name="scc_IsCouncilPCA">
    <vt:lpwstr>NO</vt:lpwstr>
  </property>
  <property fmtid="{D5CDD505-2E9C-101B-9397-08002B2CF9AE}" pid="9" name="scc_ProjectValue">
    <vt:lpwstr>$5,375,000.00</vt:lpwstr>
  </property>
  <property fmtid="{D5CDD505-2E9C-101B-9397-08002B2CF9AE}" pid="10" name="scc_IsCCApplied">
    <vt:lpwstr>NO</vt:lpwstr>
  </property>
  <property fmtid="{D5CDD505-2E9C-101B-9397-08002B2CF9AE}" pid="11" name="scc_AppConsentEnd">
    <vt:lpwstr>19-Apr-2022</vt:lpwstr>
  </property>
  <property fmtid="{D5CDD505-2E9C-101B-9397-08002B2CF9AE}" pid="12" name="scc_AppConsentStart">
    <vt:lpwstr>19-Apr-2017</vt:lpwstr>
  </property>
  <property fmtid="{D5CDD505-2E9C-101B-9397-08002B2CF9AE}" pid="13" name="scc_AppBCA">
    <vt:lpwstr>9b,10b</vt:lpwstr>
  </property>
  <property fmtid="{D5CDD505-2E9C-101B-9397-08002B2CF9AE}" pid="14" name="scc_AppParentNo">
    <vt:lpwstr>DA16/2088</vt:lpwstr>
  </property>
  <property fmtid="{D5CDD505-2E9C-101B-9397-08002B2CF9AE}" pid="15" name="scc_AppParentLodged">
    <vt:lpwstr>14-Sep-2016</vt:lpwstr>
  </property>
  <property fmtid="{D5CDD505-2E9C-101B-9397-08002B2CF9AE}" pid="16" name="scc_AppParentConsentDone">
    <vt:lpwstr>19-Apr-2017</vt:lpwstr>
  </property>
  <property fmtid="{D5CDD505-2E9C-101B-9397-08002B2CF9AE}" pid="17" name="scc_ContactName">
    <vt:lpwstr>Rebecca Lockart</vt:lpwstr>
  </property>
  <property fmtid="{D5CDD505-2E9C-101B-9397-08002B2CF9AE}" pid="18" name="scc_ContactPosition">
    <vt:lpwstr>Unit Manager - Development Services</vt:lpwstr>
  </property>
  <property fmtid="{D5CDD505-2E9C-101B-9397-08002B2CF9AE}" pid="19" name="scc_ContactPhone">
    <vt:lpwstr>4429 3382</vt:lpwstr>
  </property>
  <property fmtid="{D5CDD505-2E9C-101B-9397-08002B2CF9AE}" pid="20" name="scc_ContactSourceName">
    <vt:lpwstr>TRIM</vt:lpwstr>
  </property>
  <property fmtid="{D5CDD505-2E9C-101B-9397-08002B2CF9AE}" pid="21" name="scc_ContactSourceKey">
    <vt:lpwstr>534805</vt:lpwstr>
  </property>
  <property fmtid="{D5CDD505-2E9C-101B-9397-08002B2CF9AE}" pid="22" name="scc_SenderName">
    <vt:lpwstr>Rebecca Lockart</vt:lpwstr>
  </property>
  <property fmtid="{D5CDD505-2E9C-101B-9397-08002B2CF9AE}" pid="23" name="scc_SenderPosition">
    <vt:lpwstr>Unit Manager - Development Services</vt:lpwstr>
  </property>
  <property fmtid="{D5CDD505-2E9C-101B-9397-08002B2CF9AE}" pid="24" name="scc_SenderPhone">
    <vt:lpwstr>4429 3382</vt:lpwstr>
  </property>
  <property fmtid="{D5CDD505-2E9C-101B-9397-08002B2CF9AE}" pid="25" name="scc_SenderSourceName">
    <vt:lpwstr>TRIM</vt:lpwstr>
  </property>
  <property fmtid="{D5CDD505-2E9C-101B-9397-08002B2CF9AE}" pid="26" name="scc_SenderSourceKey">
    <vt:lpwstr>534805</vt:lpwstr>
  </property>
  <property fmtid="{D5CDD505-2E9C-101B-9397-08002B2CF9AE}" pid="27" name="scc_RecipientName">
    <vt:lpwstr>Land Advisory Services Pty Ltd</vt:lpwstr>
  </property>
  <property fmtid="{D5CDD505-2E9C-101B-9397-08002B2CF9AE}" pid="28" name="scc_RecipientAddressLine1">
    <vt:lpwstr>PO Box 2317</vt:lpwstr>
  </property>
  <property fmtid="{D5CDD505-2E9C-101B-9397-08002B2CF9AE}" pid="29" name="scc_RecipientAddressLine2">
    <vt:lpwstr>DANGAR  NSW  2309</vt:lpwstr>
  </property>
  <property fmtid="{D5CDD505-2E9C-101B-9397-08002B2CF9AE}" pid="30" name="scc_DateSent">
    <vt:lpwstr>1st July, 2022</vt:lpwstr>
  </property>
  <property fmtid="{D5CDD505-2E9C-101B-9397-08002B2CF9AE}" pid="31" name="scc_DateSentShort">
    <vt:lpwstr>01-Jul-2022</vt:lpwstr>
  </property>
</Properties>
</file>